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92" w:rsidRDefault="000F2292" w:rsidP="00DF5C77">
      <w:pPr>
        <w:spacing w:after="0"/>
      </w:pPr>
      <w:bookmarkStart w:id="0" w:name="_GoBack"/>
      <w:bookmarkEnd w:id="0"/>
    </w:p>
    <w:p w:rsidR="006C0097" w:rsidRDefault="006C0097" w:rsidP="00DF5C77">
      <w:pPr>
        <w:spacing w:after="0"/>
        <w:jc w:val="center"/>
        <w:rPr>
          <w:b/>
          <w:i/>
          <w:sz w:val="28"/>
          <w:szCs w:val="28"/>
        </w:rPr>
      </w:pPr>
    </w:p>
    <w:p w:rsidR="006C0097" w:rsidRDefault="006C0097" w:rsidP="00DF5C77">
      <w:pPr>
        <w:spacing w:after="0"/>
        <w:jc w:val="center"/>
        <w:rPr>
          <w:b/>
          <w:i/>
          <w:sz w:val="28"/>
          <w:szCs w:val="28"/>
        </w:rPr>
      </w:pPr>
    </w:p>
    <w:p w:rsidR="006C0097" w:rsidRDefault="006C0097" w:rsidP="00DF5C77">
      <w:pPr>
        <w:spacing w:after="0"/>
        <w:jc w:val="center"/>
        <w:rPr>
          <w:b/>
          <w:i/>
          <w:sz w:val="28"/>
          <w:szCs w:val="28"/>
        </w:rPr>
      </w:pPr>
    </w:p>
    <w:p w:rsidR="00DF5C77" w:rsidRDefault="00DF5C77" w:rsidP="00DF5C77">
      <w:pPr>
        <w:spacing w:after="0"/>
        <w:jc w:val="center"/>
        <w:rPr>
          <w:b/>
          <w:i/>
          <w:sz w:val="28"/>
          <w:szCs w:val="28"/>
        </w:rPr>
      </w:pPr>
    </w:p>
    <w:p w:rsidR="00DF5C77" w:rsidRDefault="00DF5C77" w:rsidP="00DF5C77">
      <w:pPr>
        <w:spacing w:after="0"/>
        <w:jc w:val="center"/>
        <w:rPr>
          <w:b/>
          <w:i/>
          <w:sz w:val="28"/>
          <w:szCs w:val="28"/>
        </w:rPr>
      </w:pPr>
    </w:p>
    <w:p w:rsidR="00DF5C77" w:rsidRDefault="00DF5C77" w:rsidP="00DF5C77">
      <w:pPr>
        <w:spacing w:after="0"/>
        <w:jc w:val="center"/>
        <w:rPr>
          <w:b/>
          <w:i/>
          <w:sz w:val="28"/>
          <w:szCs w:val="28"/>
        </w:rPr>
      </w:pPr>
    </w:p>
    <w:p w:rsidR="000F2292" w:rsidRDefault="000F2292" w:rsidP="0036711A">
      <w:pPr>
        <w:spacing w:after="0" w:line="240" w:lineRule="auto"/>
        <w:jc w:val="center"/>
        <w:rPr>
          <w:b/>
          <w:i/>
          <w:sz w:val="28"/>
          <w:szCs w:val="28"/>
        </w:rPr>
      </w:pPr>
      <w:r w:rsidRPr="00CD7A6E">
        <w:rPr>
          <w:b/>
          <w:i/>
          <w:sz w:val="28"/>
          <w:szCs w:val="28"/>
        </w:rPr>
        <w:t>О</w:t>
      </w:r>
      <w:r>
        <w:rPr>
          <w:b/>
          <w:i/>
          <w:sz w:val="28"/>
          <w:szCs w:val="28"/>
        </w:rPr>
        <w:t>б организации</w:t>
      </w:r>
      <w:r w:rsidR="00D724C0">
        <w:rPr>
          <w:b/>
          <w:i/>
          <w:sz w:val="28"/>
          <w:szCs w:val="28"/>
        </w:rPr>
        <w:t xml:space="preserve"> оказания</w:t>
      </w:r>
      <w:r>
        <w:rPr>
          <w:b/>
          <w:i/>
          <w:sz w:val="28"/>
          <w:szCs w:val="28"/>
        </w:rPr>
        <w:t xml:space="preserve"> мед</w:t>
      </w:r>
      <w:r w:rsidR="006C0097">
        <w:rPr>
          <w:b/>
          <w:i/>
          <w:sz w:val="28"/>
          <w:szCs w:val="28"/>
        </w:rPr>
        <w:t>ицинской помощи</w:t>
      </w:r>
      <w:r>
        <w:rPr>
          <w:b/>
          <w:i/>
          <w:sz w:val="28"/>
          <w:szCs w:val="28"/>
        </w:rPr>
        <w:t xml:space="preserve"> по профилю </w:t>
      </w:r>
      <w:r w:rsidR="00980443">
        <w:rPr>
          <w:b/>
          <w:i/>
          <w:sz w:val="28"/>
          <w:szCs w:val="28"/>
        </w:rPr>
        <w:br/>
      </w:r>
      <w:r>
        <w:rPr>
          <w:b/>
          <w:i/>
          <w:sz w:val="28"/>
          <w:szCs w:val="28"/>
        </w:rPr>
        <w:t>«гериатрия»</w:t>
      </w:r>
      <w:r w:rsidR="00D724C0">
        <w:rPr>
          <w:b/>
          <w:i/>
          <w:sz w:val="28"/>
          <w:szCs w:val="28"/>
        </w:rPr>
        <w:t xml:space="preserve"> </w:t>
      </w:r>
      <w:r w:rsidR="00980443">
        <w:rPr>
          <w:b/>
          <w:i/>
          <w:sz w:val="28"/>
          <w:szCs w:val="28"/>
        </w:rPr>
        <w:t>на территории</w:t>
      </w:r>
      <w:r w:rsidR="00D724C0">
        <w:rPr>
          <w:b/>
          <w:i/>
          <w:sz w:val="28"/>
          <w:szCs w:val="28"/>
        </w:rPr>
        <w:t xml:space="preserve"> Свердловской области</w:t>
      </w:r>
    </w:p>
    <w:p w:rsidR="000F2292" w:rsidRDefault="000F2292" w:rsidP="00DF5C77">
      <w:pPr>
        <w:spacing w:after="0"/>
        <w:ind w:firstLine="709"/>
        <w:jc w:val="both"/>
        <w:rPr>
          <w:sz w:val="28"/>
          <w:szCs w:val="28"/>
        </w:rPr>
      </w:pPr>
    </w:p>
    <w:p w:rsidR="00073CE8" w:rsidRDefault="00982E1A" w:rsidP="007B15B9">
      <w:pPr>
        <w:spacing w:after="0" w:line="240" w:lineRule="auto"/>
        <w:ind w:firstLine="709"/>
        <w:jc w:val="both"/>
        <w:rPr>
          <w:sz w:val="28"/>
          <w:szCs w:val="28"/>
        </w:rPr>
      </w:pPr>
      <w:r>
        <w:rPr>
          <w:sz w:val="28"/>
          <w:szCs w:val="28"/>
        </w:rPr>
        <w:t>Во испол</w:t>
      </w:r>
      <w:r w:rsidR="00073CE8">
        <w:rPr>
          <w:sz w:val="28"/>
          <w:szCs w:val="28"/>
        </w:rPr>
        <w:t>н</w:t>
      </w:r>
      <w:r>
        <w:rPr>
          <w:sz w:val="28"/>
          <w:szCs w:val="28"/>
        </w:rPr>
        <w:t>ени</w:t>
      </w:r>
      <w:r w:rsidR="00073CE8">
        <w:rPr>
          <w:sz w:val="28"/>
          <w:szCs w:val="28"/>
        </w:rPr>
        <w:t>е</w:t>
      </w:r>
      <w:r>
        <w:rPr>
          <w:sz w:val="28"/>
          <w:szCs w:val="28"/>
        </w:rPr>
        <w:t xml:space="preserve"> </w:t>
      </w:r>
      <w:r w:rsidR="00073CE8">
        <w:rPr>
          <w:sz w:val="28"/>
          <w:szCs w:val="28"/>
        </w:rPr>
        <w:t xml:space="preserve">приказа Министерства здравоохранения Российской Федерации от  29.01.2016 </w:t>
      </w:r>
      <w:r w:rsidR="007B15B9">
        <w:rPr>
          <w:sz w:val="28"/>
          <w:szCs w:val="28"/>
        </w:rPr>
        <w:t>№ 38</w:t>
      </w:r>
      <w:r w:rsidR="00073CE8">
        <w:rPr>
          <w:sz w:val="28"/>
          <w:szCs w:val="28"/>
        </w:rPr>
        <w:t>н «Об утверждении Порядка оказания медицинской помощи по профилю «гериатрия»</w:t>
      </w:r>
      <w:r w:rsidR="006C0097">
        <w:rPr>
          <w:sz w:val="28"/>
          <w:szCs w:val="28"/>
        </w:rPr>
        <w:t xml:space="preserve"> </w:t>
      </w:r>
      <w:r w:rsidR="006C0097" w:rsidRPr="006C0097">
        <w:rPr>
          <w:sz w:val="28"/>
          <w:szCs w:val="28"/>
        </w:rPr>
        <w:t>(далее – приказ Минздрава России № 38н)</w:t>
      </w:r>
      <w:r w:rsidR="00073CE8">
        <w:rPr>
          <w:sz w:val="28"/>
          <w:szCs w:val="28"/>
        </w:rPr>
        <w:t>, регионального проекта «Разработка и реализация программы системной поддержки и повышения качества жизни граждан пожилого возраста «Старшее поколение» (Свердловская область</w:t>
      </w:r>
      <w:r w:rsidR="00E736F8">
        <w:rPr>
          <w:sz w:val="28"/>
          <w:szCs w:val="28"/>
        </w:rPr>
        <w:t>)</w:t>
      </w:r>
      <w:r w:rsidR="00073CE8">
        <w:rPr>
          <w:sz w:val="28"/>
          <w:szCs w:val="28"/>
        </w:rPr>
        <w:t>»</w:t>
      </w:r>
      <w:r w:rsidR="00E736F8">
        <w:rPr>
          <w:sz w:val="28"/>
          <w:szCs w:val="28"/>
        </w:rPr>
        <w:t xml:space="preserve">, утвержденного протоколом заседания Совета при Губернаторе Свердловской области по приоритетным стратегическим проектам Свердловской </w:t>
      </w:r>
      <w:r w:rsidR="006C0097">
        <w:rPr>
          <w:sz w:val="28"/>
          <w:szCs w:val="28"/>
        </w:rPr>
        <w:t>области от 17 декабря 2018 года</w:t>
      </w:r>
      <w:r w:rsidR="00634737">
        <w:rPr>
          <w:sz w:val="28"/>
          <w:szCs w:val="28"/>
        </w:rPr>
        <w:t xml:space="preserve"> (</w:t>
      </w:r>
      <w:r w:rsidR="00634737" w:rsidRPr="00634737">
        <w:rPr>
          <w:sz w:val="28"/>
          <w:szCs w:val="28"/>
        </w:rPr>
        <w:t xml:space="preserve">далее </w:t>
      </w:r>
      <w:r w:rsidR="00634737" w:rsidRPr="006C0097">
        <w:rPr>
          <w:sz w:val="28"/>
          <w:szCs w:val="28"/>
        </w:rPr>
        <w:t>–</w:t>
      </w:r>
      <w:r w:rsidR="00634737" w:rsidRPr="00634737">
        <w:rPr>
          <w:sz w:val="28"/>
          <w:szCs w:val="28"/>
        </w:rPr>
        <w:t xml:space="preserve"> региональный проект «Старшее поколение»</w:t>
      </w:r>
      <w:r w:rsidR="00634737">
        <w:rPr>
          <w:sz w:val="28"/>
          <w:szCs w:val="28"/>
        </w:rPr>
        <w:t>)</w:t>
      </w:r>
      <w:r w:rsidR="00622862">
        <w:rPr>
          <w:sz w:val="28"/>
          <w:szCs w:val="28"/>
        </w:rPr>
        <w:t>,</w:t>
      </w:r>
      <w:r w:rsidR="006C0097">
        <w:rPr>
          <w:sz w:val="28"/>
          <w:szCs w:val="28"/>
        </w:rPr>
        <w:t xml:space="preserve"> и</w:t>
      </w:r>
      <w:r w:rsidR="00073CE8">
        <w:rPr>
          <w:sz w:val="28"/>
          <w:szCs w:val="28"/>
        </w:rPr>
        <w:t xml:space="preserve"> в</w:t>
      </w:r>
      <w:r w:rsidR="000F2292">
        <w:rPr>
          <w:sz w:val="28"/>
          <w:szCs w:val="28"/>
        </w:rPr>
        <w:t xml:space="preserve"> целях обеспечения доступности и качества оказания медицинской помощи гражданам старше трудоспособного возраста</w:t>
      </w:r>
      <w:r w:rsidR="007E0535">
        <w:rPr>
          <w:sz w:val="28"/>
          <w:szCs w:val="28"/>
        </w:rPr>
        <w:t xml:space="preserve"> </w:t>
      </w:r>
      <w:r w:rsidR="00622862">
        <w:rPr>
          <w:sz w:val="28"/>
          <w:szCs w:val="28"/>
        </w:rPr>
        <w:br/>
      </w:r>
      <w:r w:rsidR="000F2292">
        <w:rPr>
          <w:sz w:val="28"/>
          <w:szCs w:val="28"/>
        </w:rPr>
        <w:t>в медицинских  организациях Свердловской области</w:t>
      </w:r>
    </w:p>
    <w:p w:rsidR="000F2292" w:rsidRDefault="000F2292" w:rsidP="007B15B9">
      <w:pPr>
        <w:spacing w:after="0" w:line="240" w:lineRule="auto"/>
        <w:jc w:val="both"/>
        <w:rPr>
          <w:b/>
          <w:sz w:val="28"/>
          <w:szCs w:val="28"/>
        </w:rPr>
      </w:pPr>
      <w:r w:rsidRPr="00CD7A6E">
        <w:rPr>
          <w:b/>
          <w:sz w:val="28"/>
          <w:szCs w:val="28"/>
        </w:rPr>
        <w:t>ПРИКАЗЫВАЮ:</w:t>
      </w:r>
    </w:p>
    <w:p w:rsidR="00C05B97" w:rsidRPr="00C05B97" w:rsidRDefault="00C05B97" w:rsidP="007B15B9">
      <w:pPr>
        <w:spacing w:after="0" w:line="240" w:lineRule="auto"/>
        <w:ind w:firstLine="709"/>
        <w:jc w:val="both"/>
        <w:rPr>
          <w:sz w:val="28"/>
          <w:szCs w:val="28"/>
        </w:rPr>
      </w:pPr>
      <w:r w:rsidRPr="00C05B97">
        <w:rPr>
          <w:sz w:val="28"/>
          <w:szCs w:val="28"/>
        </w:rPr>
        <w:t>1.Утвердить:</w:t>
      </w:r>
    </w:p>
    <w:p w:rsidR="00491151" w:rsidRPr="00491151" w:rsidRDefault="00C05B97" w:rsidP="007B15B9">
      <w:pPr>
        <w:tabs>
          <w:tab w:val="left" w:pos="993"/>
          <w:tab w:val="left" w:pos="1134"/>
        </w:tabs>
        <w:spacing w:after="0" w:line="240" w:lineRule="auto"/>
        <w:ind w:right="-1" w:firstLine="709"/>
        <w:jc w:val="both"/>
        <w:rPr>
          <w:sz w:val="28"/>
          <w:szCs w:val="28"/>
        </w:rPr>
      </w:pPr>
      <w:r w:rsidRPr="00491151">
        <w:rPr>
          <w:sz w:val="28"/>
          <w:szCs w:val="28"/>
        </w:rPr>
        <w:t xml:space="preserve">1) </w:t>
      </w:r>
      <w:r w:rsidR="00491151" w:rsidRPr="00491151">
        <w:rPr>
          <w:sz w:val="28"/>
          <w:szCs w:val="28"/>
        </w:rPr>
        <w:t>алгоритм организации оказания медицинской помощи населению Свердловской области по профилю «гериатрия» (далее — Алгоритм) (приложение № 1);</w:t>
      </w:r>
    </w:p>
    <w:p w:rsidR="00491151" w:rsidRPr="00491151" w:rsidRDefault="00491151" w:rsidP="007B15B9">
      <w:pPr>
        <w:tabs>
          <w:tab w:val="left" w:pos="993"/>
          <w:tab w:val="left" w:pos="1134"/>
        </w:tabs>
        <w:spacing w:after="0" w:line="240" w:lineRule="auto"/>
        <w:ind w:right="-1" w:firstLine="709"/>
        <w:jc w:val="both"/>
        <w:rPr>
          <w:sz w:val="28"/>
          <w:szCs w:val="28"/>
        </w:rPr>
      </w:pPr>
      <w:r w:rsidRPr="00491151">
        <w:rPr>
          <w:sz w:val="28"/>
          <w:szCs w:val="28"/>
        </w:rPr>
        <w:t>2</w:t>
      </w:r>
      <w:r w:rsidR="007E0535">
        <w:rPr>
          <w:sz w:val="28"/>
          <w:szCs w:val="28"/>
        </w:rPr>
        <w:t xml:space="preserve">) </w:t>
      </w:r>
      <w:r w:rsidRPr="00EB2CDD">
        <w:rPr>
          <w:sz w:val="28"/>
          <w:szCs w:val="28"/>
        </w:rPr>
        <w:t>перечень медицинских организаций</w:t>
      </w:r>
      <w:r>
        <w:rPr>
          <w:sz w:val="28"/>
          <w:szCs w:val="28"/>
        </w:rPr>
        <w:t xml:space="preserve"> и прикрепленных к ним муниципальных образований для оказания </w:t>
      </w:r>
      <w:r w:rsidRPr="00EB2CDD">
        <w:rPr>
          <w:sz w:val="28"/>
          <w:szCs w:val="28"/>
        </w:rPr>
        <w:t>медицинск</w:t>
      </w:r>
      <w:r>
        <w:rPr>
          <w:sz w:val="28"/>
          <w:szCs w:val="28"/>
        </w:rPr>
        <w:t>ой</w:t>
      </w:r>
      <w:r w:rsidRPr="00EB2CDD">
        <w:rPr>
          <w:sz w:val="28"/>
          <w:szCs w:val="28"/>
        </w:rPr>
        <w:t xml:space="preserve"> помощ</w:t>
      </w:r>
      <w:r>
        <w:rPr>
          <w:sz w:val="28"/>
          <w:szCs w:val="28"/>
        </w:rPr>
        <w:t>и</w:t>
      </w:r>
      <w:r w:rsidRPr="00EB2CDD">
        <w:rPr>
          <w:sz w:val="28"/>
          <w:szCs w:val="28"/>
        </w:rPr>
        <w:t xml:space="preserve"> гражданам старше трудоспособного возраста </w:t>
      </w:r>
      <w:r>
        <w:rPr>
          <w:sz w:val="28"/>
          <w:szCs w:val="28"/>
        </w:rPr>
        <w:t>по профилю «гериатрия» в условиях круглосуточного стационара</w:t>
      </w:r>
      <w:r w:rsidR="006C0097">
        <w:rPr>
          <w:sz w:val="28"/>
          <w:szCs w:val="28"/>
        </w:rPr>
        <w:t xml:space="preserve"> (далее – Перечень)</w:t>
      </w:r>
      <w:r>
        <w:rPr>
          <w:sz w:val="28"/>
          <w:szCs w:val="28"/>
        </w:rPr>
        <w:t xml:space="preserve"> (приложение № </w:t>
      </w:r>
      <w:r w:rsidR="007E0535">
        <w:rPr>
          <w:sz w:val="28"/>
          <w:szCs w:val="28"/>
        </w:rPr>
        <w:t>2</w:t>
      </w:r>
      <w:r>
        <w:rPr>
          <w:sz w:val="28"/>
          <w:szCs w:val="28"/>
        </w:rPr>
        <w:t>)</w:t>
      </w:r>
      <w:r w:rsidR="00634737">
        <w:rPr>
          <w:sz w:val="28"/>
          <w:szCs w:val="28"/>
        </w:rPr>
        <w:t xml:space="preserve">; </w:t>
      </w:r>
    </w:p>
    <w:p w:rsidR="00491151" w:rsidRPr="006C0097" w:rsidRDefault="006C0097" w:rsidP="007B15B9">
      <w:pPr>
        <w:tabs>
          <w:tab w:val="left" w:pos="1134"/>
        </w:tabs>
        <w:spacing w:after="0" w:line="240" w:lineRule="auto"/>
        <w:ind w:right="-1" w:firstLine="709"/>
        <w:jc w:val="both"/>
      </w:pPr>
      <w:r>
        <w:rPr>
          <w:sz w:val="28"/>
          <w:szCs w:val="28"/>
        </w:rPr>
        <w:t xml:space="preserve">3) </w:t>
      </w:r>
      <w:r w:rsidRPr="006C0097">
        <w:rPr>
          <w:sz w:val="28"/>
          <w:szCs w:val="28"/>
        </w:rPr>
        <w:t>перечень медицинских организаций и прикрепленных к ним муниципальных образований для оказания медицинской помощи гражданам старше трудоспособного возраста по профилю «гериатрия» в</w:t>
      </w:r>
      <w:r>
        <w:rPr>
          <w:sz w:val="28"/>
          <w:szCs w:val="28"/>
        </w:rPr>
        <w:t xml:space="preserve"> амбулаторных</w:t>
      </w:r>
      <w:r w:rsidRPr="006C0097">
        <w:rPr>
          <w:sz w:val="28"/>
          <w:szCs w:val="28"/>
        </w:rPr>
        <w:t xml:space="preserve"> условиях</w:t>
      </w:r>
      <w:r w:rsidR="00556515">
        <w:rPr>
          <w:sz w:val="28"/>
          <w:szCs w:val="28"/>
        </w:rPr>
        <w:t xml:space="preserve"> (далее – Перечень)</w:t>
      </w:r>
      <w:r w:rsidRPr="006C0097">
        <w:rPr>
          <w:sz w:val="28"/>
          <w:szCs w:val="28"/>
        </w:rPr>
        <w:t xml:space="preserve"> (приложение № </w:t>
      </w:r>
      <w:r>
        <w:rPr>
          <w:sz w:val="28"/>
          <w:szCs w:val="28"/>
        </w:rPr>
        <w:t>3</w:t>
      </w:r>
      <w:r w:rsidRPr="006C0097">
        <w:rPr>
          <w:sz w:val="28"/>
          <w:szCs w:val="28"/>
        </w:rPr>
        <w:t>)</w:t>
      </w:r>
      <w:r w:rsidR="00634737">
        <w:rPr>
          <w:sz w:val="28"/>
          <w:szCs w:val="28"/>
        </w:rPr>
        <w:t>.</w:t>
      </w:r>
    </w:p>
    <w:p w:rsidR="00EB2CDD" w:rsidRDefault="00EB2CDD" w:rsidP="007B15B9">
      <w:pPr>
        <w:tabs>
          <w:tab w:val="left" w:pos="993"/>
          <w:tab w:val="left" w:pos="1134"/>
        </w:tabs>
        <w:spacing w:after="0" w:line="240" w:lineRule="auto"/>
        <w:ind w:right="-1" w:firstLine="709"/>
        <w:jc w:val="both"/>
        <w:rPr>
          <w:sz w:val="28"/>
          <w:szCs w:val="28"/>
        </w:rPr>
      </w:pPr>
      <w:r>
        <w:rPr>
          <w:sz w:val="28"/>
          <w:szCs w:val="28"/>
        </w:rPr>
        <w:t xml:space="preserve">2. </w:t>
      </w:r>
      <w:r w:rsidR="000F2292" w:rsidRPr="00EB2CDD">
        <w:rPr>
          <w:sz w:val="28"/>
          <w:szCs w:val="28"/>
        </w:rPr>
        <w:t>Руководителям государственны</w:t>
      </w:r>
      <w:r>
        <w:rPr>
          <w:sz w:val="28"/>
          <w:szCs w:val="28"/>
        </w:rPr>
        <w:t>х медицинских организаций Свердловской области:</w:t>
      </w:r>
    </w:p>
    <w:p w:rsidR="006C0097" w:rsidRDefault="006C0097" w:rsidP="007B15B9">
      <w:pPr>
        <w:tabs>
          <w:tab w:val="left" w:pos="993"/>
          <w:tab w:val="left" w:pos="1134"/>
        </w:tabs>
        <w:spacing w:after="0" w:line="240" w:lineRule="auto"/>
        <w:ind w:right="-1" w:firstLine="709"/>
        <w:jc w:val="both"/>
        <w:rPr>
          <w:sz w:val="28"/>
          <w:szCs w:val="28"/>
        </w:rPr>
      </w:pPr>
      <w:r>
        <w:rPr>
          <w:sz w:val="28"/>
          <w:szCs w:val="28"/>
        </w:rPr>
        <w:t>1)</w:t>
      </w:r>
      <w:r w:rsidRPr="006C0097">
        <w:rPr>
          <w:sz w:val="28"/>
          <w:szCs w:val="28"/>
        </w:rPr>
        <w:tab/>
        <w:t xml:space="preserve">организовать оказание медицинской помощи гражданам </w:t>
      </w:r>
      <w:r w:rsidR="00556515">
        <w:rPr>
          <w:sz w:val="28"/>
          <w:szCs w:val="28"/>
        </w:rPr>
        <w:t>старше трудоспособного</w:t>
      </w:r>
      <w:r w:rsidR="00EE0168">
        <w:rPr>
          <w:sz w:val="28"/>
          <w:szCs w:val="28"/>
        </w:rPr>
        <w:t xml:space="preserve"> возраста в соответствии с П</w:t>
      </w:r>
      <w:r w:rsidRPr="006C0097">
        <w:rPr>
          <w:sz w:val="28"/>
          <w:szCs w:val="28"/>
        </w:rPr>
        <w:t xml:space="preserve">орядком оказания медицинской помощи по профилю «гериатрия», утвержденным приказом </w:t>
      </w:r>
      <w:r>
        <w:rPr>
          <w:sz w:val="28"/>
          <w:szCs w:val="28"/>
        </w:rPr>
        <w:t>Минздрава России</w:t>
      </w:r>
      <w:r w:rsidRPr="006C0097">
        <w:rPr>
          <w:sz w:val="28"/>
          <w:szCs w:val="28"/>
        </w:rPr>
        <w:t xml:space="preserve"> </w:t>
      </w:r>
      <w:r w:rsidR="00556515">
        <w:rPr>
          <w:sz w:val="28"/>
          <w:szCs w:val="28"/>
        </w:rPr>
        <w:br/>
      </w:r>
      <w:r w:rsidRPr="006C0097">
        <w:rPr>
          <w:sz w:val="28"/>
          <w:szCs w:val="28"/>
        </w:rPr>
        <w:t xml:space="preserve">от 29.01.2016 № 38н, в том числе с использованием телекоммуникационных технологий </w:t>
      </w:r>
      <w:r w:rsidR="00556515">
        <w:rPr>
          <w:sz w:val="28"/>
          <w:szCs w:val="28"/>
        </w:rPr>
        <w:t xml:space="preserve">в </w:t>
      </w:r>
      <w:r w:rsidRPr="006C0097">
        <w:rPr>
          <w:sz w:val="28"/>
          <w:szCs w:val="28"/>
        </w:rPr>
        <w:t>областно</w:t>
      </w:r>
      <w:r w:rsidR="00556515">
        <w:rPr>
          <w:sz w:val="28"/>
          <w:szCs w:val="28"/>
        </w:rPr>
        <w:t>м</w:t>
      </w:r>
      <w:r w:rsidRPr="006C0097">
        <w:rPr>
          <w:sz w:val="28"/>
          <w:szCs w:val="28"/>
        </w:rPr>
        <w:t xml:space="preserve"> гериатрическ</w:t>
      </w:r>
      <w:r w:rsidR="00546015">
        <w:rPr>
          <w:sz w:val="28"/>
          <w:szCs w:val="28"/>
        </w:rPr>
        <w:t>ом</w:t>
      </w:r>
      <w:r w:rsidRPr="006C0097">
        <w:rPr>
          <w:sz w:val="28"/>
          <w:szCs w:val="28"/>
        </w:rPr>
        <w:t xml:space="preserve"> центр</w:t>
      </w:r>
      <w:r w:rsidR="00546015">
        <w:rPr>
          <w:sz w:val="28"/>
          <w:szCs w:val="28"/>
        </w:rPr>
        <w:t>е</w:t>
      </w:r>
      <w:r>
        <w:rPr>
          <w:sz w:val="28"/>
          <w:szCs w:val="28"/>
        </w:rPr>
        <w:t>, согласно Алгоритму, утвержденному настоящим приказом (приложение № 1);</w:t>
      </w:r>
    </w:p>
    <w:p w:rsidR="00EB2CDD" w:rsidRDefault="00EB2CDD" w:rsidP="007B15B9">
      <w:pPr>
        <w:tabs>
          <w:tab w:val="left" w:pos="993"/>
          <w:tab w:val="left" w:pos="1134"/>
        </w:tabs>
        <w:spacing w:after="0" w:line="240" w:lineRule="auto"/>
        <w:ind w:firstLine="709"/>
        <w:jc w:val="both"/>
        <w:rPr>
          <w:sz w:val="28"/>
          <w:szCs w:val="28"/>
        </w:rPr>
      </w:pPr>
      <w:r>
        <w:rPr>
          <w:sz w:val="28"/>
          <w:szCs w:val="28"/>
        </w:rPr>
        <w:lastRenderedPageBreak/>
        <w:t xml:space="preserve">2) </w:t>
      </w:r>
      <w:r w:rsidR="00D34554">
        <w:rPr>
          <w:sz w:val="28"/>
          <w:szCs w:val="28"/>
        </w:rPr>
        <w:t>обеспечить</w:t>
      </w:r>
      <w:r w:rsidR="006C0097">
        <w:rPr>
          <w:sz w:val="28"/>
          <w:szCs w:val="28"/>
        </w:rPr>
        <w:t xml:space="preserve"> соблюдение маршрутизации</w:t>
      </w:r>
      <w:r w:rsidR="00D34554">
        <w:rPr>
          <w:sz w:val="28"/>
          <w:szCs w:val="28"/>
        </w:rPr>
        <w:t xml:space="preserve"> направления граждан старше трудоспособного возраста </w:t>
      </w:r>
      <w:r w:rsidR="00491151">
        <w:rPr>
          <w:sz w:val="28"/>
          <w:szCs w:val="28"/>
        </w:rPr>
        <w:t>в</w:t>
      </w:r>
      <w:r w:rsidR="00D34554">
        <w:rPr>
          <w:sz w:val="28"/>
          <w:szCs w:val="28"/>
        </w:rPr>
        <w:t xml:space="preserve"> гериатрические отделения в соответствии с</w:t>
      </w:r>
      <w:r w:rsidR="006C0097">
        <w:rPr>
          <w:sz w:val="28"/>
          <w:szCs w:val="28"/>
        </w:rPr>
        <w:t xml:space="preserve"> Перечне</w:t>
      </w:r>
      <w:r w:rsidR="00556515">
        <w:rPr>
          <w:sz w:val="28"/>
          <w:szCs w:val="28"/>
        </w:rPr>
        <w:t>м</w:t>
      </w:r>
      <w:r w:rsidR="006C0097">
        <w:rPr>
          <w:sz w:val="28"/>
          <w:szCs w:val="28"/>
        </w:rPr>
        <w:t xml:space="preserve"> </w:t>
      </w:r>
      <w:r w:rsidR="00EE0168">
        <w:rPr>
          <w:sz w:val="28"/>
          <w:szCs w:val="28"/>
        </w:rPr>
        <w:t>(приложение</w:t>
      </w:r>
      <w:r w:rsidR="00556515">
        <w:rPr>
          <w:sz w:val="28"/>
          <w:szCs w:val="28"/>
        </w:rPr>
        <w:t xml:space="preserve"> № 2), утвержденным настоящим приказом</w:t>
      </w:r>
      <w:r w:rsidR="00D34554">
        <w:rPr>
          <w:sz w:val="28"/>
          <w:szCs w:val="28"/>
        </w:rPr>
        <w:t>;</w:t>
      </w:r>
    </w:p>
    <w:p w:rsidR="006022A9" w:rsidRDefault="006022A9" w:rsidP="007B15B9">
      <w:pPr>
        <w:tabs>
          <w:tab w:val="left" w:pos="993"/>
          <w:tab w:val="left" w:pos="1134"/>
        </w:tabs>
        <w:spacing w:after="0" w:line="240" w:lineRule="auto"/>
        <w:ind w:firstLine="709"/>
        <w:jc w:val="both"/>
        <w:rPr>
          <w:sz w:val="28"/>
          <w:szCs w:val="28"/>
        </w:rPr>
      </w:pPr>
      <w:r>
        <w:rPr>
          <w:sz w:val="28"/>
          <w:szCs w:val="28"/>
        </w:rPr>
        <w:t xml:space="preserve">3) обеспечить соблюдение маршрутизации направления граждан старше трудоспособного возраста на консультации в гериатрические кабинеты </w:t>
      </w:r>
      <w:r w:rsidR="00B61414">
        <w:rPr>
          <w:sz w:val="28"/>
          <w:szCs w:val="28"/>
        </w:rPr>
        <w:br/>
      </w:r>
      <w:r w:rsidR="00556515">
        <w:rPr>
          <w:sz w:val="28"/>
          <w:szCs w:val="28"/>
        </w:rPr>
        <w:t>в соответствии с Перечнем</w:t>
      </w:r>
      <w:r>
        <w:rPr>
          <w:sz w:val="28"/>
          <w:szCs w:val="28"/>
        </w:rPr>
        <w:t xml:space="preserve"> </w:t>
      </w:r>
      <w:r w:rsidR="00556515">
        <w:rPr>
          <w:sz w:val="28"/>
          <w:szCs w:val="28"/>
        </w:rPr>
        <w:t>(</w:t>
      </w:r>
      <w:r w:rsidR="00EE0168">
        <w:rPr>
          <w:sz w:val="28"/>
          <w:szCs w:val="28"/>
        </w:rPr>
        <w:t>приложение</w:t>
      </w:r>
      <w:r>
        <w:rPr>
          <w:sz w:val="28"/>
          <w:szCs w:val="28"/>
        </w:rPr>
        <w:t xml:space="preserve"> № 3</w:t>
      </w:r>
      <w:r w:rsidR="00556515">
        <w:rPr>
          <w:sz w:val="28"/>
          <w:szCs w:val="28"/>
        </w:rPr>
        <w:t xml:space="preserve">), утвержденным настоящим </w:t>
      </w:r>
      <w:r>
        <w:rPr>
          <w:sz w:val="28"/>
          <w:szCs w:val="28"/>
        </w:rPr>
        <w:t>приказ</w:t>
      </w:r>
      <w:r w:rsidR="00556515">
        <w:rPr>
          <w:sz w:val="28"/>
          <w:szCs w:val="28"/>
        </w:rPr>
        <w:t>ом</w:t>
      </w:r>
      <w:r>
        <w:rPr>
          <w:sz w:val="28"/>
          <w:szCs w:val="28"/>
        </w:rPr>
        <w:t xml:space="preserve">; </w:t>
      </w:r>
    </w:p>
    <w:p w:rsidR="006022A9" w:rsidRDefault="006022A9" w:rsidP="007B15B9">
      <w:pPr>
        <w:tabs>
          <w:tab w:val="left" w:pos="993"/>
          <w:tab w:val="left" w:pos="1134"/>
        </w:tabs>
        <w:spacing w:after="0" w:line="240" w:lineRule="auto"/>
        <w:ind w:firstLine="709"/>
        <w:jc w:val="both"/>
        <w:rPr>
          <w:sz w:val="28"/>
          <w:szCs w:val="28"/>
        </w:rPr>
      </w:pPr>
      <w:r>
        <w:rPr>
          <w:sz w:val="28"/>
          <w:szCs w:val="28"/>
        </w:rPr>
        <w:t xml:space="preserve">4) </w:t>
      </w:r>
      <w:r w:rsidR="00980443">
        <w:rPr>
          <w:sz w:val="28"/>
          <w:szCs w:val="28"/>
        </w:rPr>
        <w:t xml:space="preserve">организовать </w:t>
      </w:r>
      <w:r w:rsidR="00505D0F">
        <w:rPr>
          <w:sz w:val="28"/>
          <w:szCs w:val="28"/>
        </w:rPr>
        <w:t>проведение</w:t>
      </w:r>
      <w:r>
        <w:rPr>
          <w:sz w:val="28"/>
          <w:szCs w:val="28"/>
        </w:rPr>
        <w:t xml:space="preserve"> систематическо</w:t>
      </w:r>
      <w:r w:rsidR="00505D0F">
        <w:rPr>
          <w:sz w:val="28"/>
          <w:szCs w:val="28"/>
        </w:rPr>
        <w:t>го</w:t>
      </w:r>
      <w:r>
        <w:rPr>
          <w:sz w:val="28"/>
          <w:szCs w:val="28"/>
        </w:rPr>
        <w:t xml:space="preserve"> обучени</w:t>
      </w:r>
      <w:r w:rsidR="00505D0F">
        <w:rPr>
          <w:sz w:val="28"/>
          <w:szCs w:val="28"/>
        </w:rPr>
        <w:t xml:space="preserve">я </w:t>
      </w:r>
      <w:r>
        <w:rPr>
          <w:sz w:val="28"/>
          <w:szCs w:val="28"/>
        </w:rPr>
        <w:t xml:space="preserve">медицинских работников </w:t>
      </w:r>
      <w:r w:rsidR="00505D0F">
        <w:rPr>
          <w:sz w:val="28"/>
          <w:szCs w:val="28"/>
        </w:rPr>
        <w:t xml:space="preserve">первичного звена </w:t>
      </w:r>
      <w:r>
        <w:rPr>
          <w:sz w:val="28"/>
          <w:szCs w:val="28"/>
        </w:rPr>
        <w:t xml:space="preserve">(врачи </w:t>
      </w:r>
      <w:r w:rsidR="00EE0168">
        <w:rPr>
          <w:sz w:val="28"/>
          <w:szCs w:val="28"/>
        </w:rPr>
        <w:t xml:space="preserve">общей врачебной практики (далее – </w:t>
      </w:r>
      <w:r>
        <w:rPr>
          <w:sz w:val="28"/>
          <w:szCs w:val="28"/>
        </w:rPr>
        <w:t>ОВП</w:t>
      </w:r>
      <w:r w:rsidR="00EE0168">
        <w:rPr>
          <w:sz w:val="28"/>
          <w:szCs w:val="28"/>
        </w:rPr>
        <w:t>)</w:t>
      </w:r>
      <w:r>
        <w:rPr>
          <w:sz w:val="28"/>
          <w:szCs w:val="28"/>
        </w:rPr>
        <w:t>, участковые терапевты, хирурги, травматологи, ревматологи</w:t>
      </w:r>
      <w:r w:rsidR="00603396">
        <w:rPr>
          <w:sz w:val="28"/>
          <w:szCs w:val="28"/>
        </w:rPr>
        <w:t xml:space="preserve"> и др</w:t>
      </w:r>
      <w:r w:rsidR="00EE0168">
        <w:rPr>
          <w:sz w:val="28"/>
          <w:szCs w:val="28"/>
        </w:rPr>
        <w:t>угие</w:t>
      </w:r>
      <w:r w:rsidR="00505D0F">
        <w:rPr>
          <w:sz w:val="28"/>
          <w:szCs w:val="28"/>
        </w:rPr>
        <w:t xml:space="preserve"> специалисты</w:t>
      </w:r>
      <w:r w:rsidR="00603396">
        <w:rPr>
          <w:sz w:val="28"/>
          <w:szCs w:val="28"/>
        </w:rPr>
        <w:t>)</w:t>
      </w:r>
      <w:r>
        <w:rPr>
          <w:sz w:val="28"/>
          <w:szCs w:val="28"/>
        </w:rPr>
        <w:t xml:space="preserve"> </w:t>
      </w:r>
      <w:r w:rsidR="00603396">
        <w:rPr>
          <w:sz w:val="28"/>
          <w:szCs w:val="28"/>
        </w:rPr>
        <w:t>по внедрению клинических рекомендаций</w:t>
      </w:r>
      <w:r w:rsidR="00556515" w:rsidRPr="00556515">
        <w:rPr>
          <w:sz w:val="28"/>
          <w:szCs w:val="28"/>
        </w:rPr>
        <w:t xml:space="preserve"> </w:t>
      </w:r>
      <w:r w:rsidR="00556515">
        <w:rPr>
          <w:sz w:val="28"/>
          <w:szCs w:val="28"/>
        </w:rPr>
        <w:t>по вопросам организации оказания медицинской помощи лицам пожилого и старческого возраста</w:t>
      </w:r>
      <w:r w:rsidR="00603396">
        <w:rPr>
          <w:sz w:val="28"/>
          <w:szCs w:val="28"/>
        </w:rPr>
        <w:t>, утвержденных Министерством здравоохранения Российской Федерации;</w:t>
      </w:r>
      <w:r w:rsidR="00505D0F">
        <w:rPr>
          <w:sz w:val="28"/>
          <w:szCs w:val="28"/>
        </w:rPr>
        <w:t xml:space="preserve"> </w:t>
      </w:r>
    </w:p>
    <w:p w:rsidR="00634737" w:rsidRDefault="00603396" w:rsidP="007B15B9">
      <w:pPr>
        <w:tabs>
          <w:tab w:val="left" w:pos="993"/>
          <w:tab w:val="left" w:pos="1134"/>
        </w:tabs>
        <w:spacing w:after="0" w:line="240" w:lineRule="auto"/>
        <w:ind w:firstLine="709"/>
        <w:jc w:val="both"/>
        <w:rPr>
          <w:sz w:val="28"/>
          <w:szCs w:val="28"/>
        </w:rPr>
      </w:pPr>
      <w:r>
        <w:rPr>
          <w:sz w:val="28"/>
          <w:szCs w:val="28"/>
        </w:rPr>
        <w:t>5</w:t>
      </w:r>
      <w:r w:rsidR="00634737" w:rsidRPr="00634737">
        <w:rPr>
          <w:sz w:val="28"/>
          <w:szCs w:val="28"/>
        </w:rPr>
        <w:t>)</w:t>
      </w:r>
      <w:r w:rsidR="00634737" w:rsidRPr="00634737">
        <w:rPr>
          <w:sz w:val="28"/>
          <w:szCs w:val="28"/>
        </w:rPr>
        <w:tab/>
        <w:t>обеспечить организацию проведения лечебно-диагностических мероприятий, включенных в региональный проект</w:t>
      </w:r>
      <w:r w:rsidR="00634737">
        <w:rPr>
          <w:sz w:val="28"/>
          <w:szCs w:val="28"/>
        </w:rPr>
        <w:t xml:space="preserve"> «Старшее поколение»</w:t>
      </w:r>
      <w:r w:rsidR="00634737" w:rsidRPr="00634737">
        <w:rPr>
          <w:sz w:val="28"/>
          <w:szCs w:val="28"/>
        </w:rPr>
        <w:t xml:space="preserve">, в том числе профилактических осмотров, диспансеризацию лиц старше трудоспособного возраста, диспансерное наблюдение лиц, </w:t>
      </w:r>
      <w:r w:rsidR="00634737">
        <w:rPr>
          <w:sz w:val="28"/>
          <w:szCs w:val="28"/>
        </w:rPr>
        <w:t xml:space="preserve">у которых выявлены заболевания </w:t>
      </w:r>
      <w:r w:rsidR="00B61414">
        <w:rPr>
          <w:sz w:val="28"/>
          <w:szCs w:val="28"/>
        </w:rPr>
        <w:br/>
      </w:r>
      <w:r w:rsidR="00634737" w:rsidRPr="00634737">
        <w:rPr>
          <w:sz w:val="28"/>
          <w:szCs w:val="28"/>
        </w:rPr>
        <w:t xml:space="preserve">и патологические состояния, проведение </w:t>
      </w:r>
      <w:proofErr w:type="spellStart"/>
      <w:r w:rsidR="00634737" w:rsidRPr="00634737">
        <w:rPr>
          <w:sz w:val="28"/>
          <w:szCs w:val="28"/>
        </w:rPr>
        <w:t>скринингов</w:t>
      </w:r>
      <w:proofErr w:type="spellEnd"/>
      <w:r w:rsidR="00634737" w:rsidRPr="00634737">
        <w:rPr>
          <w:sz w:val="28"/>
          <w:szCs w:val="28"/>
        </w:rPr>
        <w:t xml:space="preserve"> «Возраст не помеха», определение риска падений,  вакцинацию граждан пожилого возраста против пневмококковой инфекции, оказание консультативной и специализированной помощи в условиях гериатрических </w:t>
      </w:r>
      <w:r w:rsidR="00634737">
        <w:rPr>
          <w:sz w:val="28"/>
          <w:szCs w:val="28"/>
        </w:rPr>
        <w:t>отделений Свердловской области</w:t>
      </w:r>
      <w:r w:rsidR="00523F59">
        <w:rPr>
          <w:sz w:val="28"/>
          <w:szCs w:val="28"/>
        </w:rPr>
        <w:t>,</w:t>
      </w:r>
      <w:r w:rsidR="00634737">
        <w:rPr>
          <w:sz w:val="28"/>
          <w:szCs w:val="28"/>
        </w:rPr>
        <w:t xml:space="preserve"> </w:t>
      </w:r>
      <w:r w:rsidR="00B61414">
        <w:rPr>
          <w:sz w:val="28"/>
          <w:szCs w:val="28"/>
        </w:rPr>
        <w:br/>
      </w:r>
      <w:r w:rsidR="00634737" w:rsidRPr="00634737">
        <w:rPr>
          <w:sz w:val="28"/>
          <w:szCs w:val="28"/>
        </w:rPr>
        <w:t>областно</w:t>
      </w:r>
      <w:r w:rsidR="00523F59">
        <w:rPr>
          <w:sz w:val="28"/>
          <w:szCs w:val="28"/>
        </w:rPr>
        <w:t>го</w:t>
      </w:r>
      <w:r w:rsidR="00634737" w:rsidRPr="00634737">
        <w:rPr>
          <w:sz w:val="28"/>
          <w:szCs w:val="28"/>
        </w:rPr>
        <w:t xml:space="preserve"> гериатрическ</w:t>
      </w:r>
      <w:r w:rsidR="00523F59">
        <w:rPr>
          <w:sz w:val="28"/>
          <w:szCs w:val="28"/>
        </w:rPr>
        <w:t>ого</w:t>
      </w:r>
      <w:r w:rsidR="00634737" w:rsidRPr="00634737">
        <w:rPr>
          <w:sz w:val="28"/>
          <w:szCs w:val="28"/>
        </w:rPr>
        <w:t xml:space="preserve"> центр</w:t>
      </w:r>
      <w:r w:rsidR="00523F59">
        <w:rPr>
          <w:sz w:val="28"/>
          <w:szCs w:val="28"/>
        </w:rPr>
        <w:t>а</w:t>
      </w:r>
      <w:r w:rsidR="00634737" w:rsidRPr="00634737">
        <w:rPr>
          <w:sz w:val="28"/>
          <w:szCs w:val="28"/>
        </w:rPr>
        <w:t xml:space="preserve"> </w:t>
      </w:r>
      <w:r w:rsidR="00523F59">
        <w:rPr>
          <w:sz w:val="28"/>
          <w:szCs w:val="28"/>
        </w:rPr>
        <w:t>ГАУЗ СО «</w:t>
      </w:r>
      <w:r w:rsidR="00523F59" w:rsidRPr="00523F59">
        <w:rPr>
          <w:sz w:val="28"/>
          <w:szCs w:val="28"/>
        </w:rPr>
        <w:t>Свердловский областной клинический психоневрологическ</w:t>
      </w:r>
      <w:r w:rsidR="00523F59">
        <w:rPr>
          <w:sz w:val="28"/>
          <w:szCs w:val="28"/>
        </w:rPr>
        <w:t xml:space="preserve">ий госпиталь для ветеранов войн» </w:t>
      </w:r>
      <w:r w:rsidR="00523F59">
        <w:rPr>
          <w:sz w:val="28"/>
          <w:szCs w:val="28"/>
        </w:rPr>
        <w:br/>
        <w:t xml:space="preserve">и </w:t>
      </w:r>
      <w:r w:rsidR="00634737" w:rsidRPr="00634737">
        <w:rPr>
          <w:sz w:val="28"/>
          <w:szCs w:val="28"/>
        </w:rPr>
        <w:t>ежемесячн</w:t>
      </w:r>
      <w:r w:rsidR="00523F59">
        <w:rPr>
          <w:sz w:val="28"/>
          <w:szCs w:val="28"/>
        </w:rPr>
        <w:t>ого</w:t>
      </w:r>
      <w:r w:rsidR="00634737" w:rsidRPr="00634737">
        <w:rPr>
          <w:sz w:val="28"/>
          <w:szCs w:val="28"/>
        </w:rPr>
        <w:t xml:space="preserve"> мониторинг</w:t>
      </w:r>
      <w:r w:rsidR="00523F59">
        <w:rPr>
          <w:sz w:val="28"/>
          <w:szCs w:val="28"/>
        </w:rPr>
        <w:t>а</w:t>
      </w:r>
      <w:r w:rsidR="00634737" w:rsidRPr="00634737">
        <w:rPr>
          <w:sz w:val="28"/>
          <w:szCs w:val="28"/>
        </w:rPr>
        <w:t xml:space="preserve"> исполнения </w:t>
      </w:r>
      <w:r w:rsidR="00523F59">
        <w:rPr>
          <w:sz w:val="28"/>
          <w:szCs w:val="28"/>
        </w:rPr>
        <w:t>данных</w:t>
      </w:r>
      <w:r w:rsidR="00634737" w:rsidRPr="00634737">
        <w:rPr>
          <w:sz w:val="28"/>
          <w:szCs w:val="28"/>
        </w:rPr>
        <w:t xml:space="preserve"> мероприятий</w:t>
      </w:r>
      <w:r w:rsidR="00523F59">
        <w:rPr>
          <w:sz w:val="28"/>
          <w:szCs w:val="28"/>
        </w:rPr>
        <w:t xml:space="preserve"> и достижения контрольных показателей</w:t>
      </w:r>
      <w:r w:rsidR="00634737" w:rsidRPr="00634737">
        <w:rPr>
          <w:sz w:val="28"/>
          <w:szCs w:val="28"/>
        </w:rPr>
        <w:t>;</w:t>
      </w:r>
    </w:p>
    <w:p w:rsidR="00634737" w:rsidRDefault="00603396" w:rsidP="007B15B9">
      <w:pPr>
        <w:tabs>
          <w:tab w:val="left" w:pos="993"/>
          <w:tab w:val="left" w:pos="1134"/>
        </w:tabs>
        <w:spacing w:after="0" w:line="240" w:lineRule="auto"/>
        <w:ind w:firstLine="709"/>
        <w:jc w:val="both"/>
        <w:rPr>
          <w:sz w:val="28"/>
          <w:szCs w:val="28"/>
        </w:rPr>
      </w:pPr>
      <w:r>
        <w:rPr>
          <w:sz w:val="28"/>
          <w:szCs w:val="28"/>
        </w:rPr>
        <w:t>6</w:t>
      </w:r>
      <w:r w:rsidR="00634737">
        <w:rPr>
          <w:sz w:val="28"/>
          <w:szCs w:val="28"/>
        </w:rPr>
        <w:t xml:space="preserve">) </w:t>
      </w:r>
      <w:r w:rsidR="00634737" w:rsidRPr="00634737">
        <w:rPr>
          <w:sz w:val="28"/>
          <w:szCs w:val="28"/>
        </w:rPr>
        <w:t>организовать контроль за реализаци</w:t>
      </w:r>
      <w:r w:rsidR="00634737">
        <w:rPr>
          <w:sz w:val="28"/>
          <w:szCs w:val="28"/>
        </w:rPr>
        <w:t xml:space="preserve">ей комплекса мер, направленных </w:t>
      </w:r>
      <w:r w:rsidR="00B61414">
        <w:rPr>
          <w:sz w:val="28"/>
          <w:szCs w:val="28"/>
        </w:rPr>
        <w:br/>
      </w:r>
      <w:r w:rsidR="00634737" w:rsidRPr="00634737">
        <w:rPr>
          <w:sz w:val="28"/>
          <w:szCs w:val="28"/>
        </w:rPr>
        <w:t>на профилактику и раннее выявление когнитивных нарушений, профилактику падений и переломов у лиц пожилого и ста</w:t>
      </w:r>
      <w:r w:rsidR="00980443">
        <w:rPr>
          <w:sz w:val="28"/>
          <w:szCs w:val="28"/>
        </w:rPr>
        <w:t>рческого возраста, создание</w:t>
      </w:r>
      <w:r w:rsidR="00634737" w:rsidRPr="00634737">
        <w:rPr>
          <w:sz w:val="28"/>
          <w:szCs w:val="28"/>
        </w:rPr>
        <w:t xml:space="preserve"> службы профилактики повторных переломов;</w:t>
      </w:r>
    </w:p>
    <w:p w:rsidR="00634737" w:rsidRDefault="00603396" w:rsidP="007B15B9">
      <w:pPr>
        <w:tabs>
          <w:tab w:val="left" w:pos="993"/>
          <w:tab w:val="left" w:pos="1134"/>
        </w:tabs>
        <w:spacing w:after="0" w:line="240" w:lineRule="auto"/>
        <w:ind w:firstLine="709"/>
        <w:jc w:val="both"/>
        <w:rPr>
          <w:sz w:val="28"/>
          <w:szCs w:val="28"/>
        </w:rPr>
      </w:pPr>
      <w:r>
        <w:rPr>
          <w:sz w:val="28"/>
          <w:szCs w:val="28"/>
        </w:rPr>
        <w:t>7</w:t>
      </w:r>
      <w:r w:rsidR="00634737" w:rsidRPr="00634737">
        <w:rPr>
          <w:sz w:val="28"/>
          <w:szCs w:val="28"/>
        </w:rPr>
        <w:t>)</w:t>
      </w:r>
      <w:r w:rsidR="00634737" w:rsidRPr="00634737">
        <w:rPr>
          <w:sz w:val="28"/>
          <w:szCs w:val="28"/>
        </w:rPr>
        <w:tab/>
        <w:t>осуществлять взаимодействие с учреждениями социального обслуживания для обеспечения доступности оказания медицинской помощи лицам старше 6</w:t>
      </w:r>
      <w:r w:rsidR="00546015">
        <w:rPr>
          <w:sz w:val="28"/>
          <w:szCs w:val="28"/>
        </w:rPr>
        <w:t>0</w:t>
      </w:r>
      <w:r w:rsidR="00634737" w:rsidRPr="00634737">
        <w:rPr>
          <w:sz w:val="28"/>
          <w:szCs w:val="28"/>
        </w:rPr>
        <w:t xml:space="preserve"> лет, проживающим в сельской местности, а также нуждающимся в долговременном медико-социальном уходе на дому;</w:t>
      </w:r>
    </w:p>
    <w:p w:rsidR="00634737" w:rsidRDefault="00603396" w:rsidP="007B15B9">
      <w:pPr>
        <w:tabs>
          <w:tab w:val="left" w:pos="993"/>
          <w:tab w:val="left" w:pos="1134"/>
        </w:tabs>
        <w:spacing w:after="0" w:line="240" w:lineRule="auto"/>
        <w:ind w:firstLine="709"/>
        <w:jc w:val="both"/>
        <w:rPr>
          <w:sz w:val="28"/>
          <w:szCs w:val="28"/>
        </w:rPr>
      </w:pPr>
      <w:r>
        <w:rPr>
          <w:sz w:val="28"/>
          <w:szCs w:val="28"/>
        </w:rPr>
        <w:t>8</w:t>
      </w:r>
      <w:r w:rsidR="00634737" w:rsidRPr="00634737">
        <w:rPr>
          <w:sz w:val="28"/>
          <w:szCs w:val="28"/>
        </w:rPr>
        <w:t>)</w:t>
      </w:r>
      <w:r w:rsidR="00634737" w:rsidRPr="00634737">
        <w:rPr>
          <w:sz w:val="28"/>
          <w:szCs w:val="28"/>
        </w:rPr>
        <w:tab/>
        <w:t xml:space="preserve">обеспечить исполнение </w:t>
      </w:r>
      <w:r w:rsidR="00505D0F">
        <w:rPr>
          <w:sz w:val="28"/>
          <w:szCs w:val="28"/>
        </w:rPr>
        <w:t>мероприятий, направленных на достижение</w:t>
      </w:r>
      <w:r w:rsidR="00634737" w:rsidRPr="00634737">
        <w:rPr>
          <w:sz w:val="28"/>
          <w:szCs w:val="28"/>
        </w:rPr>
        <w:t xml:space="preserve"> </w:t>
      </w:r>
      <w:r w:rsidR="00505D0F" w:rsidRPr="00634737">
        <w:rPr>
          <w:sz w:val="28"/>
          <w:szCs w:val="28"/>
        </w:rPr>
        <w:t>контрольн</w:t>
      </w:r>
      <w:r w:rsidR="00505D0F">
        <w:rPr>
          <w:sz w:val="28"/>
          <w:szCs w:val="28"/>
        </w:rPr>
        <w:t>ых</w:t>
      </w:r>
      <w:r w:rsidR="00505D0F" w:rsidRPr="00634737">
        <w:rPr>
          <w:sz w:val="28"/>
          <w:szCs w:val="28"/>
        </w:rPr>
        <w:t xml:space="preserve"> </w:t>
      </w:r>
      <w:r w:rsidR="00505D0F">
        <w:rPr>
          <w:sz w:val="28"/>
          <w:szCs w:val="28"/>
        </w:rPr>
        <w:t>показателей</w:t>
      </w:r>
      <w:r w:rsidR="00634737" w:rsidRPr="00634737">
        <w:rPr>
          <w:sz w:val="28"/>
          <w:szCs w:val="28"/>
        </w:rPr>
        <w:t xml:space="preserve"> регионального проекта «Старшее поколение»</w:t>
      </w:r>
      <w:r w:rsidR="00634737">
        <w:rPr>
          <w:sz w:val="28"/>
          <w:szCs w:val="28"/>
        </w:rPr>
        <w:t>;</w:t>
      </w:r>
    </w:p>
    <w:p w:rsidR="00634737" w:rsidRDefault="00603396" w:rsidP="007B15B9">
      <w:pPr>
        <w:tabs>
          <w:tab w:val="left" w:pos="993"/>
          <w:tab w:val="left" w:pos="1134"/>
        </w:tabs>
        <w:spacing w:after="0" w:line="240" w:lineRule="auto"/>
        <w:ind w:firstLine="709"/>
        <w:jc w:val="both"/>
        <w:rPr>
          <w:sz w:val="28"/>
          <w:szCs w:val="28"/>
        </w:rPr>
      </w:pPr>
      <w:r>
        <w:rPr>
          <w:sz w:val="28"/>
          <w:szCs w:val="28"/>
        </w:rPr>
        <w:t>9</w:t>
      </w:r>
      <w:r w:rsidR="00634737">
        <w:rPr>
          <w:sz w:val="28"/>
          <w:szCs w:val="28"/>
        </w:rPr>
        <w:t>) организовать работу по повышению информированности граждан ст</w:t>
      </w:r>
      <w:r w:rsidR="00223E45">
        <w:rPr>
          <w:sz w:val="28"/>
          <w:szCs w:val="28"/>
        </w:rPr>
        <w:t>арше трудоспособного возраста в средствах массовой информации по</w:t>
      </w:r>
      <w:r w:rsidR="00980443">
        <w:rPr>
          <w:sz w:val="28"/>
          <w:szCs w:val="28"/>
        </w:rPr>
        <w:t xml:space="preserve"> вопросам профилактики</w:t>
      </w:r>
      <w:r w:rsidR="00223E45">
        <w:rPr>
          <w:sz w:val="28"/>
          <w:szCs w:val="28"/>
        </w:rPr>
        <w:t xml:space="preserve"> заболеваний и сохранения активного долголетия. </w:t>
      </w:r>
    </w:p>
    <w:p w:rsidR="00D34554" w:rsidRDefault="00D34554" w:rsidP="007B15B9">
      <w:pPr>
        <w:spacing w:after="0" w:line="240" w:lineRule="auto"/>
        <w:ind w:firstLine="709"/>
        <w:jc w:val="both"/>
        <w:rPr>
          <w:sz w:val="28"/>
          <w:szCs w:val="28"/>
        </w:rPr>
      </w:pPr>
      <w:r w:rsidRPr="00D34554">
        <w:rPr>
          <w:sz w:val="28"/>
          <w:szCs w:val="28"/>
        </w:rPr>
        <w:t>3. Руководителям ГАУЗ СО «Ирбитская ЦГБ»</w:t>
      </w:r>
      <w:r w:rsidR="00223E45">
        <w:rPr>
          <w:sz w:val="28"/>
          <w:szCs w:val="28"/>
        </w:rPr>
        <w:t xml:space="preserve"> А.П. Панькову</w:t>
      </w:r>
      <w:r w:rsidRPr="00D34554">
        <w:rPr>
          <w:sz w:val="28"/>
          <w:szCs w:val="28"/>
        </w:rPr>
        <w:t xml:space="preserve">, ГАУЗ СО </w:t>
      </w:r>
      <w:r w:rsidR="00B61414">
        <w:rPr>
          <w:sz w:val="28"/>
          <w:szCs w:val="28"/>
        </w:rPr>
        <w:br/>
      </w:r>
      <w:r w:rsidRPr="00D34554">
        <w:rPr>
          <w:sz w:val="28"/>
          <w:szCs w:val="28"/>
        </w:rPr>
        <w:t xml:space="preserve">«ГБ </w:t>
      </w:r>
      <w:r w:rsidR="00AE56BD">
        <w:rPr>
          <w:sz w:val="28"/>
          <w:szCs w:val="28"/>
        </w:rPr>
        <w:t xml:space="preserve">г. </w:t>
      </w:r>
      <w:r w:rsidRPr="00D34554">
        <w:rPr>
          <w:sz w:val="28"/>
          <w:szCs w:val="28"/>
        </w:rPr>
        <w:t xml:space="preserve">Асбест» </w:t>
      </w:r>
      <w:r w:rsidR="00223E45" w:rsidRPr="00D34554">
        <w:rPr>
          <w:sz w:val="28"/>
          <w:szCs w:val="28"/>
        </w:rPr>
        <w:t>И.В</w:t>
      </w:r>
      <w:r w:rsidR="00223E45">
        <w:rPr>
          <w:sz w:val="28"/>
          <w:szCs w:val="28"/>
        </w:rPr>
        <w:t>.</w:t>
      </w:r>
      <w:r w:rsidR="00223E45" w:rsidRPr="00D34554">
        <w:rPr>
          <w:sz w:val="28"/>
          <w:szCs w:val="28"/>
        </w:rPr>
        <w:t xml:space="preserve"> </w:t>
      </w:r>
      <w:r w:rsidRPr="00D34554">
        <w:rPr>
          <w:sz w:val="28"/>
          <w:szCs w:val="28"/>
        </w:rPr>
        <w:t xml:space="preserve">Брагину, ГАУЗ СО «ГБ г. Каменск-Уральский» </w:t>
      </w:r>
      <w:r w:rsidR="00B61414">
        <w:rPr>
          <w:sz w:val="28"/>
          <w:szCs w:val="28"/>
        </w:rPr>
        <w:br/>
      </w:r>
      <w:r w:rsidR="00223E45">
        <w:rPr>
          <w:sz w:val="28"/>
          <w:szCs w:val="28"/>
        </w:rPr>
        <w:t>А.В. Зубову,</w:t>
      </w:r>
      <w:r w:rsidRPr="00D34554">
        <w:rPr>
          <w:sz w:val="28"/>
          <w:szCs w:val="28"/>
        </w:rPr>
        <w:t xml:space="preserve"> ГАУЗ СО «Арамильская ГБ»</w:t>
      </w:r>
      <w:r w:rsidR="005438C5">
        <w:rPr>
          <w:sz w:val="28"/>
          <w:szCs w:val="28"/>
        </w:rPr>
        <w:t xml:space="preserve"> </w:t>
      </w:r>
      <w:r w:rsidR="00223E45">
        <w:rPr>
          <w:sz w:val="28"/>
          <w:szCs w:val="28"/>
        </w:rPr>
        <w:t xml:space="preserve">Е.А. </w:t>
      </w:r>
      <w:r w:rsidR="005438C5">
        <w:rPr>
          <w:sz w:val="28"/>
          <w:szCs w:val="28"/>
        </w:rPr>
        <w:t>Колобову</w:t>
      </w:r>
      <w:r w:rsidRPr="00D34554">
        <w:rPr>
          <w:sz w:val="28"/>
          <w:szCs w:val="28"/>
        </w:rPr>
        <w:t xml:space="preserve">, ГАУЗ СО «ГБ </w:t>
      </w:r>
      <w:r w:rsidR="00AE56BD">
        <w:rPr>
          <w:sz w:val="28"/>
          <w:szCs w:val="28"/>
        </w:rPr>
        <w:br/>
        <w:t xml:space="preserve">г. </w:t>
      </w:r>
      <w:r w:rsidRPr="00D34554">
        <w:rPr>
          <w:sz w:val="28"/>
          <w:szCs w:val="28"/>
        </w:rPr>
        <w:t xml:space="preserve">Первоуральск» </w:t>
      </w:r>
      <w:r w:rsidR="00223E45" w:rsidRPr="00D34554">
        <w:rPr>
          <w:sz w:val="28"/>
          <w:szCs w:val="28"/>
        </w:rPr>
        <w:t>А.</w:t>
      </w:r>
      <w:r w:rsidR="00223E45">
        <w:rPr>
          <w:sz w:val="28"/>
          <w:szCs w:val="28"/>
        </w:rPr>
        <w:t>И.</w:t>
      </w:r>
      <w:r w:rsidR="00223E45" w:rsidRPr="00D34554">
        <w:rPr>
          <w:sz w:val="28"/>
          <w:szCs w:val="28"/>
        </w:rPr>
        <w:t xml:space="preserve"> </w:t>
      </w:r>
      <w:r w:rsidRPr="00D34554">
        <w:rPr>
          <w:sz w:val="28"/>
          <w:szCs w:val="28"/>
        </w:rPr>
        <w:t xml:space="preserve">Рожину, </w:t>
      </w:r>
      <w:r w:rsidRPr="00EC2638">
        <w:rPr>
          <w:sz w:val="28"/>
          <w:szCs w:val="28"/>
        </w:rPr>
        <w:t>ГАУЗ СО «Качканарская ЦГБ»</w:t>
      </w:r>
      <w:r w:rsidR="005438C5">
        <w:rPr>
          <w:sz w:val="28"/>
          <w:szCs w:val="28"/>
        </w:rPr>
        <w:t xml:space="preserve"> В.В</w:t>
      </w:r>
      <w:r w:rsidR="00073CE8">
        <w:rPr>
          <w:sz w:val="28"/>
          <w:szCs w:val="28"/>
        </w:rPr>
        <w:t>. Мартемьяновой,</w:t>
      </w:r>
      <w:r w:rsidR="005438C5">
        <w:rPr>
          <w:sz w:val="28"/>
          <w:szCs w:val="28"/>
        </w:rPr>
        <w:t xml:space="preserve"> ГБУЗ СО «Нижнетуринская ЦГБ» Д.Е.</w:t>
      </w:r>
      <w:r w:rsidR="00223E45" w:rsidRPr="00223E45">
        <w:rPr>
          <w:sz w:val="28"/>
          <w:szCs w:val="28"/>
        </w:rPr>
        <w:t xml:space="preserve"> </w:t>
      </w:r>
      <w:proofErr w:type="spellStart"/>
      <w:r w:rsidR="00223E45">
        <w:rPr>
          <w:sz w:val="28"/>
          <w:szCs w:val="28"/>
        </w:rPr>
        <w:t>Жовтяку</w:t>
      </w:r>
      <w:proofErr w:type="spellEnd"/>
      <w:r w:rsidRPr="00EC2638">
        <w:rPr>
          <w:sz w:val="28"/>
          <w:szCs w:val="28"/>
        </w:rPr>
        <w:t xml:space="preserve">, ГАУЗ СО </w:t>
      </w:r>
      <w:r w:rsidRPr="00EC2638">
        <w:rPr>
          <w:sz w:val="28"/>
          <w:szCs w:val="28"/>
        </w:rPr>
        <w:lastRenderedPageBreak/>
        <w:t>«Серовская</w:t>
      </w:r>
      <w:r w:rsidR="00AE56BD">
        <w:rPr>
          <w:sz w:val="28"/>
          <w:szCs w:val="28"/>
        </w:rPr>
        <w:t xml:space="preserve"> </w:t>
      </w:r>
      <w:r w:rsidRPr="00EC2638">
        <w:rPr>
          <w:sz w:val="28"/>
          <w:szCs w:val="28"/>
        </w:rPr>
        <w:t xml:space="preserve">ГБ» </w:t>
      </w:r>
      <w:r w:rsidR="00634737">
        <w:rPr>
          <w:sz w:val="28"/>
          <w:szCs w:val="28"/>
        </w:rPr>
        <w:t>И.Н.</w:t>
      </w:r>
      <w:r w:rsidR="00223E45" w:rsidRPr="00223E45">
        <w:rPr>
          <w:sz w:val="28"/>
          <w:szCs w:val="28"/>
        </w:rPr>
        <w:t xml:space="preserve"> </w:t>
      </w:r>
      <w:proofErr w:type="spellStart"/>
      <w:r w:rsidR="00223E45" w:rsidRPr="00EC2638">
        <w:rPr>
          <w:sz w:val="28"/>
          <w:szCs w:val="28"/>
        </w:rPr>
        <w:t>Б</w:t>
      </w:r>
      <w:r w:rsidR="00223E45">
        <w:rPr>
          <w:sz w:val="28"/>
          <w:szCs w:val="28"/>
        </w:rPr>
        <w:t>олтасеву</w:t>
      </w:r>
      <w:proofErr w:type="spellEnd"/>
      <w:r w:rsidRPr="00EC2638">
        <w:rPr>
          <w:sz w:val="28"/>
          <w:szCs w:val="28"/>
        </w:rPr>
        <w:t>, ГБУЗ СО «ЦГКБ №</w:t>
      </w:r>
      <w:r w:rsidR="00BD03E0">
        <w:rPr>
          <w:sz w:val="28"/>
          <w:szCs w:val="28"/>
        </w:rPr>
        <w:t xml:space="preserve"> </w:t>
      </w:r>
      <w:r w:rsidRPr="00EC2638">
        <w:rPr>
          <w:sz w:val="28"/>
          <w:szCs w:val="28"/>
        </w:rPr>
        <w:t xml:space="preserve">6» </w:t>
      </w:r>
      <w:r w:rsidR="00223E45">
        <w:rPr>
          <w:sz w:val="28"/>
          <w:szCs w:val="28"/>
        </w:rPr>
        <w:t xml:space="preserve">Р.В. </w:t>
      </w:r>
      <w:r w:rsidRPr="00EC2638">
        <w:rPr>
          <w:sz w:val="28"/>
          <w:szCs w:val="28"/>
        </w:rPr>
        <w:t>Соловьеву</w:t>
      </w:r>
      <w:r w:rsidR="00223E45">
        <w:rPr>
          <w:sz w:val="28"/>
          <w:szCs w:val="28"/>
        </w:rPr>
        <w:t>,</w:t>
      </w:r>
      <w:r w:rsidRPr="00EC2638">
        <w:rPr>
          <w:sz w:val="28"/>
          <w:szCs w:val="28"/>
        </w:rPr>
        <w:t xml:space="preserve"> ГАУЗ СО «ЦГКБ</w:t>
      </w:r>
      <w:r w:rsidR="00AE56BD">
        <w:rPr>
          <w:sz w:val="28"/>
          <w:szCs w:val="28"/>
        </w:rPr>
        <w:t xml:space="preserve"> </w:t>
      </w:r>
      <w:r w:rsidRPr="00EC2638">
        <w:rPr>
          <w:sz w:val="28"/>
          <w:szCs w:val="28"/>
        </w:rPr>
        <w:t>№</w:t>
      </w:r>
      <w:r w:rsidR="00AE56BD">
        <w:rPr>
          <w:sz w:val="28"/>
          <w:szCs w:val="28"/>
        </w:rPr>
        <w:t xml:space="preserve"> </w:t>
      </w:r>
      <w:r w:rsidRPr="00EC2638">
        <w:rPr>
          <w:sz w:val="28"/>
          <w:szCs w:val="28"/>
        </w:rPr>
        <w:t>3»</w:t>
      </w:r>
      <w:r w:rsidR="00073CE8">
        <w:rPr>
          <w:sz w:val="28"/>
          <w:szCs w:val="28"/>
        </w:rPr>
        <w:t xml:space="preserve"> </w:t>
      </w:r>
      <w:r w:rsidR="005438C5">
        <w:rPr>
          <w:sz w:val="28"/>
          <w:szCs w:val="28"/>
        </w:rPr>
        <w:t>А.Н.</w:t>
      </w:r>
      <w:r w:rsidR="00223E45" w:rsidRPr="00223E45">
        <w:rPr>
          <w:sz w:val="28"/>
          <w:szCs w:val="28"/>
        </w:rPr>
        <w:t xml:space="preserve"> </w:t>
      </w:r>
      <w:r w:rsidR="00223E45">
        <w:rPr>
          <w:sz w:val="28"/>
          <w:szCs w:val="28"/>
        </w:rPr>
        <w:t>Старкову</w:t>
      </w:r>
      <w:r w:rsidR="00EE0168">
        <w:rPr>
          <w:sz w:val="28"/>
          <w:szCs w:val="28"/>
        </w:rPr>
        <w:t>:</w:t>
      </w:r>
    </w:p>
    <w:p w:rsidR="009D5A13" w:rsidRDefault="00EC2638" w:rsidP="007B15B9">
      <w:pPr>
        <w:spacing w:after="0" w:line="240" w:lineRule="auto"/>
        <w:ind w:firstLine="709"/>
        <w:jc w:val="both"/>
        <w:rPr>
          <w:sz w:val="28"/>
          <w:szCs w:val="28"/>
        </w:rPr>
      </w:pPr>
      <w:r>
        <w:rPr>
          <w:sz w:val="28"/>
          <w:szCs w:val="28"/>
        </w:rPr>
        <w:t xml:space="preserve">1) </w:t>
      </w:r>
      <w:r w:rsidR="00223E45">
        <w:rPr>
          <w:sz w:val="28"/>
          <w:szCs w:val="28"/>
        </w:rPr>
        <w:t>организовать работу гериатрических отделений</w:t>
      </w:r>
      <w:r>
        <w:rPr>
          <w:sz w:val="28"/>
          <w:szCs w:val="28"/>
        </w:rPr>
        <w:t xml:space="preserve"> </w:t>
      </w:r>
      <w:r w:rsidR="00223E45">
        <w:rPr>
          <w:sz w:val="28"/>
          <w:szCs w:val="28"/>
        </w:rPr>
        <w:t xml:space="preserve">в соответствии с </w:t>
      </w:r>
      <w:r w:rsidR="007E0535">
        <w:rPr>
          <w:sz w:val="28"/>
          <w:szCs w:val="28"/>
        </w:rPr>
        <w:t>Порядком оказания медицинской помощи по профилю «гериатрия»</w:t>
      </w:r>
      <w:r w:rsidR="00223E45">
        <w:rPr>
          <w:sz w:val="28"/>
          <w:szCs w:val="28"/>
        </w:rPr>
        <w:t xml:space="preserve">, утвержденным </w:t>
      </w:r>
      <w:r w:rsidR="00223E45" w:rsidRPr="00223E45">
        <w:rPr>
          <w:sz w:val="28"/>
          <w:szCs w:val="28"/>
        </w:rPr>
        <w:t>приказом Минздрава России от 29.01.2016 № 38н</w:t>
      </w:r>
      <w:r w:rsidR="009D5A13">
        <w:rPr>
          <w:sz w:val="28"/>
          <w:szCs w:val="28"/>
        </w:rPr>
        <w:t>;</w:t>
      </w:r>
    </w:p>
    <w:p w:rsidR="009D5A13" w:rsidRDefault="009D5A13" w:rsidP="007B15B9">
      <w:pPr>
        <w:spacing w:after="0" w:line="240" w:lineRule="auto"/>
        <w:ind w:firstLine="709"/>
        <w:jc w:val="both"/>
        <w:rPr>
          <w:sz w:val="28"/>
          <w:szCs w:val="28"/>
        </w:rPr>
      </w:pPr>
      <w:r>
        <w:rPr>
          <w:sz w:val="28"/>
          <w:szCs w:val="28"/>
        </w:rPr>
        <w:t>2)</w:t>
      </w:r>
      <w:r w:rsidR="007E0535">
        <w:rPr>
          <w:sz w:val="28"/>
          <w:szCs w:val="28"/>
        </w:rPr>
        <w:t xml:space="preserve"> </w:t>
      </w:r>
      <w:r>
        <w:rPr>
          <w:sz w:val="28"/>
          <w:szCs w:val="28"/>
        </w:rPr>
        <w:t>обеспечить оказание медицинской помощи в соответствии с</w:t>
      </w:r>
      <w:r w:rsidR="007E0535">
        <w:rPr>
          <w:sz w:val="28"/>
          <w:szCs w:val="28"/>
        </w:rPr>
        <w:t xml:space="preserve"> клиническим</w:t>
      </w:r>
      <w:r w:rsidR="00223E45">
        <w:rPr>
          <w:sz w:val="28"/>
          <w:szCs w:val="28"/>
        </w:rPr>
        <w:t>и</w:t>
      </w:r>
      <w:r w:rsidR="007E0535">
        <w:rPr>
          <w:sz w:val="28"/>
          <w:szCs w:val="28"/>
        </w:rPr>
        <w:t xml:space="preserve"> рекомендация</w:t>
      </w:r>
      <w:r w:rsidR="00223E45">
        <w:rPr>
          <w:sz w:val="28"/>
          <w:szCs w:val="28"/>
        </w:rPr>
        <w:t>ми</w:t>
      </w:r>
      <w:r w:rsidR="007E0535">
        <w:rPr>
          <w:sz w:val="28"/>
          <w:szCs w:val="28"/>
        </w:rPr>
        <w:t xml:space="preserve"> «Старческая астения»</w:t>
      </w:r>
      <w:r w:rsidR="00223E45">
        <w:rPr>
          <w:sz w:val="28"/>
          <w:szCs w:val="28"/>
        </w:rPr>
        <w:t>, утвержденными Министерством здравоохранения Российской Федерации</w:t>
      </w:r>
      <w:r>
        <w:rPr>
          <w:sz w:val="28"/>
          <w:szCs w:val="28"/>
        </w:rPr>
        <w:t>;</w:t>
      </w:r>
    </w:p>
    <w:p w:rsidR="009D5A13" w:rsidRDefault="009D5A13" w:rsidP="007B15B9">
      <w:pPr>
        <w:spacing w:after="0" w:line="240" w:lineRule="auto"/>
        <w:ind w:firstLine="709"/>
        <w:jc w:val="both"/>
        <w:rPr>
          <w:sz w:val="28"/>
          <w:szCs w:val="28"/>
        </w:rPr>
      </w:pPr>
      <w:r>
        <w:rPr>
          <w:sz w:val="28"/>
          <w:szCs w:val="28"/>
        </w:rPr>
        <w:t xml:space="preserve">3) организовать контроль соблюдения маршрутизации граждан старше трудоспособного возраста в гериатрические отделения </w:t>
      </w:r>
      <w:r w:rsidR="00505D0F">
        <w:rPr>
          <w:sz w:val="28"/>
          <w:szCs w:val="28"/>
        </w:rPr>
        <w:t>с</w:t>
      </w:r>
      <w:r w:rsidR="00523F59">
        <w:rPr>
          <w:sz w:val="28"/>
          <w:szCs w:val="28"/>
        </w:rPr>
        <w:t xml:space="preserve"> проведением</w:t>
      </w:r>
      <w:r>
        <w:rPr>
          <w:sz w:val="28"/>
          <w:szCs w:val="28"/>
        </w:rPr>
        <w:t xml:space="preserve"> ежемесячной оценк</w:t>
      </w:r>
      <w:r w:rsidR="00523F59">
        <w:rPr>
          <w:sz w:val="28"/>
          <w:szCs w:val="28"/>
        </w:rPr>
        <w:t>и</w:t>
      </w:r>
      <w:r>
        <w:rPr>
          <w:sz w:val="28"/>
          <w:szCs w:val="28"/>
        </w:rPr>
        <w:t xml:space="preserve"> эффективности работы гериатрической </w:t>
      </w:r>
      <w:r w:rsidR="00BD03E0">
        <w:rPr>
          <w:sz w:val="28"/>
          <w:szCs w:val="28"/>
        </w:rPr>
        <w:t>койки;</w:t>
      </w:r>
    </w:p>
    <w:p w:rsidR="00BD03E0" w:rsidRDefault="00BD03E0" w:rsidP="007B15B9">
      <w:pPr>
        <w:spacing w:after="0" w:line="240" w:lineRule="auto"/>
        <w:ind w:firstLine="709"/>
        <w:jc w:val="both"/>
        <w:rPr>
          <w:sz w:val="28"/>
          <w:szCs w:val="28"/>
        </w:rPr>
      </w:pPr>
      <w:r>
        <w:rPr>
          <w:sz w:val="28"/>
          <w:szCs w:val="28"/>
        </w:rPr>
        <w:t xml:space="preserve">4) </w:t>
      </w:r>
      <w:r w:rsidRPr="00BD03E0">
        <w:rPr>
          <w:sz w:val="28"/>
          <w:szCs w:val="28"/>
        </w:rPr>
        <w:t>организовать работу по подготовке медицинских кадров по профилю «гериатрия» (врач-гериатр и средний медицинский персонал) для обеспечения оказания медицинской помощи в условиях гериатрических отделений.</w:t>
      </w:r>
    </w:p>
    <w:p w:rsidR="00BD03E0" w:rsidRDefault="00B3650D" w:rsidP="007B15B9">
      <w:pPr>
        <w:spacing w:after="0" w:line="240" w:lineRule="auto"/>
        <w:ind w:firstLine="709"/>
        <w:jc w:val="both"/>
        <w:rPr>
          <w:sz w:val="28"/>
          <w:szCs w:val="28"/>
        </w:rPr>
      </w:pPr>
      <w:r>
        <w:rPr>
          <w:sz w:val="28"/>
          <w:szCs w:val="28"/>
        </w:rPr>
        <w:t>4. Руководителям медицинских</w:t>
      </w:r>
      <w:r w:rsidR="00BD03E0">
        <w:rPr>
          <w:sz w:val="28"/>
          <w:szCs w:val="28"/>
        </w:rPr>
        <w:t xml:space="preserve"> организаций, осуществляющих </w:t>
      </w:r>
      <w:r w:rsidR="00523F59">
        <w:rPr>
          <w:sz w:val="28"/>
          <w:szCs w:val="28"/>
        </w:rPr>
        <w:t xml:space="preserve">организацию оказания </w:t>
      </w:r>
      <w:r w:rsidR="00BD03E0">
        <w:rPr>
          <w:sz w:val="28"/>
          <w:szCs w:val="28"/>
        </w:rPr>
        <w:t>гериатрическ</w:t>
      </w:r>
      <w:r w:rsidR="00523F59">
        <w:rPr>
          <w:sz w:val="28"/>
          <w:szCs w:val="28"/>
        </w:rPr>
        <w:t>ой</w:t>
      </w:r>
      <w:r w:rsidR="00BD03E0">
        <w:rPr>
          <w:sz w:val="28"/>
          <w:szCs w:val="28"/>
        </w:rPr>
        <w:t xml:space="preserve"> помощ</w:t>
      </w:r>
      <w:r w:rsidR="00523F59">
        <w:rPr>
          <w:sz w:val="28"/>
          <w:szCs w:val="28"/>
        </w:rPr>
        <w:t>и</w:t>
      </w:r>
      <w:r w:rsidR="00BD03E0">
        <w:rPr>
          <w:sz w:val="28"/>
          <w:szCs w:val="28"/>
        </w:rPr>
        <w:t xml:space="preserve"> в амбулаторных условиях: </w:t>
      </w:r>
    </w:p>
    <w:p w:rsidR="00BD03E0" w:rsidRDefault="00BD03E0" w:rsidP="00B3650D">
      <w:pPr>
        <w:tabs>
          <w:tab w:val="left" w:pos="1134"/>
        </w:tabs>
        <w:spacing w:after="0" w:line="240" w:lineRule="auto"/>
        <w:ind w:firstLine="709"/>
        <w:jc w:val="both"/>
        <w:rPr>
          <w:sz w:val="28"/>
          <w:szCs w:val="28"/>
        </w:rPr>
      </w:pPr>
      <w:r w:rsidRPr="00BD03E0">
        <w:rPr>
          <w:sz w:val="28"/>
          <w:szCs w:val="28"/>
        </w:rPr>
        <w:t>1)</w:t>
      </w:r>
      <w:r w:rsidRPr="00BD03E0">
        <w:rPr>
          <w:sz w:val="28"/>
          <w:szCs w:val="28"/>
        </w:rPr>
        <w:tab/>
        <w:t>организовать оказание медицинской помощи гражданам пожи</w:t>
      </w:r>
      <w:r w:rsidR="00B3650D">
        <w:rPr>
          <w:sz w:val="28"/>
          <w:szCs w:val="28"/>
        </w:rPr>
        <w:t>лого возраста в соответствии с П</w:t>
      </w:r>
      <w:r w:rsidRPr="00BD03E0">
        <w:rPr>
          <w:sz w:val="28"/>
          <w:szCs w:val="28"/>
        </w:rPr>
        <w:t>орядком оказания медицинской помощи по профилю «гериатрия», утвержденным приказом Минздра</w:t>
      </w:r>
      <w:r>
        <w:rPr>
          <w:sz w:val="28"/>
          <w:szCs w:val="28"/>
        </w:rPr>
        <w:t xml:space="preserve">ва России от 29.01.2016 № 38н, </w:t>
      </w:r>
      <w:r>
        <w:rPr>
          <w:sz w:val="28"/>
          <w:szCs w:val="28"/>
        </w:rPr>
        <w:br/>
      </w:r>
      <w:r w:rsidRPr="00BD03E0">
        <w:rPr>
          <w:sz w:val="28"/>
          <w:szCs w:val="28"/>
        </w:rPr>
        <w:t>в том числе с использованием т</w:t>
      </w:r>
      <w:r>
        <w:rPr>
          <w:sz w:val="28"/>
          <w:szCs w:val="28"/>
        </w:rPr>
        <w:t xml:space="preserve">елекоммуникационных технологий </w:t>
      </w:r>
      <w:r>
        <w:rPr>
          <w:sz w:val="28"/>
          <w:szCs w:val="28"/>
        </w:rPr>
        <w:br/>
      </w:r>
      <w:r w:rsidR="00523F59">
        <w:rPr>
          <w:sz w:val="28"/>
          <w:szCs w:val="28"/>
        </w:rPr>
        <w:t xml:space="preserve">в </w:t>
      </w:r>
      <w:r w:rsidR="00523F59" w:rsidRPr="006C0097">
        <w:rPr>
          <w:sz w:val="28"/>
          <w:szCs w:val="28"/>
        </w:rPr>
        <w:t>областно</w:t>
      </w:r>
      <w:r w:rsidR="00523F59">
        <w:rPr>
          <w:sz w:val="28"/>
          <w:szCs w:val="28"/>
        </w:rPr>
        <w:t>м</w:t>
      </w:r>
      <w:r w:rsidR="00523F59" w:rsidRPr="006C0097">
        <w:rPr>
          <w:sz w:val="28"/>
          <w:szCs w:val="28"/>
        </w:rPr>
        <w:t xml:space="preserve"> гериатрическ</w:t>
      </w:r>
      <w:r w:rsidR="002730C8">
        <w:rPr>
          <w:sz w:val="28"/>
          <w:szCs w:val="28"/>
        </w:rPr>
        <w:t>ом</w:t>
      </w:r>
      <w:r w:rsidR="00523F59" w:rsidRPr="006C0097">
        <w:rPr>
          <w:sz w:val="28"/>
          <w:szCs w:val="28"/>
        </w:rPr>
        <w:t xml:space="preserve"> центр</w:t>
      </w:r>
      <w:r w:rsidR="002730C8">
        <w:rPr>
          <w:sz w:val="28"/>
          <w:szCs w:val="28"/>
        </w:rPr>
        <w:t>е</w:t>
      </w:r>
      <w:r w:rsidR="00505D0F">
        <w:rPr>
          <w:sz w:val="28"/>
          <w:szCs w:val="28"/>
        </w:rPr>
        <w:t xml:space="preserve"> согласно Алгоритму</w:t>
      </w:r>
      <w:r w:rsidR="00523F59">
        <w:rPr>
          <w:sz w:val="28"/>
          <w:szCs w:val="28"/>
        </w:rPr>
        <w:t xml:space="preserve"> (приложение № 1)</w:t>
      </w:r>
      <w:r w:rsidR="00505D0F">
        <w:rPr>
          <w:sz w:val="28"/>
          <w:szCs w:val="28"/>
        </w:rPr>
        <w:t xml:space="preserve"> </w:t>
      </w:r>
      <w:r w:rsidR="002730C8">
        <w:rPr>
          <w:sz w:val="28"/>
          <w:szCs w:val="28"/>
        </w:rPr>
        <w:br/>
      </w:r>
      <w:r w:rsidR="00505D0F">
        <w:rPr>
          <w:sz w:val="28"/>
          <w:szCs w:val="28"/>
        </w:rPr>
        <w:t>и Перечню (приложение № 3)</w:t>
      </w:r>
      <w:r w:rsidR="00120943">
        <w:rPr>
          <w:sz w:val="28"/>
          <w:szCs w:val="28"/>
        </w:rPr>
        <w:t>,</w:t>
      </w:r>
      <w:r w:rsidRPr="00BD03E0">
        <w:rPr>
          <w:sz w:val="28"/>
          <w:szCs w:val="28"/>
        </w:rPr>
        <w:t xml:space="preserve"> утвержденн</w:t>
      </w:r>
      <w:r w:rsidR="00505D0F">
        <w:rPr>
          <w:sz w:val="28"/>
          <w:szCs w:val="28"/>
        </w:rPr>
        <w:t>ым</w:t>
      </w:r>
      <w:r w:rsidRPr="00BD03E0">
        <w:rPr>
          <w:sz w:val="28"/>
          <w:szCs w:val="28"/>
        </w:rPr>
        <w:t xml:space="preserve"> настоящим приказом;</w:t>
      </w:r>
    </w:p>
    <w:p w:rsidR="00BD03E0" w:rsidRDefault="00BD03E0" w:rsidP="007B15B9">
      <w:pPr>
        <w:spacing w:after="0" w:line="240" w:lineRule="auto"/>
        <w:ind w:firstLine="709"/>
        <w:jc w:val="both"/>
        <w:rPr>
          <w:sz w:val="28"/>
          <w:szCs w:val="28"/>
        </w:rPr>
      </w:pPr>
      <w:r>
        <w:rPr>
          <w:sz w:val="28"/>
          <w:szCs w:val="28"/>
        </w:rPr>
        <w:t>2</w:t>
      </w:r>
      <w:r w:rsidRPr="00BD03E0">
        <w:rPr>
          <w:sz w:val="28"/>
          <w:szCs w:val="28"/>
        </w:rPr>
        <w:t>) организовать работу по подготовке медицинских кадров по профилю «гериатрия» (врач-гериатр и средний медицинский персонал) для обеспечения оказания медицинской помощи в усло</w:t>
      </w:r>
      <w:r>
        <w:rPr>
          <w:sz w:val="28"/>
          <w:szCs w:val="28"/>
        </w:rPr>
        <w:t>виях гериатрических кабинетов;</w:t>
      </w:r>
    </w:p>
    <w:p w:rsidR="00BD03E0" w:rsidRDefault="00BD03E0" w:rsidP="007B15B9">
      <w:pPr>
        <w:spacing w:after="0" w:line="240" w:lineRule="auto"/>
        <w:ind w:firstLine="709"/>
        <w:jc w:val="both"/>
        <w:rPr>
          <w:sz w:val="28"/>
          <w:szCs w:val="28"/>
        </w:rPr>
      </w:pPr>
      <w:r>
        <w:rPr>
          <w:sz w:val="28"/>
          <w:szCs w:val="28"/>
        </w:rPr>
        <w:t xml:space="preserve">3) организовать </w:t>
      </w:r>
      <w:r w:rsidR="00523F59">
        <w:rPr>
          <w:sz w:val="28"/>
          <w:szCs w:val="28"/>
        </w:rPr>
        <w:t>работу гериатрического кабинета</w:t>
      </w:r>
      <w:r>
        <w:rPr>
          <w:sz w:val="28"/>
          <w:szCs w:val="28"/>
        </w:rPr>
        <w:t xml:space="preserve"> в соответствии </w:t>
      </w:r>
      <w:r w:rsidR="00523F59">
        <w:rPr>
          <w:sz w:val="28"/>
          <w:szCs w:val="28"/>
        </w:rPr>
        <w:br/>
      </w:r>
      <w:r w:rsidR="00B3650D">
        <w:rPr>
          <w:sz w:val="28"/>
          <w:szCs w:val="28"/>
        </w:rPr>
        <w:t>с Алгоритмом (приложение № 1) и Перечнем</w:t>
      </w:r>
      <w:r w:rsidR="00523F59" w:rsidRPr="00523F59">
        <w:rPr>
          <w:sz w:val="28"/>
          <w:szCs w:val="28"/>
        </w:rPr>
        <w:t xml:space="preserve"> (приложение № 3), утвержденным настоящим приказом</w:t>
      </w:r>
      <w:r w:rsidR="00523F59">
        <w:rPr>
          <w:sz w:val="28"/>
          <w:szCs w:val="28"/>
        </w:rPr>
        <w:t>.</w:t>
      </w:r>
    </w:p>
    <w:p w:rsidR="00120943" w:rsidRDefault="00120943" w:rsidP="007B15B9">
      <w:pPr>
        <w:spacing w:after="0" w:line="240" w:lineRule="auto"/>
        <w:ind w:firstLine="709"/>
        <w:jc w:val="both"/>
        <w:rPr>
          <w:sz w:val="28"/>
          <w:szCs w:val="28"/>
        </w:rPr>
      </w:pPr>
      <w:r>
        <w:rPr>
          <w:sz w:val="28"/>
          <w:szCs w:val="28"/>
        </w:rPr>
        <w:t xml:space="preserve">5. Руководителям медицинских организаций </w:t>
      </w:r>
      <w:r w:rsidRPr="00D45CD2">
        <w:rPr>
          <w:sz w:val="28"/>
          <w:szCs w:val="28"/>
        </w:rPr>
        <w:t xml:space="preserve">ГАУЗ СО «СОКПГ </w:t>
      </w:r>
      <w:r w:rsidR="00B3650D" w:rsidRPr="00D45CD2">
        <w:rPr>
          <w:sz w:val="28"/>
          <w:szCs w:val="28"/>
        </w:rPr>
        <w:br/>
      </w:r>
      <w:r w:rsidRPr="00D45CD2">
        <w:rPr>
          <w:sz w:val="28"/>
          <w:szCs w:val="28"/>
        </w:rPr>
        <w:t xml:space="preserve">для ветеранов войн» </w:t>
      </w:r>
      <w:r>
        <w:rPr>
          <w:sz w:val="28"/>
          <w:szCs w:val="28"/>
        </w:rPr>
        <w:t xml:space="preserve">О.В. Забродину, ГАУЗ СО «ЦГКБ № 1» Д.В. Айрапетову, </w:t>
      </w:r>
      <w:r w:rsidR="00B3650D">
        <w:rPr>
          <w:sz w:val="28"/>
          <w:szCs w:val="28"/>
        </w:rPr>
        <w:br/>
      </w:r>
      <w:r>
        <w:rPr>
          <w:sz w:val="28"/>
          <w:szCs w:val="28"/>
        </w:rPr>
        <w:t xml:space="preserve">ГБУЗ СО «ЦГБ № 7» Е.С. </w:t>
      </w:r>
      <w:proofErr w:type="spellStart"/>
      <w:r>
        <w:rPr>
          <w:sz w:val="28"/>
          <w:szCs w:val="28"/>
        </w:rPr>
        <w:t>Барацу</w:t>
      </w:r>
      <w:proofErr w:type="spellEnd"/>
      <w:r>
        <w:rPr>
          <w:sz w:val="28"/>
          <w:szCs w:val="28"/>
        </w:rPr>
        <w:t xml:space="preserve">, ГАУЗ СО «ГКБ № 14» В.Н. Кухаркину, </w:t>
      </w:r>
      <w:r w:rsidR="00B3650D">
        <w:rPr>
          <w:sz w:val="28"/>
          <w:szCs w:val="28"/>
        </w:rPr>
        <w:br/>
      </w:r>
      <w:r>
        <w:rPr>
          <w:sz w:val="28"/>
          <w:szCs w:val="28"/>
        </w:rPr>
        <w:t>ГАУЗ СО «Серовская ГБ» И.Н.</w:t>
      </w:r>
      <w:r w:rsidRPr="00223E45">
        <w:rPr>
          <w:sz w:val="28"/>
          <w:szCs w:val="28"/>
        </w:rPr>
        <w:t xml:space="preserve"> </w:t>
      </w:r>
      <w:proofErr w:type="spellStart"/>
      <w:r w:rsidRPr="00EC2638">
        <w:rPr>
          <w:sz w:val="28"/>
          <w:szCs w:val="28"/>
        </w:rPr>
        <w:t>Б</w:t>
      </w:r>
      <w:r>
        <w:rPr>
          <w:sz w:val="28"/>
          <w:szCs w:val="28"/>
        </w:rPr>
        <w:t>олтасеву</w:t>
      </w:r>
      <w:proofErr w:type="spellEnd"/>
      <w:r>
        <w:rPr>
          <w:sz w:val="28"/>
          <w:szCs w:val="28"/>
        </w:rPr>
        <w:t xml:space="preserve">, </w:t>
      </w:r>
      <w:r w:rsidR="00B3650D">
        <w:rPr>
          <w:sz w:val="28"/>
          <w:szCs w:val="28"/>
        </w:rPr>
        <w:t xml:space="preserve">ГАУЗ СО «ГБ г. </w:t>
      </w:r>
      <w:r w:rsidRPr="00D34554">
        <w:rPr>
          <w:sz w:val="28"/>
          <w:szCs w:val="28"/>
        </w:rPr>
        <w:t xml:space="preserve">Первоуральск» </w:t>
      </w:r>
      <w:r w:rsidR="00B3650D">
        <w:rPr>
          <w:sz w:val="28"/>
          <w:szCs w:val="28"/>
        </w:rPr>
        <w:br/>
      </w:r>
      <w:r w:rsidRPr="00D34554">
        <w:rPr>
          <w:sz w:val="28"/>
          <w:szCs w:val="28"/>
        </w:rPr>
        <w:t>А.</w:t>
      </w:r>
      <w:r>
        <w:rPr>
          <w:sz w:val="28"/>
          <w:szCs w:val="28"/>
        </w:rPr>
        <w:t>И.</w:t>
      </w:r>
      <w:r w:rsidRPr="00D34554">
        <w:rPr>
          <w:sz w:val="28"/>
          <w:szCs w:val="28"/>
        </w:rPr>
        <w:t xml:space="preserve"> Рожину,</w:t>
      </w:r>
      <w:r>
        <w:rPr>
          <w:sz w:val="28"/>
          <w:szCs w:val="28"/>
        </w:rPr>
        <w:t xml:space="preserve"> </w:t>
      </w:r>
      <w:r w:rsidRPr="00D34554">
        <w:rPr>
          <w:sz w:val="28"/>
          <w:szCs w:val="28"/>
        </w:rPr>
        <w:t>ГАУЗ СО «ГБ г</w:t>
      </w:r>
      <w:r w:rsidR="00B3650D">
        <w:rPr>
          <w:sz w:val="28"/>
          <w:szCs w:val="28"/>
        </w:rPr>
        <w:t xml:space="preserve">. </w:t>
      </w:r>
      <w:r w:rsidRPr="00D34554">
        <w:rPr>
          <w:sz w:val="28"/>
          <w:szCs w:val="28"/>
        </w:rPr>
        <w:t>Асбест» И.В</w:t>
      </w:r>
      <w:r>
        <w:rPr>
          <w:sz w:val="28"/>
          <w:szCs w:val="28"/>
        </w:rPr>
        <w:t>.</w:t>
      </w:r>
      <w:r w:rsidRPr="00D34554">
        <w:rPr>
          <w:sz w:val="28"/>
          <w:szCs w:val="28"/>
        </w:rPr>
        <w:t xml:space="preserve"> Брагину,</w:t>
      </w:r>
      <w:r>
        <w:rPr>
          <w:sz w:val="28"/>
          <w:szCs w:val="28"/>
        </w:rPr>
        <w:t xml:space="preserve"> </w:t>
      </w:r>
      <w:r w:rsidRPr="00D34554">
        <w:rPr>
          <w:sz w:val="28"/>
          <w:szCs w:val="28"/>
        </w:rPr>
        <w:t>ГАУЗ СО «Ирбитская ЦГБ»</w:t>
      </w:r>
      <w:r>
        <w:rPr>
          <w:sz w:val="28"/>
          <w:szCs w:val="28"/>
        </w:rPr>
        <w:t xml:space="preserve"> А.П. Панькову</w:t>
      </w:r>
      <w:r w:rsidRPr="00D34554">
        <w:rPr>
          <w:sz w:val="28"/>
          <w:szCs w:val="28"/>
        </w:rPr>
        <w:t>,</w:t>
      </w:r>
      <w:r>
        <w:rPr>
          <w:sz w:val="28"/>
          <w:szCs w:val="28"/>
        </w:rPr>
        <w:t xml:space="preserve"> </w:t>
      </w:r>
      <w:r w:rsidRPr="00D34554">
        <w:rPr>
          <w:sz w:val="28"/>
          <w:szCs w:val="28"/>
        </w:rPr>
        <w:t xml:space="preserve">ГАУЗ СО «ГБ г. Каменск-Уральский» </w:t>
      </w:r>
      <w:r>
        <w:rPr>
          <w:sz w:val="28"/>
          <w:szCs w:val="28"/>
        </w:rPr>
        <w:t xml:space="preserve">А.В. Зубову, ГАУЗ СО </w:t>
      </w:r>
      <w:r w:rsidR="00B3650D">
        <w:rPr>
          <w:sz w:val="28"/>
          <w:szCs w:val="28"/>
        </w:rPr>
        <w:br/>
      </w:r>
      <w:r>
        <w:rPr>
          <w:sz w:val="28"/>
          <w:szCs w:val="28"/>
        </w:rPr>
        <w:t>«ГБ № 4 г. Нижний Тагил» К.В. Аникину</w:t>
      </w:r>
      <w:r w:rsidR="00DF5C77">
        <w:rPr>
          <w:sz w:val="28"/>
          <w:szCs w:val="28"/>
        </w:rPr>
        <w:t>:</w:t>
      </w:r>
    </w:p>
    <w:p w:rsidR="00CF39A9" w:rsidRDefault="00DF5C77" w:rsidP="007B15B9">
      <w:pPr>
        <w:spacing w:after="0" w:line="240" w:lineRule="auto"/>
        <w:ind w:firstLine="709"/>
        <w:jc w:val="both"/>
        <w:rPr>
          <w:sz w:val="28"/>
          <w:szCs w:val="28"/>
        </w:rPr>
      </w:pPr>
      <w:r>
        <w:rPr>
          <w:sz w:val="28"/>
          <w:szCs w:val="28"/>
        </w:rPr>
        <w:t xml:space="preserve">1) организовать в подведомственных медицинских организациях проведение подготовительных мероприятий по организации </w:t>
      </w:r>
      <w:r w:rsidR="00CF39A9">
        <w:rPr>
          <w:sz w:val="28"/>
          <w:szCs w:val="28"/>
        </w:rPr>
        <w:t>гериатрических кабинетов</w:t>
      </w:r>
      <w:r>
        <w:rPr>
          <w:sz w:val="28"/>
          <w:szCs w:val="28"/>
        </w:rPr>
        <w:t xml:space="preserve"> </w:t>
      </w:r>
      <w:r w:rsidR="00B3650D">
        <w:rPr>
          <w:sz w:val="28"/>
          <w:szCs w:val="28"/>
        </w:rPr>
        <w:br/>
      </w:r>
      <w:r>
        <w:rPr>
          <w:sz w:val="28"/>
          <w:szCs w:val="28"/>
        </w:rPr>
        <w:t xml:space="preserve">в структуре многопрофильных стационаров с коечной мощностью </w:t>
      </w:r>
      <w:r w:rsidR="00523F59">
        <w:rPr>
          <w:sz w:val="28"/>
          <w:szCs w:val="28"/>
        </w:rPr>
        <w:br/>
      </w:r>
      <w:r>
        <w:rPr>
          <w:sz w:val="28"/>
          <w:szCs w:val="28"/>
        </w:rPr>
        <w:t xml:space="preserve">400 </w:t>
      </w:r>
      <w:r w:rsidR="00CF39A9">
        <w:rPr>
          <w:sz w:val="28"/>
          <w:szCs w:val="28"/>
        </w:rPr>
        <w:t>и более с целью осуществления комплексной гериатрической оценки пациентов в возрасте 6</w:t>
      </w:r>
      <w:r w:rsidR="00C1701F">
        <w:rPr>
          <w:sz w:val="28"/>
          <w:szCs w:val="28"/>
        </w:rPr>
        <w:t>0</w:t>
      </w:r>
      <w:r w:rsidR="00CF39A9">
        <w:rPr>
          <w:sz w:val="28"/>
          <w:szCs w:val="28"/>
        </w:rPr>
        <w:t xml:space="preserve"> лет и старше, находящихся на госпитализации</w:t>
      </w:r>
      <w:r w:rsidR="00523F59">
        <w:rPr>
          <w:sz w:val="28"/>
          <w:szCs w:val="28"/>
        </w:rPr>
        <w:t xml:space="preserve">, в срок </w:t>
      </w:r>
      <w:r w:rsidR="00523F59">
        <w:rPr>
          <w:sz w:val="28"/>
          <w:szCs w:val="28"/>
        </w:rPr>
        <w:br/>
        <w:t>до 01.12.2025</w:t>
      </w:r>
      <w:r w:rsidR="00CF39A9">
        <w:rPr>
          <w:sz w:val="28"/>
          <w:szCs w:val="28"/>
        </w:rPr>
        <w:t>;</w:t>
      </w:r>
    </w:p>
    <w:p w:rsidR="00DF5C77" w:rsidRDefault="00CF39A9" w:rsidP="007B15B9">
      <w:pPr>
        <w:spacing w:after="0" w:line="240" w:lineRule="auto"/>
        <w:ind w:firstLine="709"/>
        <w:jc w:val="both"/>
        <w:rPr>
          <w:sz w:val="28"/>
          <w:szCs w:val="28"/>
        </w:rPr>
      </w:pPr>
      <w:r>
        <w:rPr>
          <w:sz w:val="28"/>
          <w:szCs w:val="28"/>
        </w:rPr>
        <w:t xml:space="preserve">2) провести мероприятия по обеспечению гериатрических кабинетов </w:t>
      </w:r>
      <w:r w:rsidR="00523F59">
        <w:rPr>
          <w:sz w:val="28"/>
          <w:szCs w:val="28"/>
        </w:rPr>
        <w:br/>
      </w:r>
      <w:r>
        <w:rPr>
          <w:sz w:val="28"/>
          <w:szCs w:val="28"/>
        </w:rPr>
        <w:t xml:space="preserve">в структуре многопрофильных стационаром медицинскими изделиями </w:t>
      </w:r>
      <w:r w:rsidR="00523F59">
        <w:rPr>
          <w:sz w:val="28"/>
          <w:szCs w:val="28"/>
        </w:rPr>
        <w:br/>
      </w:r>
      <w:r>
        <w:rPr>
          <w:sz w:val="28"/>
          <w:szCs w:val="28"/>
        </w:rPr>
        <w:t>в соответствии с Порядком</w:t>
      </w:r>
      <w:r w:rsidR="00A762B0" w:rsidRPr="00A762B0">
        <w:rPr>
          <w:sz w:val="28"/>
          <w:szCs w:val="28"/>
        </w:rPr>
        <w:t xml:space="preserve"> </w:t>
      </w:r>
      <w:r w:rsidR="00A762B0" w:rsidRPr="006C0097">
        <w:rPr>
          <w:sz w:val="28"/>
          <w:szCs w:val="28"/>
        </w:rPr>
        <w:t xml:space="preserve">оказания медицинской помощи по профилю </w:t>
      </w:r>
      <w:r w:rsidR="00A762B0" w:rsidRPr="006C0097">
        <w:rPr>
          <w:sz w:val="28"/>
          <w:szCs w:val="28"/>
        </w:rPr>
        <w:lastRenderedPageBreak/>
        <w:t>«гериатрия»</w:t>
      </w:r>
      <w:r>
        <w:rPr>
          <w:sz w:val="28"/>
          <w:szCs w:val="28"/>
        </w:rPr>
        <w:t xml:space="preserve">, утвержденным </w:t>
      </w:r>
      <w:r w:rsidRPr="009D5A13">
        <w:rPr>
          <w:sz w:val="28"/>
          <w:szCs w:val="28"/>
        </w:rPr>
        <w:t xml:space="preserve">приказом Минздрава России </w:t>
      </w:r>
      <w:r w:rsidR="00B3650D">
        <w:rPr>
          <w:sz w:val="28"/>
          <w:szCs w:val="28"/>
        </w:rPr>
        <w:br/>
        <w:t>от 29.01.2016 № 38н</w:t>
      </w:r>
      <w:r>
        <w:rPr>
          <w:sz w:val="28"/>
          <w:szCs w:val="28"/>
        </w:rPr>
        <w:t>;</w:t>
      </w:r>
    </w:p>
    <w:p w:rsidR="00CF39A9" w:rsidRDefault="00CF39A9" w:rsidP="007B15B9">
      <w:pPr>
        <w:spacing w:after="0" w:line="240" w:lineRule="auto"/>
        <w:ind w:firstLine="709"/>
        <w:jc w:val="both"/>
        <w:rPr>
          <w:sz w:val="28"/>
          <w:szCs w:val="28"/>
        </w:rPr>
      </w:pPr>
      <w:r>
        <w:rPr>
          <w:sz w:val="28"/>
          <w:szCs w:val="28"/>
        </w:rPr>
        <w:t>3) организовать обучение специалистов по специальности врач-гериатр для организации работы гериатрического кабинета в структуре многопрофильных стационаров;</w:t>
      </w:r>
    </w:p>
    <w:p w:rsidR="00CF39A9" w:rsidRDefault="00CF39A9" w:rsidP="007B15B9">
      <w:pPr>
        <w:spacing w:after="0" w:line="240" w:lineRule="auto"/>
        <w:ind w:firstLine="709"/>
        <w:jc w:val="both"/>
        <w:rPr>
          <w:sz w:val="28"/>
          <w:szCs w:val="28"/>
        </w:rPr>
      </w:pPr>
      <w:r>
        <w:rPr>
          <w:sz w:val="28"/>
          <w:szCs w:val="28"/>
        </w:rPr>
        <w:t xml:space="preserve">4) внести изменения в структуру </w:t>
      </w:r>
      <w:r w:rsidR="00346BEA">
        <w:rPr>
          <w:sz w:val="28"/>
          <w:szCs w:val="28"/>
        </w:rPr>
        <w:t>и штатное расписание учреждения</w:t>
      </w:r>
      <w:r w:rsidR="00346BEA">
        <w:rPr>
          <w:sz w:val="28"/>
          <w:szCs w:val="28"/>
        </w:rPr>
        <w:br/>
      </w:r>
      <w:r w:rsidR="00346BEA" w:rsidRPr="00622862">
        <w:rPr>
          <w:sz w:val="28"/>
          <w:szCs w:val="28"/>
        </w:rPr>
        <w:t>по организации гериатрических</w:t>
      </w:r>
      <w:r w:rsidRPr="00622862">
        <w:rPr>
          <w:sz w:val="28"/>
          <w:szCs w:val="28"/>
        </w:rPr>
        <w:t xml:space="preserve"> кабинет</w:t>
      </w:r>
      <w:r w:rsidR="00346BEA" w:rsidRPr="00622862">
        <w:rPr>
          <w:sz w:val="28"/>
          <w:szCs w:val="28"/>
        </w:rPr>
        <w:t>ов</w:t>
      </w:r>
      <w:r w:rsidR="00523F59" w:rsidRPr="00622862">
        <w:rPr>
          <w:sz w:val="28"/>
          <w:szCs w:val="28"/>
        </w:rPr>
        <w:t xml:space="preserve"> в </w:t>
      </w:r>
      <w:r w:rsidR="00346BEA" w:rsidRPr="00622862">
        <w:rPr>
          <w:sz w:val="28"/>
          <w:szCs w:val="28"/>
        </w:rPr>
        <w:t>многопрофильных стационарах</w:t>
      </w:r>
      <w:r w:rsidRPr="00622862">
        <w:rPr>
          <w:sz w:val="28"/>
          <w:szCs w:val="28"/>
        </w:rPr>
        <w:t xml:space="preserve"> в </w:t>
      </w:r>
      <w:r>
        <w:rPr>
          <w:sz w:val="28"/>
          <w:szCs w:val="28"/>
        </w:rPr>
        <w:t xml:space="preserve">срок до 01.01.2025 и провести мероприятия по лицензированию </w:t>
      </w:r>
      <w:r w:rsidR="00523F59">
        <w:rPr>
          <w:sz w:val="28"/>
          <w:szCs w:val="28"/>
        </w:rPr>
        <w:t>данного вида медицинской деятельности</w:t>
      </w:r>
      <w:r>
        <w:rPr>
          <w:sz w:val="28"/>
          <w:szCs w:val="28"/>
        </w:rPr>
        <w:t>;</w:t>
      </w:r>
    </w:p>
    <w:p w:rsidR="00CF39A9" w:rsidRDefault="00CF39A9" w:rsidP="007B15B9">
      <w:pPr>
        <w:spacing w:after="0" w:line="240" w:lineRule="auto"/>
        <w:ind w:firstLine="709"/>
        <w:jc w:val="both"/>
        <w:rPr>
          <w:sz w:val="28"/>
          <w:szCs w:val="28"/>
        </w:rPr>
      </w:pPr>
      <w:r>
        <w:rPr>
          <w:sz w:val="28"/>
          <w:szCs w:val="28"/>
        </w:rPr>
        <w:t xml:space="preserve">5) </w:t>
      </w:r>
      <w:r w:rsidR="00523F59">
        <w:rPr>
          <w:sz w:val="28"/>
          <w:szCs w:val="28"/>
        </w:rPr>
        <w:t xml:space="preserve">завершить </w:t>
      </w:r>
      <w:r>
        <w:rPr>
          <w:sz w:val="28"/>
          <w:szCs w:val="28"/>
        </w:rPr>
        <w:t xml:space="preserve">организацию гериатрического кабинета в структуре многопрофильного стационара </w:t>
      </w:r>
      <w:r w:rsidR="00523F59">
        <w:rPr>
          <w:sz w:val="28"/>
          <w:szCs w:val="28"/>
        </w:rPr>
        <w:t>в срок до</w:t>
      </w:r>
      <w:r>
        <w:rPr>
          <w:sz w:val="28"/>
          <w:szCs w:val="28"/>
        </w:rPr>
        <w:t xml:space="preserve"> 01.12.2025. </w:t>
      </w:r>
    </w:p>
    <w:p w:rsidR="00CF39A9" w:rsidRDefault="00CF39A9" w:rsidP="001C596A">
      <w:pPr>
        <w:tabs>
          <w:tab w:val="left" w:pos="993"/>
          <w:tab w:val="left" w:pos="1134"/>
        </w:tabs>
        <w:spacing w:after="0" w:line="240" w:lineRule="auto"/>
        <w:ind w:firstLine="709"/>
        <w:jc w:val="both"/>
        <w:rPr>
          <w:sz w:val="28"/>
          <w:szCs w:val="28"/>
        </w:rPr>
      </w:pPr>
      <w:r>
        <w:rPr>
          <w:sz w:val="28"/>
          <w:szCs w:val="28"/>
        </w:rPr>
        <w:t xml:space="preserve">6. Рекомендовать главному врачу </w:t>
      </w:r>
      <w:r w:rsidR="00523F59">
        <w:rPr>
          <w:sz w:val="28"/>
          <w:szCs w:val="28"/>
        </w:rPr>
        <w:t>ЧУЗ «КБ «РЖД-</w:t>
      </w:r>
      <w:r w:rsidRPr="00CF39A9">
        <w:rPr>
          <w:sz w:val="28"/>
          <w:szCs w:val="28"/>
        </w:rPr>
        <w:t>Медицина»</w:t>
      </w:r>
      <w:r>
        <w:rPr>
          <w:sz w:val="28"/>
          <w:szCs w:val="28"/>
        </w:rPr>
        <w:t xml:space="preserve"> </w:t>
      </w:r>
      <w:r w:rsidR="00523F59">
        <w:rPr>
          <w:sz w:val="28"/>
          <w:szCs w:val="28"/>
        </w:rPr>
        <w:br/>
      </w:r>
      <w:r w:rsidR="001C596A">
        <w:rPr>
          <w:sz w:val="28"/>
          <w:szCs w:val="28"/>
        </w:rPr>
        <w:t xml:space="preserve">С.В. </w:t>
      </w:r>
      <w:proofErr w:type="spellStart"/>
      <w:r w:rsidR="001C596A">
        <w:rPr>
          <w:sz w:val="28"/>
          <w:szCs w:val="28"/>
        </w:rPr>
        <w:t>Ко</w:t>
      </w:r>
      <w:r>
        <w:rPr>
          <w:sz w:val="28"/>
          <w:szCs w:val="28"/>
        </w:rPr>
        <w:t>релину</w:t>
      </w:r>
      <w:proofErr w:type="spellEnd"/>
      <w:r>
        <w:rPr>
          <w:sz w:val="28"/>
          <w:szCs w:val="28"/>
        </w:rPr>
        <w:t>:</w:t>
      </w:r>
    </w:p>
    <w:p w:rsidR="00CF39A9" w:rsidRPr="00CF39A9" w:rsidRDefault="00CF39A9" w:rsidP="007B15B9">
      <w:pPr>
        <w:spacing w:after="0" w:line="240" w:lineRule="auto"/>
        <w:ind w:firstLine="709"/>
        <w:jc w:val="both"/>
        <w:rPr>
          <w:sz w:val="28"/>
          <w:szCs w:val="28"/>
        </w:rPr>
      </w:pPr>
      <w:r w:rsidRPr="00CF39A9">
        <w:rPr>
          <w:sz w:val="28"/>
          <w:szCs w:val="28"/>
        </w:rPr>
        <w:t>1) организовать работу гериатрических отделений в соответствии с Порядком оказания медицинской помощи по профилю «гериатрия», утвержденным приказом Минздрава России от 29.01.2016 № 38н;</w:t>
      </w:r>
    </w:p>
    <w:p w:rsidR="00CF39A9" w:rsidRPr="00CF39A9" w:rsidRDefault="00CF39A9" w:rsidP="007B15B9">
      <w:pPr>
        <w:spacing w:after="0" w:line="240" w:lineRule="auto"/>
        <w:ind w:firstLine="709"/>
        <w:jc w:val="both"/>
        <w:rPr>
          <w:sz w:val="28"/>
          <w:szCs w:val="28"/>
        </w:rPr>
      </w:pPr>
      <w:r w:rsidRPr="00CF39A9">
        <w:rPr>
          <w:sz w:val="28"/>
          <w:szCs w:val="28"/>
        </w:rPr>
        <w:t>2) обеспечить оказание медицинской помощи в соответствии с клиническими рекомендациями «Старческая астения», утвержденными Министерством здравоохранения Российской Федерации;</w:t>
      </w:r>
    </w:p>
    <w:p w:rsidR="00CF39A9" w:rsidRPr="00CF39A9" w:rsidRDefault="00CF39A9" w:rsidP="007B15B9">
      <w:pPr>
        <w:spacing w:after="0" w:line="240" w:lineRule="auto"/>
        <w:ind w:firstLine="709"/>
        <w:jc w:val="both"/>
        <w:rPr>
          <w:sz w:val="28"/>
          <w:szCs w:val="28"/>
        </w:rPr>
      </w:pPr>
      <w:r w:rsidRPr="00CF39A9">
        <w:rPr>
          <w:sz w:val="28"/>
          <w:szCs w:val="28"/>
        </w:rPr>
        <w:t xml:space="preserve">3) организовать контроль </w:t>
      </w:r>
      <w:r w:rsidR="001C596A">
        <w:rPr>
          <w:sz w:val="28"/>
          <w:szCs w:val="28"/>
        </w:rPr>
        <w:t>за соблюдением</w:t>
      </w:r>
      <w:r w:rsidRPr="00CF39A9">
        <w:rPr>
          <w:sz w:val="28"/>
          <w:szCs w:val="28"/>
        </w:rPr>
        <w:t xml:space="preserve"> маршрутизации граждан старше трудоспособного возраста в гериатрические отделения с ежемесячной оценкой эффективности работы гериатрической койки</w:t>
      </w:r>
      <w:r w:rsidR="00E14E3F">
        <w:rPr>
          <w:sz w:val="28"/>
          <w:szCs w:val="28"/>
        </w:rPr>
        <w:t xml:space="preserve"> в соответствии с </w:t>
      </w:r>
      <w:r w:rsidR="00E14E3F" w:rsidRPr="00E14E3F">
        <w:rPr>
          <w:sz w:val="28"/>
          <w:szCs w:val="28"/>
        </w:rPr>
        <w:t>Перечнем (приложение № 2)</w:t>
      </w:r>
      <w:r w:rsidR="00E14E3F">
        <w:rPr>
          <w:sz w:val="28"/>
          <w:szCs w:val="28"/>
        </w:rPr>
        <w:t>,</w:t>
      </w:r>
      <w:r w:rsidR="00E14E3F" w:rsidRPr="00E14E3F">
        <w:rPr>
          <w:sz w:val="28"/>
          <w:szCs w:val="28"/>
        </w:rPr>
        <w:t xml:space="preserve"> </w:t>
      </w:r>
      <w:r w:rsidR="00E14E3F">
        <w:rPr>
          <w:sz w:val="28"/>
          <w:szCs w:val="28"/>
        </w:rPr>
        <w:t>утвержденным настоящим приказом</w:t>
      </w:r>
      <w:r w:rsidRPr="00CF39A9">
        <w:rPr>
          <w:sz w:val="28"/>
          <w:szCs w:val="28"/>
        </w:rPr>
        <w:t>;</w:t>
      </w:r>
    </w:p>
    <w:p w:rsidR="00CF39A9" w:rsidRDefault="00CF39A9" w:rsidP="007B15B9">
      <w:pPr>
        <w:spacing w:after="0" w:line="240" w:lineRule="auto"/>
        <w:ind w:firstLine="709"/>
        <w:jc w:val="both"/>
        <w:rPr>
          <w:sz w:val="28"/>
          <w:szCs w:val="28"/>
        </w:rPr>
      </w:pPr>
      <w:r w:rsidRPr="00CF39A9">
        <w:rPr>
          <w:sz w:val="28"/>
          <w:szCs w:val="28"/>
        </w:rPr>
        <w:t>4) организовать работу по подготовке медицинских кадров по профилю «гериатрия» (врач-гериатр и средний медицинский персонал) для обеспечения оказания медицинской помощи в условиях гериатрических отделений.</w:t>
      </w:r>
    </w:p>
    <w:p w:rsidR="000F2292" w:rsidRDefault="00CF39A9" w:rsidP="00622862">
      <w:pPr>
        <w:tabs>
          <w:tab w:val="left" w:pos="1134"/>
        </w:tabs>
        <w:spacing w:after="0" w:line="240" w:lineRule="auto"/>
        <w:ind w:firstLine="709"/>
        <w:rPr>
          <w:sz w:val="28"/>
          <w:szCs w:val="28"/>
        </w:rPr>
      </w:pPr>
      <w:r>
        <w:rPr>
          <w:sz w:val="28"/>
          <w:szCs w:val="28"/>
        </w:rPr>
        <w:t>7</w:t>
      </w:r>
      <w:r w:rsidR="00EB2CDD">
        <w:rPr>
          <w:sz w:val="28"/>
          <w:szCs w:val="28"/>
        </w:rPr>
        <w:t xml:space="preserve">. </w:t>
      </w:r>
      <w:r w:rsidR="00834B7D">
        <w:rPr>
          <w:sz w:val="28"/>
          <w:szCs w:val="28"/>
        </w:rPr>
        <w:t xml:space="preserve">Начальнику </w:t>
      </w:r>
      <w:r w:rsidR="00D45CD2" w:rsidRPr="00D45CD2">
        <w:rPr>
          <w:sz w:val="28"/>
          <w:szCs w:val="28"/>
        </w:rPr>
        <w:t xml:space="preserve">ГАУЗ СО «СОКПГ для ветеранов войн» </w:t>
      </w:r>
      <w:r w:rsidR="00D34554">
        <w:rPr>
          <w:sz w:val="28"/>
          <w:szCs w:val="28"/>
        </w:rPr>
        <w:t>О.В.</w:t>
      </w:r>
      <w:r w:rsidR="009D5A13" w:rsidRPr="009D5A13">
        <w:rPr>
          <w:sz w:val="28"/>
          <w:szCs w:val="28"/>
        </w:rPr>
        <w:t xml:space="preserve"> </w:t>
      </w:r>
      <w:r w:rsidR="009D5A13">
        <w:rPr>
          <w:sz w:val="28"/>
          <w:szCs w:val="28"/>
        </w:rPr>
        <w:t>Забродину</w:t>
      </w:r>
      <w:r w:rsidR="00D34554">
        <w:rPr>
          <w:sz w:val="28"/>
          <w:szCs w:val="28"/>
        </w:rPr>
        <w:t>:</w:t>
      </w:r>
    </w:p>
    <w:p w:rsidR="009D5A13" w:rsidRDefault="009D5A13" w:rsidP="001C596A">
      <w:pPr>
        <w:tabs>
          <w:tab w:val="left" w:pos="1134"/>
          <w:tab w:val="left" w:pos="1276"/>
        </w:tabs>
        <w:spacing w:after="0" w:line="240" w:lineRule="auto"/>
        <w:ind w:firstLine="709"/>
        <w:jc w:val="both"/>
        <w:rPr>
          <w:sz w:val="28"/>
          <w:szCs w:val="28"/>
        </w:rPr>
      </w:pPr>
      <w:r w:rsidRPr="009D5A13">
        <w:rPr>
          <w:sz w:val="28"/>
          <w:szCs w:val="28"/>
        </w:rPr>
        <w:t>1)</w:t>
      </w:r>
      <w:r w:rsidRPr="009D5A13">
        <w:rPr>
          <w:sz w:val="28"/>
          <w:szCs w:val="28"/>
        </w:rPr>
        <w:tab/>
        <w:t>организовать работу областного гериатричес</w:t>
      </w:r>
      <w:r w:rsidR="001C596A">
        <w:rPr>
          <w:sz w:val="28"/>
          <w:szCs w:val="28"/>
        </w:rPr>
        <w:t>кого центра госпиталя согласно П</w:t>
      </w:r>
      <w:r w:rsidRPr="009D5A13">
        <w:rPr>
          <w:sz w:val="28"/>
          <w:szCs w:val="28"/>
        </w:rPr>
        <w:t xml:space="preserve">орядку оказания медицинской помощи по профилю «гериатрия», утвержденному приказом Минздрава России </w:t>
      </w:r>
      <w:r w:rsidR="001C596A">
        <w:rPr>
          <w:sz w:val="28"/>
          <w:szCs w:val="28"/>
        </w:rPr>
        <w:t xml:space="preserve">от 29.01.2016 </w:t>
      </w:r>
      <w:r w:rsidRPr="009D5A13">
        <w:rPr>
          <w:sz w:val="28"/>
          <w:szCs w:val="28"/>
        </w:rPr>
        <w:t xml:space="preserve">№ 38н, и положению </w:t>
      </w:r>
      <w:r w:rsidR="00A762B0">
        <w:rPr>
          <w:sz w:val="28"/>
          <w:szCs w:val="28"/>
        </w:rPr>
        <w:br/>
      </w:r>
      <w:r w:rsidRPr="009D5A13">
        <w:rPr>
          <w:sz w:val="28"/>
          <w:szCs w:val="28"/>
        </w:rPr>
        <w:t>об областном гериатрическом центре, утвержденному приказом Минздрава Свердловской области от 22.07.2019 № 1409-п «О создании областного гериатрического</w:t>
      </w:r>
      <w:r w:rsidR="001C596A">
        <w:rPr>
          <w:sz w:val="28"/>
          <w:szCs w:val="28"/>
        </w:rPr>
        <w:t xml:space="preserve"> </w:t>
      </w:r>
      <w:r w:rsidRPr="009D5A13">
        <w:rPr>
          <w:sz w:val="28"/>
          <w:szCs w:val="28"/>
        </w:rPr>
        <w:t>центра и мерах по совершенствованию ор</w:t>
      </w:r>
      <w:r w:rsidR="00B61414">
        <w:rPr>
          <w:sz w:val="28"/>
          <w:szCs w:val="28"/>
        </w:rPr>
        <w:t>ганизации гериатрической</w:t>
      </w:r>
      <w:r w:rsidR="001C596A">
        <w:rPr>
          <w:sz w:val="28"/>
          <w:szCs w:val="28"/>
        </w:rPr>
        <w:t xml:space="preserve"> </w:t>
      </w:r>
      <w:r w:rsidR="00B61414">
        <w:rPr>
          <w:sz w:val="28"/>
          <w:szCs w:val="28"/>
        </w:rPr>
        <w:t xml:space="preserve">помощи </w:t>
      </w:r>
      <w:r w:rsidRPr="009D5A13">
        <w:rPr>
          <w:sz w:val="28"/>
          <w:szCs w:val="28"/>
        </w:rPr>
        <w:t>в Свердловской области»;</w:t>
      </w:r>
      <w:r>
        <w:rPr>
          <w:sz w:val="28"/>
          <w:szCs w:val="28"/>
        </w:rPr>
        <w:t xml:space="preserve"> </w:t>
      </w:r>
    </w:p>
    <w:p w:rsidR="00D34554" w:rsidRDefault="00D34554" w:rsidP="007B15B9">
      <w:pPr>
        <w:pStyle w:val="a3"/>
        <w:spacing w:after="0" w:line="240" w:lineRule="auto"/>
        <w:ind w:left="0" w:firstLine="709"/>
        <w:jc w:val="both"/>
        <w:rPr>
          <w:sz w:val="28"/>
          <w:szCs w:val="28"/>
        </w:rPr>
      </w:pPr>
      <w:r>
        <w:rPr>
          <w:sz w:val="28"/>
          <w:szCs w:val="28"/>
        </w:rPr>
        <w:t xml:space="preserve">2) </w:t>
      </w:r>
      <w:r w:rsidR="00EC2638">
        <w:rPr>
          <w:sz w:val="28"/>
          <w:szCs w:val="28"/>
        </w:rPr>
        <w:t>обеспечить проведение телемедицинских консультаций по профилю «гериатрия» для медицинских организаций</w:t>
      </w:r>
      <w:r w:rsidR="00491151">
        <w:rPr>
          <w:sz w:val="28"/>
          <w:szCs w:val="28"/>
        </w:rPr>
        <w:t xml:space="preserve"> Свердловской области</w:t>
      </w:r>
      <w:r w:rsidR="006022A9">
        <w:rPr>
          <w:sz w:val="28"/>
          <w:szCs w:val="28"/>
        </w:rPr>
        <w:t>.</w:t>
      </w:r>
    </w:p>
    <w:p w:rsidR="00073CE8" w:rsidRPr="00223E45" w:rsidRDefault="00CF39A9" w:rsidP="007B15B9">
      <w:pPr>
        <w:spacing w:after="0" w:line="240" w:lineRule="auto"/>
        <w:ind w:firstLine="709"/>
        <w:jc w:val="both"/>
        <w:rPr>
          <w:sz w:val="28"/>
          <w:szCs w:val="28"/>
        </w:rPr>
      </w:pPr>
      <w:r>
        <w:rPr>
          <w:sz w:val="28"/>
          <w:szCs w:val="28"/>
        </w:rPr>
        <w:t>8</w:t>
      </w:r>
      <w:r w:rsidR="00223E45">
        <w:rPr>
          <w:sz w:val="28"/>
          <w:szCs w:val="28"/>
        </w:rPr>
        <w:t xml:space="preserve">. </w:t>
      </w:r>
      <w:r w:rsidR="00073CE8" w:rsidRPr="00223E45">
        <w:rPr>
          <w:sz w:val="28"/>
          <w:szCs w:val="28"/>
        </w:rPr>
        <w:t>Главному внешта</w:t>
      </w:r>
      <w:r w:rsidR="00932796" w:rsidRPr="00223E45">
        <w:rPr>
          <w:sz w:val="28"/>
          <w:szCs w:val="28"/>
        </w:rPr>
        <w:t>т</w:t>
      </w:r>
      <w:r w:rsidR="00073CE8" w:rsidRPr="00223E45">
        <w:rPr>
          <w:sz w:val="28"/>
          <w:szCs w:val="28"/>
        </w:rPr>
        <w:t xml:space="preserve">ному специалисту </w:t>
      </w:r>
      <w:r w:rsidR="00A762B0">
        <w:rPr>
          <w:sz w:val="28"/>
          <w:szCs w:val="28"/>
        </w:rPr>
        <w:t xml:space="preserve">гериатру </w:t>
      </w:r>
      <w:r w:rsidR="00073CE8" w:rsidRPr="00223E45">
        <w:rPr>
          <w:sz w:val="28"/>
          <w:szCs w:val="28"/>
        </w:rPr>
        <w:t>Министерства здравоохранения Свердловской области</w:t>
      </w:r>
      <w:r w:rsidR="005438C5" w:rsidRPr="00223E45">
        <w:rPr>
          <w:sz w:val="28"/>
          <w:szCs w:val="28"/>
        </w:rPr>
        <w:t xml:space="preserve"> </w:t>
      </w:r>
      <w:r w:rsidR="00A762B0">
        <w:rPr>
          <w:sz w:val="28"/>
          <w:szCs w:val="28"/>
        </w:rPr>
        <w:t xml:space="preserve">В.В. </w:t>
      </w:r>
      <w:r w:rsidR="005438C5" w:rsidRPr="00223E45">
        <w:rPr>
          <w:sz w:val="28"/>
          <w:szCs w:val="28"/>
        </w:rPr>
        <w:t>Ямпольской</w:t>
      </w:r>
      <w:r w:rsidR="00073CE8" w:rsidRPr="00223E45">
        <w:rPr>
          <w:sz w:val="28"/>
          <w:szCs w:val="28"/>
        </w:rPr>
        <w:t>:</w:t>
      </w:r>
    </w:p>
    <w:p w:rsidR="00BD03E0" w:rsidRDefault="00223E45" w:rsidP="007B15B9">
      <w:pPr>
        <w:pStyle w:val="a3"/>
        <w:spacing w:after="0" w:line="240" w:lineRule="auto"/>
        <w:ind w:left="0" w:firstLine="709"/>
        <w:jc w:val="both"/>
        <w:rPr>
          <w:sz w:val="28"/>
          <w:szCs w:val="28"/>
        </w:rPr>
      </w:pPr>
      <w:r>
        <w:rPr>
          <w:sz w:val="28"/>
          <w:szCs w:val="28"/>
        </w:rPr>
        <w:t xml:space="preserve">1) </w:t>
      </w:r>
      <w:r w:rsidR="00BD03E0">
        <w:rPr>
          <w:sz w:val="28"/>
          <w:szCs w:val="28"/>
        </w:rPr>
        <w:t xml:space="preserve">осуществлять методическое </w:t>
      </w:r>
      <w:r w:rsidR="00980443">
        <w:rPr>
          <w:sz w:val="28"/>
          <w:szCs w:val="28"/>
        </w:rPr>
        <w:t>руководство</w:t>
      </w:r>
      <w:r w:rsidR="00A762B0">
        <w:rPr>
          <w:sz w:val="28"/>
          <w:szCs w:val="28"/>
        </w:rPr>
        <w:t xml:space="preserve"> медицинскими организациями</w:t>
      </w:r>
      <w:r w:rsidR="00BD03E0">
        <w:rPr>
          <w:sz w:val="28"/>
          <w:szCs w:val="28"/>
        </w:rPr>
        <w:t xml:space="preserve"> Свердловской области по вопросам оказания медицинской помощи по профилю «гериатрия» в соответств</w:t>
      </w:r>
      <w:r w:rsidR="00A762B0">
        <w:rPr>
          <w:sz w:val="28"/>
          <w:szCs w:val="28"/>
        </w:rPr>
        <w:t>ии с П</w:t>
      </w:r>
      <w:r w:rsidR="00BD03E0">
        <w:rPr>
          <w:sz w:val="28"/>
          <w:szCs w:val="28"/>
        </w:rPr>
        <w:t>орядком</w:t>
      </w:r>
      <w:r w:rsidR="00A762B0" w:rsidRPr="00A762B0">
        <w:rPr>
          <w:sz w:val="28"/>
          <w:szCs w:val="28"/>
        </w:rPr>
        <w:t xml:space="preserve"> </w:t>
      </w:r>
      <w:r w:rsidR="00A762B0" w:rsidRPr="006C0097">
        <w:rPr>
          <w:sz w:val="28"/>
          <w:szCs w:val="28"/>
        </w:rPr>
        <w:t>оказания медицинской помощи по профилю «гериатрия»</w:t>
      </w:r>
      <w:r w:rsidR="00A762B0">
        <w:rPr>
          <w:sz w:val="28"/>
          <w:szCs w:val="28"/>
        </w:rPr>
        <w:t xml:space="preserve">, </w:t>
      </w:r>
      <w:r w:rsidR="00BD03E0" w:rsidRPr="009D5A13">
        <w:rPr>
          <w:sz w:val="28"/>
          <w:szCs w:val="28"/>
        </w:rPr>
        <w:t>утвержденн</w:t>
      </w:r>
      <w:r w:rsidR="00BD03E0">
        <w:rPr>
          <w:sz w:val="28"/>
          <w:szCs w:val="28"/>
        </w:rPr>
        <w:t>ым</w:t>
      </w:r>
      <w:r w:rsidR="00BD03E0" w:rsidRPr="009D5A13">
        <w:rPr>
          <w:sz w:val="28"/>
          <w:szCs w:val="28"/>
        </w:rPr>
        <w:t xml:space="preserve"> приказом Минздрава России</w:t>
      </w:r>
      <w:r w:rsidR="00A762B0" w:rsidRPr="00A762B0">
        <w:rPr>
          <w:sz w:val="28"/>
          <w:szCs w:val="28"/>
        </w:rPr>
        <w:t xml:space="preserve"> </w:t>
      </w:r>
      <w:r w:rsidR="00A762B0">
        <w:rPr>
          <w:sz w:val="28"/>
          <w:szCs w:val="28"/>
        </w:rPr>
        <w:t xml:space="preserve">от 29.01.2016 </w:t>
      </w:r>
      <w:r w:rsidR="00BD03E0" w:rsidRPr="009D5A13">
        <w:rPr>
          <w:sz w:val="28"/>
          <w:szCs w:val="28"/>
        </w:rPr>
        <w:t>№ 38н</w:t>
      </w:r>
      <w:r w:rsidR="00BD03E0">
        <w:rPr>
          <w:sz w:val="28"/>
          <w:szCs w:val="28"/>
        </w:rPr>
        <w:t xml:space="preserve">, и с клиническими рекомендациями «Старческая астения», утвержденными Министерством здравоохранения Российской Федерации; </w:t>
      </w:r>
    </w:p>
    <w:p w:rsidR="00BD03E0" w:rsidRDefault="00223E45" w:rsidP="007B15B9">
      <w:pPr>
        <w:pStyle w:val="a3"/>
        <w:spacing w:after="0" w:line="240" w:lineRule="auto"/>
        <w:ind w:left="0" w:firstLine="709"/>
        <w:jc w:val="both"/>
        <w:rPr>
          <w:sz w:val="28"/>
          <w:szCs w:val="28"/>
        </w:rPr>
      </w:pPr>
      <w:r>
        <w:rPr>
          <w:sz w:val="28"/>
          <w:szCs w:val="28"/>
        </w:rPr>
        <w:lastRenderedPageBreak/>
        <w:t xml:space="preserve">2) </w:t>
      </w:r>
      <w:r w:rsidR="00BD03E0">
        <w:rPr>
          <w:sz w:val="28"/>
          <w:szCs w:val="28"/>
        </w:rPr>
        <w:t>обеспечить организационно-методическое руководство</w:t>
      </w:r>
      <w:r w:rsidR="001C4689">
        <w:rPr>
          <w:sz w:val="28"/>
          <w:szCs w:val="28"/>
        </w:rPr>
        <w:t xml:space="preserve"> по соблюдению</w:t>
      </w:r>
      <w:r w:rsidR="00BD03E0">
        <w:rPr>
          <w:sz w:val="28"/>
          <w:szCs w:val="28"/>
        </w:rPr>
        <w:t xml:space="preserve"> маршрутизации на госпитализацию в гериатрические отделения, гериатрические кабинеты и консультативные приемы в областной гериатрический центр </w:t>
      </w:r>
      <w:r w:rsidR="00BD03E0" w:rsidRPr="009D5A13">
        <w:rPr>
          <w:sz w:val="28"/>
          <w:szCs w:val="28"/>
        </w:rPr>
        <w:t>госпиталя</w:t>
      </w:r>
      <w:r w:rsidR="00BD03E0">
        <w:rPr>
          <w:sz w:val="28"/>
          <w:szCs w:val="28"/>
        </w:rPr>
        <w:t xml:space="preserve"> в соответствии с </w:t>
      </w:r>
      <w:r w:rsidR="001C4689">
        <w:rPr>
          <w:sz w:val="28"/>
          <w:szCs w:val="28"/>
        </w:rPr>
        <w:t>Перечнями (</w:t>
      </w:r>
      <w:r w:rsidR="00BD03E0">
        <w:rPr>
          <w:sz w:val="28"/>
          <w:szCs w:val="28"/>
        </w:rPr>
        <w:t>приложение</w:t>
      </w:r>
      <w:r w:rsidR="00A762B0">
        <w:rPr>
          <w:sz w:val="28"/>
          <w:szCs w:val="28"/>
        </w:rPr>
        <w:t xml:space="preserve"> № 2 и приложение</w:t>
      </w:r>
      <w:r w:rsidR="00BD03E0">
        <w:rPr>
          <w:sz w:val="28"/>
          <w:szCs w:val="28"/>
        </w:rPr>
        <w:t xml:space="preserve"> № 3</w:t>
      </w:r>
      <w:r w:rsidR="001C4689">
        <w:rPr>
          <w:sz w:val="28"/>
          <w:szCs w:val="28"/>
        </w:rPr>
        <w:t>)</w:t>
      </w:r>
      <w:r w:rsidR="00BD03E0">
        <w:rPr>
          <w:sz w:val="28"/>
          <w:szCs w:val="28"/>
        </w:rPr>
        <w:t>, утвержденны</w:t>
      </w:r>
      <w:r w:rsidR="001C4689">
        <w:rPr>
          <w:sz w:val="28"/>
          <w:szCs w:val="28"/>
        </w:rPr>
        <w:t>ми</w:t>
      </w:r>
      <w:r w:rsidR="00BD03E0">
        <w:rPr>
          <w:sz w:val="28"/>
          <w:szCs w:val="28"/>
        </w:rPr>
        <w:t xml:space="preserve"> настоящим приказом; </w:t>
      </w:r>
    </w:p>
    <w:p w:rsidR="00603396" w:rsidRDefault="00622862" w:rsidP="00622862">
      <w:pPr>
        <w:tabs>
          <w:tab w:val="left" w:pos="709"/>
        </w:tabs>
        <w:spacing w:after="0" w:line="240" w:lineRule="auto"/>
        <w:jc w:val="both"/>
        <w:rPr>
          <w:sz w:val="28"/>
          <w:szCs w:val="28"/>
        </w:rPr>
      </w:pPr>
      <w:r>
        <w:rPr>
          <w:sz w:val="28"/>
          <w:szCs w:val="28"/>
        </w:rPr>
        <w:t xml:space="preserve">          </w:t>
      </w:r>
      <w:r w:rsidR="00223E45" w:rsidRPr="00622862">
        <w:rPr>
          <w:sz w:val="28"/>
          <w:szCs w:val="28"/>
        </w:rPr>
        <w:t xml:space="preserve">3) </w:t>
      </w:r>
      <w:r w:rsidR="00BD03E0" w:rsidRPr="00622862">
        <w:rPr>
          <w:sz w:val="28"/>
          <w:szCs w:val="28"/>
        </w:rPr>
        <w:t xml:space="preserve">организовать работу по формированию ежегодной заявки </w:t>
      </w:r>
      <w:r>
        <w:rPr>
          <w:sz w:val="28"/>
          <w:szCs w:val="28"/>
        </w:rPr>
        <w:br/>
      </w:r>
      <w:r w:rsidR="00BD03E0" w:rsidRPr="00622862">
        <w:rPr>
          <w:sz w:val="28"/>
          <w:szCs w:val="28"/>
        </w:rPr>
        <w:t xml:space="preserve">на профессиональную переподготовку специалистов по профилю «врач-гериатр» </w:t>
      </w:r>
      <w:r>
        <w:rPr>
          <w:sz w:val="28"/>
          <w:szCs w:val="28"/>
        </w:rPr>
        <w:br/>
      </w:r>
      <w:r w:rsidRPr="00622862">
        <w:rPr>
          <w:sz w:val="28"/>
          <w:szCs w:val="28"/>
        </w:rPr>
        <w:t xml:space="preserve">в </w:t>
      </w:r>
      <w:r w:rsidRPr="00622862">
        <w:rPr>
          <w:rFonts w:cs="Liberation Serif"/>
          <w:sz w:val="28"/>
          <w:szCs w:val="28"/>
        </w:rPr>
        <w:t xml:space="preserve">отдел образования, аттестации и наград в сфере здравоохранения </w:t>
      </w:r>
      <w:r w:rsidR="00BD03E0">
        <w:rPr>
          <w:sz w:val="28"/>
          <w:szCs w:val="28"/>
        </w:rPr>
        <w:t xml:space="preserve">Министерства здравоохранения Свердловской области для обеспечения укомплектования гериатрической службы в соответствии с </w:t>
      </w:r>
      <w:r w:rsidR="00A762B0">
        <w:rPr>
          <w:sz w:val="28"/>
          <w:szCs w:val="28"/>
        </w:rPr>
        <w:t xml:space="preserve">Порядком </w:t>
      </w:r>
      <w:r w:rsidR="00A762B0" w:rsidRPr="006C0097">
        <w:rPr>
          <w:sz w:val="28"/>
          <w:szCs w:val="28"/>
        </w:rPr>
        <w:t>оказания медицинской помощи по профилю «гериатрия»</w:t>
      </w:r>
      <w:r w:rsidR="00BD03E0">
        <w:rPr>
          <w:sz w:val="28"/>
          <w:szCs w:val="28"/>
        </w:rPr>
        <w:t xml:space="preserve">, </w:t>
      </w:r>
      <w:r w:rsidR="00BD03E0" w:rsidRPr="009D5A13">
        <w:rPr>
          <w:sz w:val="28"/>
          <w:szCs w:val="28"/>
        </w:rPr>
        <w:t>утвержденн</w:t>
      </w:r>
      <w:r w:rsidR="00A762B0">
        <w:rPr>
          <w:sz w:val="28"/>
          <w:szCs w:val="28"/>
        </w:rPr>
        <w:t>ым</w:t>
      </w:r>
      <w:r w:rsidR="00BD03E0" w:rsidRPr="009D5A13">
        <w:rPr>
          <w:sz w:val="28"/>
          <w:szCs w:val="28"/>
        </w:rPr>
        <w:t xml:space="preserve"> приказом Минздрава России </w:t>
      </w:r>
      <w:r>
        <w:rPr>
          <w:sz w:val="28"/>
          <w:szCs w:val="28"/>
        </w:rPr>
        <w:br/>
      </w:r>
      <w:r w:rsidR="00A762B0">
        <w:rPr>
          <w:sz w:val="28"/>
          <w:szCs w:val="28"/>
        </w:rPr>
        <w:t xml:space="preserve">от 29.01.2016 </w:t>
      </w:r>
      <w:r w:rsidR="00BD03E0" w:rsidRPr="009D5A13">
        <w:rPr>
          <w:sz w:val="28"/>
          <w:szCs w:val="28"/>
        </w:rPr>
        <w:t>№ 38н</w:t>
      </w:r>
      <w:r w:rsidR="00BD03E0">
        <w:rPr>
          <w:sz w:val="28"/>
          <w:szCs w:val="28"/>
        </w:rPr>
        <w:t>;</w:t>
      </w:r>
    </w:p>
    <w:p w:rsidR="00BD03E0" w:rsidRDefault="00BD03E0" w:rsidP="007B15B9">
      <w:pPr>
        <w:pStyle w:val="a3"/>
        <w:spacing w:after="0" w:line="240" w:lineRule="auto"/>
        <w:ind w:left="0" w:firstLine="709"/>
        <w:jc w:val="both"/>
        <w:rPr>
          <w:sz w:val="28"/>
          <w:szCs w:val="28"/>
        </w:rPr>
      </w:pPr>
      <w:r>
        <w:rPr>
          <w:sz w:val="28"/>
          <w:szCs w:val="28"/>
        </w:rPr>
        <w:t xml:space="preserve">4) осуществлять мониторинг исполнения контрольных показателей реализации </w:t>
      </w:r>
      <w:r w:rsidRPr="00BD03E0">
        <w:rPr>
          <w:sz w:val="28"/>
          <w:szCs w:val="28"/>
        </w:rPr>
        <w:t>региональн</w:t>
      </w:r>
      <w:r>
        <w:rPr>
          <w:sz w:val="28"/>
          <w:szCs w:val="28"/>
        </w:rPr>
        <w:t>ого</w:t>
      </w:r>
      <w:r w:rsidRPr="00BD03E0">
        <w:rPr>
          <w:sz w:val="28"/>
          <w:szCs w:val="28"/>
        </w:rPr>
        <w:t xml:space="preserve"> проект</w:t>
      </w:r>
      <w:r>
        <w:rPr>
          <w:sz w:val="28"/>
          <w:szCs w:val="28"/>
        </w:rPr>
        <w:t>а</w:t>
      </w:r>
      <w:r w:rsidRPr="00BD03E0">
        <w:rPr>
          <w:sz w:val="28"/>
          <w:szCs w:val="28"/>
        </w:rPr>
        <w:t xml:space="preserve"> «Старшее поколение»</w:t>
      </w:r>
      <w:r>
        <w:rPr>
          <w:sz w:val="28"/>
          <w:szCs w:val="28"/>
        </w:rPr>
        <w:t>;</w:t>
      </w:r>
    </w:p>
    <w:p w:rsidR="00FD58ED" w:rsidRDefault="00FD58ED" w:rsidP="007B15B9">
      <w:pPr>
        <w:pStyle w:val="a3"/>
        <w:spacing w:after="0" w:line="240" w:lineRule="auto"/>
        <w:ind w:left="0" w:firstLine="709"/>
        <w:jc w:val="both"/>
        <w:rPr>
          <w:sz w:val="28"/>
          <w:szCs w:val="28"/>
        </w:rPr>
      </w:pPr>
      <w:r>
        <w:rPr>
          <w:sz w:val="28"/>
          <w:szCs w:val="28"/>
        </w:rPr>
        <w:t xml:space="preserve">5) осуществлять отбор пациентов для направления на консультацию </w:t>
      </w:r>
      <w:r>
        <w:rPr>
          <w:sz w:val="28"/>
          <w:szCs w:val="28"/>
        </w:rPr>
        <w:br/>
        <w:t>и госпитализацию</w:t>
      </w:r>
      <w:r w:rsidRPr="00FD58ED">
        <w:rPr>
          <w:sz w:val="28"/>
          <w:szCs w:val="28"/>
        </w:rPr>
        <w:t xml:space="preserve"> в ф</w:t>
      </w:r>
      <w:r>
        <w:rPr>
          <w:sz w:val="28"/>
          <w:szCs w:val="28"/>
        </w:rPr>
        <w:t>едеральный гериатрический центр;</w:t>
      </w:r>
    </w:p>
    <w:p w:rsidR="00A40070" w:rsidRDefault="00FD58ED" w:rsidP="007B15B9">
      <w:pPr>
        <w:pStyle w:val="a3"/>
        <w:spacing w:after="0" w:line="240" w:lineRule="auto"/>
        <w:ind w:left="0" w:firstLine="709"/>
        <w:jc w:val="both"/>
        <w:rPr>
          <w:sz w:val="28"/>
          <w:szCs w:val="28"/>
        </w:rPr>
      </w:pPr>
      <w:r>
        <w:rPr>
          <w:sz w:val="28"/>
          <w:szCs w:val="28"/>
        </w:rPr>
        <w:t>6</w:t>
      </w:r>
      <w:r w:rsidR="00BD03E0">
        <w:rPr>
          <w:sz w:val="28"/>
          <w:szCs w:val="28"/>
        </w:rPr>
        <w:t xml:space="preserve">) </w:t>
      </w:r>
      <w:r w:rsidR="00932796">
        <w:rPr>
          <w:sz w:val="28"/>
          <w:szCs w:val="28"/>
        </w:rPr>
        <w:t xml:space="preserve">участвовать в организации и проведении </w:t>
      </w:r>
      <w:proofErr w:type="spellStart"/>
      <w:r w:rsidR="00A40070">
        <w:rPr>
          <w:sz w:val="28"/>
          <w:szCs w:val="28"/>
        </w:rPr>
        <w:t>видеоселекторны</w:t>
      </w:r>
      <w:r w:rsidR="00932796">
        <w:rPr>
          <w:sz w:val="28"/>
          <w:szCs w:val="28"/>
        </w:rPr>
        <w:t>х</w:t>
      </w:r>
      <w:proofErr w:type="spellEnd"/>
      <w:r w:rsidR="00932796">
        <w:rPr>
          <w:sz w:val="28"/>
          <w:szCs w:val="28"/>
        </w:rPr>
        <w:t xml:space="preserve"> </w:t>
      </w:r>
      <w:r w:rsidR="00A40070">
        <w:rPr>
          <w:sz w:val="28"/>
          <w:szCs w:val="28"/>
        </w:rPr>
        <w:t>совещани</w:t>
      </w:r>
      <w:r w:rsidR="00932796">
        <w:rPr>
          <w:sz w:val="28"/>
          <w:szCs w:val="28"/>
        </w:rPr>
        <w:t xml:space="preserve">й </w:t>
      </w:r>
      <w:r w:rsidR="00BD03E0">
        <w:rPr>
          <w:sz w:val="28"/>
          <w:szCs w:val="28"/>
        </w:rPr>
        <w:br/>
      </w:r>
      <w:r w:rsidR="00932796">
        <w:rPr>
          <w:sz w:val="28"/>
          <w:szCs w:val="28"/>
        </w:rPr>
        <w:t>по вопросам оказаниям медицинской помощи по профилю «гериатрия».</w:t>
      </w:r>
    </w:p>
    <w:p w:rsidR="00AB0A74" w:rsidRPr="00DC2960" w:rsidRDefault="00AB0A74" w:rsidP="00AB0A74">
      <w:pPr>
        <w:tabs>
          <w:tab w:val="left" w:pos="567"/>
          <w:tab w:val="left" w:pos="709"/>
        </w:tabs>
        <w:spacing w:after="0" w:line="240" w:lineRule="auto"/>
        <w:ind w:firstLine="480"/>
        <w:jc w:val="both"/>
        <w:textAlignment w:val="baseline"/>
        <w:rPr>
          <w:rFonts w:eastAsia="Times New Roman" w:cs="Liberation Serif"/>
          <w:sz w:val="28"/>
          <w:szCs w:val="28"/>
          <w:lang w:eastAsia="ru-RU"/>
        </w:rPr>
      </w:pPr>
      <w:r>
        <w:rPr>
          <w:sz w:val="28"/>
          <w:szCs w:val="28"/>
        </w:rPr>
        <w:t xml:space="preserve">    </w:t>
      </w:r>
      <w:r w:rsidR="00CF39A9">
        <w:rPr>
          <w:sz w:val="28"/>
          <w:szCs w:val="28"/>
        </w:rPr>
        <w:t>9</w:t>
      </w:r>
      <w:r w:rsidR="009D5A13">
        <w:rPr>
          <w:sz w:val="28"/>
          <w:szCs w:val="28"/>
        </w:rPr>
        <w:t xml:space="preserve">. </w:t>
      </w:r>
      <w:r>
        <w:rPr>
          <w:rFonts w:eastAsia="Times New Roman" w:cs="Liberation Serif"/>
          <w:sz w:val="28"/>
          <w:szCs w:val="28"/>
          <w:lang w:eastAsia="ru-RU"/>
        </w:rPr>
        <w:t>Настоящий п</w:t>
      </w:r>
      <w:r w:rsidRPr="00DC2960">
        <w:rPr>
          <w:rFonts w:eastAsia="Times New Roman" w:cs="Liberation Serif"/>
          <w:sz w:val="28"/>
          <w:szCs w:val="28"/>
          <w:lang w:eastAsia="ru-RU"/>
        </w:rPr>
        <w:t>риказ направить для</w:t>
      </w:r>
      <w:r>
        <w:rPr>
          <w:rFonts w:eastAsia="Times New Roman" w:cs="Liberation Serif"/>
          <w:sz w:val="28"/>
          <w:szCs w:val="28"/>
          <w:lang w:eastAsia="ru-RU"/>
        </w:rPr>
        <w:t xml:space="preserve"> официального опубликования </w:t>
      </w:r>
      <w:r>
        <w:rPr>
          <w:rFonts w:eastAsia="Times New Roman" w:cs="Liberation Serif"/>
          <w:sz w:val="28"/>
          <w:szCs w:val="28"/>
          <w:lang w:eastAsia="ru-RU"/>
        </w:rPr>
        <w:br/>
        <w:t>на «</w:t>
      </w:r>
      <w:r w:rsidRPr="00DC2960">
        <w:rPr>
          <w:rFonts w:eastAsia="Times New Roman" w:cs="Liberation Serif"/>
          <w:sz w:val="28"/>
          <w:szCs w:val="28"/>
          <w:lang w:eastAsia="ru-RU"/>
        </w:rPr>
        <w:t>Официальном интернет-портале правовой инфо</w:t>
      </w:r>
      <w:r>
        <w:rPr>
          <w:rFonts w:eastAsia="Times New Roman" w:cs="Liberation Serif"/>
          <w:sz w:val="28"/>
          <w:szCs w:val="28"/>
          <w:lang w:eastAsia="ru-RU"/>
        </w:rPr>
        <w:t>рмации Свердловской области»</w:t>
      </w:r>
      <w:r w:rsidRPr="00DC2960">
        <w:rPr>
          <w:rFonts w:eastAsia="Times New Roman" w:cs="Liberation Serif"/>
          <w:sz w:val="28"/>
          <w:szCs w:val="28"/>
          <w:lang w:eastAsia="ru-RU"/>
        </w:rPr>
        <w:t xml:space="preserve"> (www.pravo.gov66.ru) в течение десяти дней с момента подписания.</w:t>
      </w:r>
    </w:p>
    <w:p w:rsidR="00AB0A74" w:rsidRPr="00DC2960" w:rsidRDefault="00AB0A74" w:rsidP="00AB0A74">
      <w:pPr>
        <w:spacing w:after="0" w:line="240" w:lineRule="auto"/>
        <w:ind w:firstLine="708"/>
        <w:jc w:val="both"/>
        <w:rPr>
          <w:rFonts w:eastAsia="Times New Roman" w:cs="Liberation Serif"/>
          <w:sz w:val="28"/>
          <w:szCs w:val="28"/>
          <w:lang w:eastAsia="ru-RU"/>
        </w:rPr>
      </w:pPr>
      <w:r w:rsidRPr="00DC2960">
        <w:rPr>
          <w:rFonts w:cs="Liberation Serif"/>
          <w:sz w:val="28"/>
          <w:szCs w:val="28"/>
        </w:rPr>
        <w:t>1</w:t>
      </w:r>
      <w:r>
        <w:rPr>
          <w:rFonts w:cs="Liberation Serif"/>
          <w:sz w:val="28"/>
          <w:szCs w:val="28"/>
        </w:rPr>
        <w:t>0</w:t>
      </w:r>
      <w:r w:rsidRPr="00DC2960">
        <w:rPr>
          <w:rFonts w:cs="Liberation Serif"/>
          <w:sz w:val="28"/>
          <w:szCs w:val="28"/>
        </w:rPr>
        <w:t xml:space="preserve">. </w:t>
      </w:r>
      <w:r>
        <w:rPr>
          <w:rFonts w:eastAsia="Times New Roman" w:cs="Liberation Serif"/>
          <w:sz w:val="28"/>
          <w:szCs w:val="28"/>
          <w:lang w:eastAsia="ru-RU"/>
        </w:rPr>
        <w:t>Копию настоящего п</w:t>
      </w:r>
      <w:r w:rsidRPr="00DC2960">
        <w:rPr>
          <w:rFonts w:eastAsia="Times New Roman" w:cs="Liberation Serif"/>
          <w:sz w:val="28"/>
          <w:szCs w:val="28"/>
          <w:lang w:eastAsia="ru-RU"/>
        </w:rPr>
        <w:t xml:space="preserve">риказа направить в прокуратуру Свердловской области и Главное управление Министерства юстиции Российской Федерации </w:t>
      </w:r>
      <w:r>
        <w:rPr>
          <w:rFonts w:eastAsia="Times New Roman" w:cs="Liberation Serif"/>
          <w:sz w:val="28"/>
          <w:szCs w:val="28"/>
          <w:lang w:eastAsia="ru-RU"/>
        </w:rPr>
        <w:br/>
      </w:r>
      <w:r w:rsidRPr="00DC2960">
        <w:rPr>
          <w:rFonts w:eastAsia="Times New Roman" w:cs="Liberation Serif"/>
          <w:sz w:val="28"/>
          <w:szCs w:val="28"/>
          <w:lang w:eastAsia="ru-RU"/>
        </w:rPr>
        <w:t>по Свердловской области в течение семи дней после дня первого официального опубликования.</w:t>
      </w:r>
    </w:p>
    <w:p w:rsidR="000F2292" w:rsidRPr="00EC2638" w:rsidRDefault="00AB0A74" w:rsidP="007B15B9">
      <w:pPr>
        <w:pStyle w:val="a3"/>
        <w:spacing w:after="0" w:line="240" w:lineRule="auto"/>
        <w:ind w:left="0" w:firstLine="709"/>
        <w:jc w:val="both"/>
        <w:rPr>
          <w:sz w:val="28"/>
          <w:szCs w:val="28"/>
        </w:rPr>
      </w:pPr>
      <w:r>
        <w:rPr>
          <w:sz w:val="28"/>
          <w:szCs w:val="28"/>
        </w:rPr>
        <w:t xml:space="preserve">11. </w:t>
      </w:r>
      <w:r w:rsidR="000F2292" w:rsidRPr="00EC2638">
        <w:rPr>
          <w:sz w:val="28"/>
          <w:szCs w:val="28"/>
        </w:rPr>
        <w:t xml:space="preserve">Контроль за исполнением </w:t>
      </w:r>
      <w:r w:rsidR="00A762B0">
        <w:rPr>
          <w:sz w:val="28"/>
          <w:szCs w:val="28"/>
        </w:rPr>
        <w:t xml:space="preserve">настоящего </w:t>
      </w:r>
      <w:r>
        <w:rPr>
          <w:sz w:val="28"/>
          <w:szCs w:val="28"/>
        </w:rPr>
        <w:t>приказа возложить на З</w:t>
      </w:r>
      <w:r w:rsidR="000F2292" w:rsidRPr="00EC2638">
        <w:rPr>
          <w:sz w:val="28"/>
          <w:szCs w:val="28"/>
        </w:rPr>
        <w:t>аместителя Министра здравоохранения</w:t>
      </w:r>
      <w:r w:rsidR="00A762B0">
        <w:rPr>
          <w:sz w:val="28"/>
          <w:szCs w:val="28"/>
        </w:rPr>
        <w:t xml:space="preserve"> Свердловской области</w:t>
      </w:r>
      <w:r w:rsidR="000F2292" w:rsidRPr="00EC2638">
        <w:rPr>
          <w:sz w:val="28"/>
          <w:szCs w:val="28"/>
        </w:rPr>
        <w:t xml:space="preserve"> Е.А. Малявину.</w:t>
      </w:r>
    </w:p>
    <w:p w:rsidR="009D5A13" w:rsidRDefault="009D5A13" w:rsidP="007B15B9">
      <w:pPr>
        <w:spacing w:after="0" w:line="240" w:lineRule="auto"/>
        <w:jc w:val="both"/>
        <w:rPr>
          <w:sz w:val="28"/>
          <w:szCs w:val="28"/>
        </w:rPr>
      </w:pPr>
    </w:p>
    <w:p w:rsidR="00BD03E0" w:rsidRDefault="00BD03E0" w:rsidP="007B15B9">
      <w:pPr>
        <w:spacing w:after="0" w:line="240" w:lineRule="auto"/>
        <w:jc w:val="both"/>
        <w:rPr>
          <w:sz w:val="28"/>
          <w:szCs w:val="28"/>
        </w:rPr>
      </w:pPr>
    </w:p>
    <w:p w:rsidR="000F2292" w:rsidRPr="000A5238" w:rsidRDefault="000F2292" w:rsidP="007B15B9">
      <w:pPr>
        <w:spacing w:after="0" w:line="240" w:lineRule="auto"/>
        <w:jc w:val="both"/>
        <w:rPr>
          <w:sz w:val="28"/>
          <w:szCs w:val="28"/>
        </w:rPr>
      </w:pPr>
      <w:r>
        <w:rPr>
          <w:sz w:val="28"/>
          <w:szCs w:val="28"/>
        </w:rPr>
        <w:t xml:space="preserve">Министр                                                                                                   </w:t>
      </w:r>
      <w:r w:rsidR="00BD03E0">
        <w:rPr>
          <w:sz w:val="28"/>
          <w:szCs w:val="28"/>
        </w:rPr>
        <w:t xml:space="preserve">      </w:t>
      </w:r>
      <w:r>
        <w:rPr>
          <w:sz w:val="28"/>
          <w:szCs w:val="28"/>
        </w:rPr>
        <w:t>А.А. Карлов</w:t>
      </w:r>
    </w:p>
    <w:p w:rsidR="00834B7D" w:rsidRDefault="00834B7D" w:rsidP="007B15B9">
      <w:pPr>
        <w:spacing w:after="0" w:line="240" w:lineRule="auto"/>
        <w:ind w:firstLine="4820"/>
        <w:jc w:val="both"/>
      </w:pPr>
    </w:p>
    <w:p w:rsidR="00834B7D" w:rsidRDefault="00834B7D" w:rsidP="007B15B9">
      <w:pPr>
        <w:spacing w:after="0" w:line="240" w:lineRule="auto"/>
        <w:ind w:firstLine="4820"/>
        <w:jc w:val="both"/>
      </w:pPr>
    </w:p>
    <w:p w:rsidR="00834B7D" w:rsidRDefault="00834B7D" w:rsidP="007B15B9">
      <w:pPr>
        <w:spacing w:after="0" w:line="240" w:lineRule="auto"/>
        <w:ind w:firstLine="4820"/>
        <w:jc w:val="both"/>
      </w:pPr>
    </w:p>
    <w:p w:rsidR="00834B7D" w:rsidRDefault="00834B7D" w:rsidP="000F2292">
      <w:pPr>
        <w:spacing w:after="0" w:line="240" w:lineRule="auto"/>
        <w:ind w:firstLine="4820"/>
        <w:jc w:val="both"/>
      </w:pPr>
    </w:p>
    <w:p w:rsidR="00834B7D" w:rsidRDefault="00834B7D" w:rsidP="000F2292">
      <w:pPr>
        <w:spacing w:after="0" w:line="240" w:lineRule="auto"/>
        <w:ind w:firstLine="4820"/>
        <w:jc w:val="both"/>
      </w:pPr>
    </w:p>
    <w:p w:rsidR="00EC2638" w:rsidRDefault="00EC2638" w:rsidP="000F2292">
      <w:pPr>
        <w:spacing w:after="0" w:line="240" w:lineRule="auto"/>
        <w:ind w:firstLine="4820"/>
        <w:jc w:val="both"/>
      </w:pPr>
    </w:p>
    <w:p w:rsidR="00EC2638" w:rsidRDefault="00EC2638" w:rsidP="000F2292">
      <w:pPr>
        <w:spacing w:after="0" w:line="240" w:lineRule="auto"/>
        <w:ind w:firstLine="4820"/>
        <w:jc w:val="both"/>
      </w:pPr>
    </w:p>
    <w:p w:rsidR="00AE0C56" w:rsidRDefault="00AE0C56" w:rsidP="00491151">
      <w:pPr>
        <w:spacing w:after="0" w:line="240" w:lineRule="auto"/>
        <w:ind w:firstLine="4820"/>
        <w:jc w:val="both"/>
      </w:pPr>
    </w:p>
    <w:p w:rsidR="009D5A13" w:rsidRDefault="009D5A13" w:rsidP="00491151">
      <w:pPr>
        <w:spacing w:after="0" w:line="240" w:lineRule="auto"/>
        <w:ind w:firstLine="4820"/>
        <w:jc w:val="both"/>
      </w:pPr>
      <w:r>
        <w:br w:type="page"/>
      </w:r>
    </w:p>
    <w:p w:rsidR="00B50ACF" w:rsidRDefault="00B50ACF" w:rsidP="00B50ACF">
      <w:pPr>
        <w:spacing w:after="0" w:line="240" w:lineRule="auto"/>
        <w:ind w:right="283"/>
        <w:jc w:val="right"/>
        <w:rPr>
          <w:rFonts w:eastAsia="Times New Roman" w:cs="Liberation Serif"/>
          <w:lang w:eastAsia="ru-RU"/>
        </w:rPr>
      </w:pPr>
      <w:r w:rsidRPr="00B50ACF">
        <w:rPr>
          <w:rFonts w:eastAsia="Times New Roman" w:cs="Liberation Serif"/>
          <w:lang w:eastAsia="ru-RU"/>
        </w:rPr>
        <w:lastRenderedPageBreak/>
        <w:t xml:space="preserve">Приложение № </w:t>
      </w:r>
      <w:r>
        <w:rPr>
          <w:rFonts w:eastAsia="Times New Roman" w:cs="Liberation Serif"/>
          <w:lang w:eastAsia="ru-RU"/>
        </w:rPr>
        <w:t>1</w:t>
      </w:r>
    </w:p>
    <w:p w:rsidR="00B50ACF" w:rsidRPr="00B50ACF" w:rsidRDefault="00B50ACF" w:rsidP="00B50ACF">
      <w:pPr>
        <w:spacing w:after="0" w:line="240" w:lineRule="auto"/>
        <w:ind w:right="283"/>
        <w:jc w:val="right"/>
        <w:rPr>
          <w:rFonts w:eastAsia="Times New Roman" w:cs="Liberation Serif"/>
          <w:lang w:eastAsia="ru-RU"/>
        </w:rPr>
      </w:pPr>
      <w:r w:rsidRPr="00B50ACF">
        <w:rPr>
          <w:rFonts w:eastAsia="Times New Roman" w:cs="Liberation Serif"/>
          <w:lang w:eastAsia="ru-RU"/>
        </w:rPr>
        <w:t>к прика</w:t>
      </w:r>
      <w:r>
        <w:rPr>
          <w:rFonts w:eastAsia="Times New Roman" w:cs="Liberation Serif"/>
          <w:lang w:eastAsia="ru-RU"/>
        </w:rPr>
        <w:t>зу Министерства здравоохранения</w:t>
      </w:r>
    </w:p>
    <w:p w:rsidR="00B50ACF" w:rsidRPr="00B50ACF" w:rsidRDefault="00B50ACF" w:rsidP="00B50ACF">
      <w:pPr>
        <w:spacing w:after="0" w:line="240" w:lineRule="auto"/>
        <w:ind w:right="283"/>
        <w:jc w:val="right"/>
        <w:rPr>
          <w:rFonts w:eastAsia="Times New Roman" w:cs="Liberation Serif"/>
          <w:lang w:eastAsia="ru-RU"/>
        </w:rPr>
      </w:pPr>
      <w:r>
        <w:rPr>
          <w:rFonts w:eastAsia="Times New Roman" w:cs="Liberation Serif"/>
          <w:lang w:eastAsia="ru-RU"/>
        </w:rPr>
        <w:t>Свердловской области</w:t>
      </w:r>
    </w:p>
    <w:p w:rsidR="00B50ACF" w:rsidRPr="00B50ACF" w:rsidRDefault="006027C6" w:rsidP="00B50ACF">
      <w:pPr>
        <w:spacing w:after="0" w:line="240" w:lineRule="auto"/>
        <w:ind w:right="283"/>
        <w:jc w:val="right"/>
        <w:rPr>
          <w:rFonts w:eastAsia="Times New Roman" w:cs="Liberation Serif"/>
          <w:lang w:eastAsia="ru-RU"/>
        </w:rPr>
      </w:pPr>
      <w:r>
        <w:rPr>
          <w:rFonts w:eastAsia="Times New Roman" w:cs="Liberation Serif"/>
          <w:lang w:eastAsia="ru-RU"/>
        </w:rPr>
        <w:t>от _____________№______________</w:t>
      </w:r>
    </w:p>
    <w:p w:rsidR="00EC2638" w:rsidRDefault="00EC2638" w:rsidP="000F2292">
      <w:pPr>
        <w:spacing w:after="0" w:line="240" w:lineRule="auto"/>
        <w:ind w:firstLine="4820"/>
        <w:jc w:val="both"/>
      </w:pPr>
    </w:p>
    <w:p w:rsidR="002548AA" w:rsidRPr="002F4905" w:rsidRDefault="002548AA" w:rsidP="002548AA">
      <w:pPr>
        <w:spacing w:after="278" w:line="256" w:lineRule="auto"/>
        <w:ind w:left="29" w:right="19" w:hanging="10"/>
        <w:jc w:val="center"/>
        <w:rPr>
          <w:b/>
          <w:sz w:val="28"/>
          <w:szCs w:val="28"/>
        </w:rPr>
      </w:pPr>
      <w:r w:rsidRPr="002F4905">
        <w:rPr>
          <w:b/>
          <w:sz w:val="28"/>
          <w:szCs w:val="28"/>
        </w:rPr>
        <w:t xml:space="preserve">Алгоритм организации оказания медицинской помощи населению Свердловской области по профилю </w:t>
      </w:r>
      <w:r w:rsidR="002F4905">
        <w:rPr>
          <w:b/>
          <w:sz w:val="28"/>
          <w:szCs w:val="28"/>
        </w:rPr>
        <w:t>«</w:t>
      </w:r>
      <w:r w:rsidRPr="002F4905">
        <w:rPr>
          <w:b/>
          <w:sz w:val="28"/>
          <w:szCs w:val="28"/>
        </w:rPr>
        <w:t>гериатрия»</w:t>
      </w:r>
    </w:p>
    <w:p w:rsidR="002548AA" w:rsidRPr="002F4905" w:rsidRDefault="002548AA" w:rsidP="00713EEB">
      <w:pPr>
        <w:numPr>
          <w:ilvl w:val="0"/>
          <w:numId w:val="11"/>
        </w:numPr>
        <w:tabs>
          <w:tab w:val="left" w:pos="993"/>
        </w:tabs>
        <w:spacing w:after="0" w:line="240" w:lineRule="auto"/>
        <w:ind w:left="0" w:firstLine="726"/>
        <w:jc w:val="both"/>
        <w:rPr>
          <w:sz w:val="28"/>
          <w:szCs w:val="28"/>
        </w:rPr>
      </w:pPr>
      <w:r w:rsidRPr="002F4905">
        <w:rPr>
          <w:sz w:val="28"/>
          <w:szCs w:val="28"/>
        </w:rPr>
        <w:t xml:space="preserve">Медицинская помощь населению Свердловской области по профилю </w:t>
      </w:r>
      <w:r w:rsidR="002F4905">
        <w:rPr>
          <w:sz w:val="28"/>
          <w:szCs w:val="28"/>
        </w:rPr>
        <w:t>«</w:t>
      </w:r>
      <w:r w:rsidRPr="002F4905">
        <w:rPr>
          <w:sz w:val="28"/>
          <w:szCs w:val="28"/>
        </w:rPr>
        <w:t xml:space="preserve">гериатрия» оказывается медицинскими организациями, осуществляющими медицинскую деятельность, имеющими лицензию на </w:t>
      </w:r>
      <w:r w:rsidR="001C4689">
        <w:rPr>
          <w:sz w:val="28"/>
          <w:szCs w:val="28"/>
        </w:rPr>
        <w:t xml:space="preserve">оказание </w:t>
      </w:r>
      <w:r w:rsidRPr="002F4905">
        <w:rPr>
          <w:sz w:val="28"/>
          <w:szCs w:val="28"/>
        </w:rPr>
        <w:t>медицинск</w:t>
      </w:r>
      <w:r w:rsidR="001C4689">
        <w:rPr>
          <w:sz w:val="28"/>
          <w:szCs w:val="28"/>
        </w:rPr>
        <w:t xml:space="preserve">ой помощи </w:t>
      </w:r>
      <w:r w:rsidRPr="002F4905">
        <w:rPr>
          <w:sz w:val="28"/>
          <w:szCs w:val="28"/>
        </w:rPr>
        <w:t>по</w:t>
      </w:r>
      <w:r w:rsidR="001C4689">
        <w:rPr>
          <w:sz w:val="28"/>
          <w:szCs w:val="28"/>
        </w:rPr>
        <w:t xml:space="preserve"> профилю</w:t>
      </w:r>
      <w:r w:rsidRPr="002F4905">
        <w:rPr>
          <w:sz w:val="28"/>
          <w:szCs w:val="28"/>
        </w:rPr>
        <w:t xml:space="preserve"> </w:t>
      </w:r>
      <w:r w:rsidR="001C4689">
        <w:rPr>
          <w:sz w:val="28"/>
          <w:szCs w:val="28"/>
        </w:rPr>
        <w:t>«гериатрия»</w:t>
      </w:r>
      <w:r w:rsidRPr="002F4905">
        <w:rPr>
          <w:sz w:val="28"/>
          <w:szCs w:val="28"/>
        </w:rPr>
        <w:t>, в соответствии с Порядком оказания</w:t>
      </w:r>
      <w:r w:rsidR="0077061A">
        <w:rPr>
          <w:sz w:val="28"/>
          <w:szCs w:val="28"/>
        </w:rPr>
        <w:t xml:space="preserve"> медицинской помощи по профилю </w:t>
      </w:r>
      <w:r w:rsidRPr="002F4905">
        <w:rPr>
          <w:sz w:val="28"/>
          <w:szCs w:val="28"/>
        </w:rPr>
        <w:t xml:space="preserve">«гериатрия», утвержденным приказом </w:t>
      </w:r>
      <w:r w:rsidR="0077061A">
        <w:rPr>
          <w:sz w:val="28"/>
          <w:szCs w:val="28"/>
        </w:rPr>
        <w:t>Минздрава России</w:t>
      </w:r>
      <w:r w:rsidRPr="002F4905">
        <w:rPr>
          <w:sz w:val="28"/>
          <w:szCs w:val="28"/>
        </w:rPr>
        <w:t xml:space="preserve"> от 29.01.2016 </w:t>
      </w:r>
      <w:r w:rsidR="002F4905">
        <w:rPr>
          <w:sz w:val="28"/>
          <w:szCs w:val="28"/>
        </w:rPr>
        <w:t>№</w:t>
      </w:r>
      <w:r w:rsidRPr="002F4905">
        <w:rPr>
          <w:sz w:val="28"/>
          <w:szCs w:val="28"/>
        </w:rPr>
        <w:t xml:space="preserve"> 38н.</w:t>
      </w:r>
    </w:p>
    <w:p w:rsidR="002548AA" w:rsidRPr="002F4905" w:rsidRDefault="00713EEB" w:rsidP="00713EEB">
      <w:pPr>
        <w:numPr>
          <w:ilvl w:val="0"/>
          <w:numId w:val="11"/>
        </w:numPr>
        <w:tabs>
          <w:tab w:val="left" w:pos="993"/>
        </w:tabs>
        <w:spacing w:after="0" w:line="240" w:lineRule="auto"/>
        <w:ind w:left="0" w:firstLine="726"/>
        <w:jc w:val="both"/>
        <w:rPr>
          <w:sz w:val="28"/>
          <w:szCs w:val="28"/>
        </w:rPr>
      </w:pPr>
      <w:r>
        <w:rPr>
          <w:sz w:val="28"/>
          <w:szCs w:val="28"/>
        </w:rPr>
        <w:t xml:space="preserve"> </w:t>
      </w:r>
      <w:r w:rsidR="002548AA" w:rsidRPr="002F4905">
        <w:rPr>
          <w:sz w:val="28"/>
          <w:szCs w:val="28"/>
        </w:rPr>
        <w:t xml:space="preserve">Медицинская помощь по профилю </w:t>
      </w:r>
      <w:r w:rsidR="002F4905">
        <w:rPr>
          <w:sz w:val="28"/>
          <w:szCs w:val="28"/>
        </w:rPr>
        <w:t>«</w:t>
      </w:r>
      <w:r w:rsidR="002548AA" w:rsidRPr="002F4905">
        <w:rPr>
          <w:sz w:val="28"/>
          <w:szCs w:val="28"/>
        </w:rPr>
        <w:t>гериатрия» оказывается врачом-гериатром</w:t>
      </w:r>
      <w:r w:rsidR="00932796">
        <w:rPr>
          <w:sz w:val="28"/>
          <w:szCs w:val="28"/>
        </w:rPr>
        <w:t>, имеющим аккредитацию специалиста</w:t>
      </w:r>
      <w:r w:rsidR="002548AA" w:rsidRPr="002F4905">
        <w:rPr>
          <w:sz w:val="28"/>
          <w:szCs w:val="28"/>
        </w:rPr>
        <w:t xml:space="preserve">, </w:t>
      </w:r>
      <w:r w:rsidR="007E0535">
        <w:rPr>
          <w:sz w:val="28"/>
          <w:szCs w:val="28"/>
        </w:rPr>
        <w:t xml:space="preserve">а </w:t>
      </w:r>
      <w:r w:rsidR="002548AA" w:rsidRPr="002F4905">
        <w:rPr>
          <w:sz w:val="28"/>
          <w:szCs w:val="28"/>
        </w:rPr>
        <w:t>при его отсутствии врачом-терапевтом, прошедшим дополнительн</w:t>
      </w:r>
      <w:r w:rsidR="001C4689">
        <w:rPr>
          <w:sz w:val="28"/>
          <w:szCs w:val="28"/>
        </w:rPr>
        <w:t>ую</w:t>
      </w:r>
      <w:r w:rsidR="002548AA" w:rsidRPr="002F4905">
        <w:rPr>
          <w:sz w:val="28"/>
          <w:szCs w:val="28"/>
        </w:rPr>
        <w:t xml:space="preserve"> профессиональн</w:t>
      </w:r>
      <w:r w:rsidR="001C4689">
        <w:rPr>
          <w:sz w:val="28"/>
          <w:szCs w:val="28"/>
        </w:rPr>
        <w:t>ую</w:t>
      </w:r>
      <w:r w:rsidR="002548AA" w:rsidRPr="002F4905">
        <w:rPr>
          <w:sz w:val="28"/>
          <w:szCs w:val="28"/>
        </w:rPr>
        <w:t xml:space="preserve"> </w:t>
      </w:r>
      <w:r w:rsidR="001C4689">
        <w:rPr>
          <w:sz w:val="28"/>
          <w:szCs w:val="28"/>
        </w:rPr>
        <w:t>переподготовку</w:t>
      </w:r>
      <w:r w:rsidR="002548AA" w:rsidRPr="002F4905">
        <w:rPr>
          <w:sz w:val="28"/>
          <w:szCs w:val="28"/>
        </w:rPr>
        <w:t xml:space="preserve"> </w:t>
      </w:r>
      <w:r w:rsidR="001C4689">
        <w:rPr>
          <w:sz w:val="28"/>
          <w:szCs w:val="28"/>
        </w:rPr>
        <w:br/>
      </w:r>
      <w:r w:rsidR="002548AA" w:rsidRPr="002F4905">
        <w:rPr>
          <w:sz w:val="28"/>
          <w:szCs w:val="28"/>
        </w:rPr>
        <w:t>по профилю «гериатрия»</w:t>
      </w:r>
      <w:r w:rsidR="002F4905">
        <w:rPr>
          <w:sz w:val="28"/>
          <w:szCs w:val="28"/>
        </w:rPr>
        <w:t>.</w:t>
      </w:r>
    </w:p>
    <w:p w:rsidR="0077061A" w:rsidRPr="002F4905" w:rsidRDefault="00713EEB" w:rsidP="00713EEB">
      <w:pPr>
        <w:numPr>
          <w:ilvl w:val="0"/>
          <w:numId w:val="11"/>
        </w:numPr>
        <w:tabs>
          <w:tab w:val="left" w:pos="993"/>
        </w:tabs>
        <w:spacing w:after="0" w:line="240" w:lineRule="auto"/>
        <w:ind w:left="0" w:firstLine="726"/>
        <w:jc w:val="both"/>
        <w:rPr>
          <w:sz w:val="28"/>
          <w:szCs w:val="28"/>
        </w:rPr>
      </w:pPr>
      <w:r>
        <w:rPr>
          <w:sz w:val="28"/>
          <w:szCs w:val="28"/>
        </w:rPr>
        <w:t xml:space="preserve"> </w:t>
      </w:r>
      <w:r w:rsidR="0077061A" w:rsidRPr="002F4905">
        <w:rPr>
          <w:sz w:val="28"/>
          <w:szCs w:val="28"/>
        </w:rPr>
        <w:t xml:space="preserve">Медицинская помощь по профилю </w:t>
      </w:r>
      <w:r w:rsidR="0077061A">
        <w:rPr>
          <w:sz w:val="28"/>
          <w:szCs w:val="28"/>
        </w:rPr>
        <w:t>«</w:t>
      </w:r>
      <w:r w:rsidR="0077061A" w:rsidRPr="002F4905">
        <w:rPr>
          <w:sz w:val="28"/>
          <w:szCs w:val="28"/>
        </w:rPr>
        <w:t xml:space="preserve">гериатрия» оказывается при взаимодействии врача-гериатра с врачами-терапевтами участковыми, врачами общей практики (семейными врачами), врачами по медицинской реабилитации, врачами по лечебной физкультуре, врачами-физиотерапевтами, иными врачами-специалистами в целях оказания медицинской помощи по соответствующему профилю, включая своевременную диагностику и оценку риска развития осложнений, связанных с основным и сопутствующими заболеваниями, а также проводимыми реабилитационными мероприятиями, </w:t>
      </w:r>
      <w:r w:rsidR="001C4689">
        <w:rPr>
          <w:sz w:val="28"/>
          <w:szCs w:val="28"/>
        </w:rPr>
        <w:t xml:space="preserve">в том числе, с привлечением специалистов </w:t>
      </w:r>
      <w:r w:rsidR="0077061A" w:rsidRPr="002F4905">
        <w:rPr>
          <w:sz w:val="28"/>
          <w:szCs w:val="28"/>
        </w:rPr>
        <w:t>имеющи</w:t>
      </w:r>
      <w:r w:rsidR="001C4689">
        <w:rPr>
          <w:sz w:val="28"/>
          <w:szCs w:val="28"/>
        </w:rPr>
        <w:t>х</w:t>
      </w:r>
      <w:r w:rsidR="0077061A" w:rsidRPr="002F4905">
        <w:rPr>
          <w:sz w:val="28"/>
          <w:szCs w:val="28"/>
        </w:rPr>
        <w:t xml:space="preserve"> высшее немед</w:t>
      </w:r>
      <w:r w:rsidR="001C4689">
        <w:rPr>
          <w:sz w:val="28"/>
          <w:szCs w:val="28"/>
        </w:rPr>
        <w:t>ицинское образование (логопед</w:t>
      </w:r>
      <w:r w:rsidR="0077061A" w:rsidRPr="002F4905">
        <w:rPr>
          <w:sz w:val="28"/>
          <w:szCs w:val="28"/>
        </w:rPr>
        <w:t>, медицински</w:t>
      </w:r>
      <w:r w:rsidR="001C4689">
        <w:rPr>
          <w:sz w:val="28"/>
          <w:szCs w:val="28"/>
        </w:rPr>
        <w:t>й психолог, инструктор-методист</w:t>
      </w:r>
      <w:r w:rsidR="0077061A" w:rsidRPr="002F4905">
        <w:rPr>
          <w:sz w:val="28"/>
          <w:szCs w:val="28"/>
        </w:rPr>
        <w:t xml:space="preserve"> по лечебной физкультуре</w:t>
      </w:r>
      <w:r w:rsidR="001C4689">
        <w:rPr>
          <w:sz w:val="28"/>
          <w:szCs w:val="28"/>
        </w:rPr>
        <w:t xml:space="preserve"> </w:t>
      </w:r>
      <w:r w:rsidR="001C4689">
        <w:rPr>
          <w:sz w:val="28"/>
          <w:szCs w:val="28"/>
        </w:rPr>
        <w:br/>
        <w:t>и др. специалисты</w:t>
      </w:r>
      <w:r w:rsidR="0077061A" w:rsidRPr="002F4905">
        <w:rPr>
          <w:sz w:val="28"/>
          <w:szCs w:val="28"/>
        </w:rPr>
        <w:t xml:space="preserve">), </w:t>
      </w:r>
      <w:r w:rsidR="001C4689">
        <w:rPr>
          <w:sz w:val="28"/>
          <w:szCs w:val="28"/>
        </w:rPr>
        <w:t>для</w:t>
      </w:r>
      <w:r w:rsidR="0077061A" w:rsidRPr="002F4905">
        <w:rPr>
          <w:sz w:val="28"/>
          <w:szCs w:val="28"/>
        </w:rPr>
        <w:t xml:space="preserve"> оценки и коррекции психоэмоционального состояния, нарушений коммуникативной сферы, ограничения физической активности, коррекции нарушений бытовых и профессиональных навыков.</w:t>
      </w:r>
    </w:p>
    <w:p w:rsidR="002548AA" w:rsidRPr="002F4905" w:rsidRDefault="002548AA" w:rsidP="00713EEB">
      <w:pPr>
        <w:numPr>
          <w:ilvl w:val="0"/>
          <w:numId w:val="11"/>
        </w:numPr>
        <w:tabs>
          <w:tab w:val="left" w:pos="1134"/>
        </w:tabs>
        <w:spacing w:after="0" w:line="240" w:lineRule="auto"/>
        <w:ind w:left="0" w:firstLine="726"/>
        <w:jc w:val="both"/>
        <w:rPr>
          <w:sz w:val="28"/>
          <w:szCs w:val="28"/>
        </w:rPr>
      </w:pPr>
      <w:r w:rsidRPr="002F4905">
        <w:rPr>
          <w:sz w:val="28"/>
          <w:szCs w:val="28"/>
        </w:rPr>
        <w:t xml:space="preserve">При оказании медицинской помощи по профилю </w:t>
      </w:r>
      <w:r w:rsidR="002F4905">
        <w:rPr>
          <w:sz w:val="28"/>
          <w:szCs w:val="28"/>
        </w:rPr>
        <w:t>«</w:t>
      </w:r>
      <w:r w:rsidRPr="002F4905">
        <w:rPr>
          <w:sz w:val="28"/>
          <w:szCs w:val="28"/>
        </w:rPr>
        <w:t xml:space="preserve">гериатрия» в целях преемственности и взаимосвязи с учреждениями </w:t>
      </w:r>
      <w:r w:rsidR="007E0535">
        <w:rPr>
          <w:sz w:val="28"/>
          <w:szCs w:val="28"/>
        </w:rPr>
        <w:t xml:space="preserve">Министерства </w:t>
      </w:r>
      <w:r w:rsidRPr="002F4905">
        <w:rPr>
          <w:sz w:val="28"/>
          <w:szCs w:val="28"/>
        </w:rPr>
        <w:t>социальной политики Свердловской области, оказания социальной помощи и социальной адаптации пациентов со старческой астенией осуществляется взаимодействие врачей</w:t>
      </w:r>
      <w:r w:rsidR="002F4905">
        <w:rPr>
          <w:sz w:val="28"/>
          <w:szCs w:val="28"/>
        </w:rPr>
        <w:t>-</w:t>
      </w:r>
      <w:r w:rsidRPr="002F4905">
        <w:rPr>
          <w:sz w:val="28"/>
          <w:szCs w:val="28"/>
        </w:rPr>
        <w:t xml:space="preserve">гериатров, врачей-терапевтов участковых, врачей общей практики (семейных врачей), фельдшеров со специалистами по социальной работе </w:t>
      </w:r>
      <w:r w:rsidR="001C4689">
        <w:rPr>
          <w:sz w:val="28"/>
          <w:szCs w:val="28"/>
        </w:rPr>
        <w:br/>
      </w:r>
      <w:r w:rsidRPr="002F4905">
        <w:rPr>
          <w:sz w:val="28"/>
          <w:szCs w:val="28"/>
        </w:rPr>
        <w:t>и социальными работниками</w:t>
      </w:r>
      <w:r w:rsidR="00932796">
        <w:rPr>
          <w:sz w:val="28"/>
          <w:szCs w:val="28"/>
        </w:rPr>
        <w:t xml:space="preserve"> территориальных центров социального обслуживания населения</w:t>
      </w:r>
      <w:r w:rsidR="00763A71">
        <w:rPr>
          <w:sz w:val="28"/>
          <w:szCs w:val="28"/>
        </w:rPr>
        <w:t xml:space="preserve"> </w:t>
      </w:r>
      <w:r w:rsidR="00763A71" w:rsidRPr="00763A71">
        <w:rPr>
          <w:sz w:val="28"/>
          <w:szCs w:val="28"/>
        </w:rPr>
        <w:t>и службы долговременного ухода.</w:t>
      </w:r>
    </w:p>
    <w:p w:rsidR="002548AA" w:rsidRPr="002F4905" w:rsidRDefault="002548AA" w:rsidP="00713EEB">
      <w:pPr>
        <w:numPr>
          <w:ilvl w:val="0"/>
          <w:numId w:val="11"/>
        </w:numPr>
        <w:tabs>
          <w:tab w:val="left" w:pos="1134"/>
        </w:tabs>
        <w:spacing w:after="0" w:line="240" w:lineRule="auto"/>
        <w:ind w:left="0" w:firstLine="726"/>
        <w:jc w:val="both"/>
        <w:rPr>
          <w:sz w:val="28"/>
          <w:szCs w:val="28"/>
        </w:rPr>
      </w:pPr>
      <w:r w:rsidRPr="002F4905">
        <w:rPr>
          <w:sz w:val="28"/>
          <w:szCs w:val="28"/>
        </w:rPr>
        <w:t>Медицинская помощь по профилю «ге</w:t>
      </w:r>
      <w:r w:rsidR="0077061A">
        <w:rPr>
          <w:sz w:val="28"/>
          <w:szCs w:val="28"/>
        </w:rPr>
        <w:t xml:space="preserve">риатрия» оказывается </w:t>
      </w:r>
      <w:r w:rsidR="001C4689">
        <w:rPr>
          <w:sz w:val="28"/>
          <w:szCs w:val="28"/>
        </w:rPr>
        <w:br/>
      </w:r>
      <w:r w:rsidR="0077061A">
        <w:rPr>
          <w:sz w:val="28"/>
          <w:szCs w:val="28"/>
        </w:rPr>
        <w:t>в следующих условиях</w:t>
      </w:r>
      <w:r w:rsidRPr="002F4905">
        <w:rPr>
          <w:sz w:val="28"/>
          <w:szCs w:val="28"/>
        </w:rPr>
        <w:t>:</w:t>
      </w:r>
    </w:p>
    <w:p w:rsidR="002548AA" w:rsidRPr="002F4905" w:rsidRDefault="002548AA" w:rsidP="00713EEB">
      <w:pPr>
        <w:numPr>
          <w:ilvl w:val="0"/>
          <w:numId w:val="12"/>
        </w:numPr>
        <w:tabs>
          <w:tab w:val="left" w:pos="1134"/>
        </w:tabs>
        <w:spacing w:after="0" w:line="240" w:lineRule="auto"/>
        <w:ind w:left="0" w:firstLine="726"/>
        <w:jc w:val="both"/>
        <w:rPr>
          <w:sz w:val="28"/>
          <w:szCs w:val="28"/>
        </w:rPr>
      </w:pPr>
      <w:r w:rsidRPr="002F4905">
        <w:rPr>
          <w:sz w:val="28"/>
          <w:szCs w:val="28"/>
        </w:rPr>
        <w:t xml:space="preserve">первичная специализированная </w:t>
      </w:r>
      <w:r w:rsidR="00E969B8" w:rsidRPr="002F4905">
        <w:rPr>
          <w:sz w:val="28"/>
          <w:szCs w:val="28"/>
        </w:rPr>
        <w:t xml:space="preserve">медико-санитарная </w:t>
      </w:r>
      <w:r w:rsidRPr="002F4905">
        <w:rPr>
          <w:sz w:val="28"/>
          <w:szCs w:val="28"/>
        </w:rPr>
        <w:t xml:space="preserve">помощь населению пожилого и старческого возраста Свердловской области осуществляется в </w:t>
      </w:r>
      <w:r w:rsidR="00E969B8">
        <w:rPr>
          <w:sz w:val="28"/>
          <w:szCs w:val="28"/>
        </w:rPr>
        <w:t xml:space="preserve">гериатрических </w:t>
      </w:r>
      <w:r w:rsidRPr="002F4905">
        <w:rPr>
          <w:sz w:val="28"/>
          <w:szCs w:val="28"/>
        </w:rPr>
        <w:t>кабинет</w:t>
      </w:r>
      <w:r w:rsidR="00E969B8">
        <w:rPr>
          <w:sz w:val="28"/>
          <w:szCs w:val="28"/>
        </w:rPr>
        <w:t>ах, организованных</w:t>
      </w:r>
      <w:r w:rsidRPr="002F4905">
        <w:rPr>
          <w:sz w:val="28"/>
          <w:szCs w:val="28"/>
        </w:rPr>
        <w:t xml:space="preserve"> в</w:t>
      </w:r>
      <w:r w:rsidR="00E969B8">
        <w:rPr>
          <w:sz w:val="28"/>
          <w:szCs w:val="28"/>
        </w:rPr>
        <w:t xml:space="preserve"> амбулаторно-поликлинических </w:t>
      </w:r>
      <w:r w:rsidR="00E969B8">
        <w:rPr>
          <w:sz w:val="28"/>
          <w:szCs w:val="28"/>
        </w:rPr>
        <w:lastRenderedPageBreak/>
        <w:t>отделениях в соответствии с Перечнем (приложение № 3), утвержденным настоящим приказом</w:t>
      </w:r>
      <w:r w:rsidRPr="002F4905">
        <w:rPr>
          <w:sz w:val="28"/>
          <w:szCs w:val="28"/>
        </w:rPr>
        <w:t>;</w:t>
      </w:r>
    </w:p>
    <w:p w:rsidR="002548AA" w:rsidRPr="002F4905" w:rsidRDefault="002548AA" w:rsidP="00713EEB">
      <w:pPr>
        <w:numPr>
          <w:ilvl w:val="0"/>
          <w:numId w:val="12"/>
        </w:numPr>
        <w:tabs>
          <w:tab w:val="left" w:pos="1134"/>
        </w:tabs>
        <w:spacing w:after="0" w:line="240" w:lineRule="auto"/>
        <w:ind w:left="0" w:right="-1" w:firstLine="709"/>
        <w:jc w:val="both"/>
        <w:rPr>
          <w:sz w:val="28"/>
          <w:szCs w:val="28"/>
        </w:rPr>
      </w:pPr>
      <w:r w:rsidRPr="002F4905">
        <w:rPr>
          <w:sz w:val="28"/>
          <w:szCs w:val="28"/>
        </w:rPr>
        <w:t xml:space="preserve">специализированная медицинская помощь по профилю </w:t>
      </w:r>
      <w:r w:rsidR="002F4905">
        <w:rPr>
          <w:sz w:val="28"/>
          <w:szCs w:val="28"/>
        </w:rPr>
        <w:t>«</w:t>
      </w:r>
      <w:r w:rsidRPr="002F4905">
        <w:rPr>
          <w:sz w:val="28"/>
          <w:szCs w:val="28"/>
        </w:rPr>
        <w:t xml:space="preserve">гериатрия» оказывается в гериатрических отделениях и </w:t>
      </w:r>
      <w:r w:rsidR="007E0535">
        <w:rPr>
          <w:sz w:val="28"/>
          <w:szCs w:val="28"/>
        </w:rPr>
        <w:t>в</w:t>
      </w:r>
      <w:r w:rsidR="00E969B8">
        <w:rPr>
          <w:sz w:val="28"/>
          <w:szCs w:val="28"/>
        </w:rPr>
        <w:t xml:space="preserve"> областном</w:t>
      </w:r>
      <w:r w:rsidR="007E0535">
        <w:rPr>
          <w:sz w:val="28"/>
          <w:szCs w:val="28"/>
        </w:rPr>
        <w:t xml:space="preserve"> </w:t>
      </w:r>
      <w:r w:rsidRPr="002F4905">
        <w:rPr>
          <w:sz w:val="28"/>
          <w:szCs w:val="28"/>
        </w:rPr>
        <w:t xml:space="preserve">гериатрическом центре </w:t>
      </w:r>
      <w:r w:rsidR="00E969B8" w:rsidRPr="00E969B8">
        <w:rPr>
          <w:sz w:val="28"/>
          <w:szCs w:val="28"/>
        </w:rPr>
        <w:t>ГАУЗ СО «Свердловский областной клинический психоневрологический госпиталь для ветеранов войн»</w:t>
      </w:r>
      <w:r w:rsidR="00E969B8">
        <w:rPr>
          <w:sz w:val="28"/>
          <w:szCs w:val="28"/>
        </w:rPr>
        <w:t xml:space="preserve"> </w:t>
      </w:r>
      <w:r w:rsidR="00E53172" w:rsidRPr="00E53172">
        <w:rPr>
          <w:sz w:val="28"/>
          <w:szCs w:val="28"/>
        </w:rPr>
        <w:t xml:space="preserve">при выявлении признаков старческой астении </w:t>
      </w:r>
      <w:r w:rsidR="00E53172">
        <w:rPr>
          <w:sz w:val="28"/>
          <w:szCs w:val="28"/>
        </w:rPr>
        <w:br/>
      </w:r>
      <w:r w:rsidR="006B10FB">
        <w:rPr>
          <w:sz w:val="28"/>
          <w:szCs w:val="28"/>
        </w:rPr>
        <w:t>(4</w:t>
      </w:r>
      <w:r w:rsidR="00E53172" w:rsidRPr="00E53172">
        <w:rPr>
          <w:sz w:val="28"/>
          <w:szCs w:val="28"/>
        </w:rPr>
        <w:t xml:space="preserve"> и более положительных ответов по скринингу «Возраст не помеха»)</w:t>
      </w:r>
      <w:r w:rsidR="00E53172">
        <w:rPr>
          <w:sz w:val="28"/>
          <w:szCs w:val="28"/>
        </w:rPr>
        <w:t xml:space="preserve"> </w:t>
      </w:r>
      <w:r w:rsidR="00E53172">
        <w:rPr>
          <w:sz w:val="28"/>
          <w:szCs w:val="28"/>
        </w:rPr>
        <w:br/>
      </w:r>
      <w:r w:rsidR="00E969B8">
        <w:rPr>
          <w:sz w:val="28"/>
          <w:szCs w:val="28"/>
        </w:rPr>
        <w:t>в соответствии с Перечнем (приложение № 2)</w:t>
      </w:r>
      <w:r w:rsidRPr="002F4905">
        <w:rPr>
          <w:sz w:val="28"/>
          <w:szCs w:val="28"/>
        </w:rPr>
        <w:t>, утвержденн</w:t>
      </w:r>
      <w:r w:rsidR="00E969B8">
        <w:rPr>
          <w:sz w:val="28"/>
          <w:szCs w:val="28"/>
        </w:rPr>
        <w:t>ым</w:t>
      </w:r>
      <w:r w:rsidRPr="002F4905">
        <w:rPr>
          <w:sz w:val="28"/>
          <w:szCs w:val="28"/>
        </w:rPr>
        <w:t xml:space="preserve"> настоящим приказо</w:t>
      </w:r>
      <w:r w:rsidR="00932796" w:rsidRPr="00932796">
        <w:rPr>
          <w:sz w:val="28"/>
          <w:szCs w:val="28"/>
        </w:rPr>
        <w:t>м</w:t>
      </w:r>
      <w:r w:rsidR="00E53172">
        <w:rPr>
          <w:sz w:val="28"/>
          <w:szCs w:val="28"/>
        </w:rPr>
        <w:t xml:space="preserve">. </w:t>
      </w:r>
    </w:p>
    <w:p w:rsidR="00E80816" w:rsidRDefault="001C4689" w:rsidP="00713EEB">
      <w:pPr>
        <w:spacing w:after="0" w:line="240" w:lineRule="auto"/>
        <w:ind w:right="-1" w:firstLine="709"/>
        <w:jc w:val="both"/>
        <w:rPr>
          <w:sz w:val="28"/>
          <w:szCs w:val="28"/>
        </w:rPr>
      </w:pPr>
      <w:r w:rsidRPr="00E80816">
        <w:rPr>
          <w:sz w:val="28"/>
          <w:szCs w:val="28"/>
        </w:rPr>
        <w:t>Организация оказания м</w:t>
      </w:r>
      <w:r w:rsidR="002548AA" w:rsidRPr="00E80816">
        <w:rPr>
          <w:sz w:val="28"/>
          <w:szCs w:val="28"/>
        </w:rPr>
        <w:t>едицинск</w:t>
      </w:r>
      <w:r w:rsidRPr="00E80816">
        <w:rPr>
          <w:sz w:val="28"/>
          <w:szCs w:val="28"/>
        </w:rPr>
        <w:t>ой</w:t>
      </w:r>
      <w:r w:rsidR="002548AA" w:rsidRPr="00E80816">
        <w:rPr>
          <w:sz w:val="28"/>
          <w:szCs w:val="28"/>
        </w:rPr>
        <w:t xml:space="preserve"> помощ</w:t>
      </w:r>
      <w:r w:rsidRPr="00E80816">
        <w:rPr>
          <w:sz w:val="28"/>
          <w:szCs w:val="28"/>
        </w:rPr>
        <w:t>и</w:t>
      </w:r>
      <w:r w:rsidR="002548AA" w:rsidRPr="00E80816">
        <w:rPr>
          <w:sz w:val="28"/>
          <w:szCs w:val="28"/>
        </w:rPr>
        <w:t xml:space="preserve"> населению по профилю </w:t>
      </w:r>
      <w:r w:rsidR="002F4905" w:rsidRPr="00E80816">
        <w:rPr>
          <w:sz w:val="28"/>
          <w:szCs w:val="28"/>
        </w:rPr>
        <w:t>«</w:t>
      </w:r>
      <w:r w:rsidR="002548AA" w:rsidRPr="00E80816">
        <w:rPr>
          <w:sz w:val="28"/>
          <w:szCs w:val="28"/>
        </w:rPr>
        <w:t xml:space="preserve">гериатрия» </w:t>
      </w:r>
      <w:r w:rsidRPr="00E80816">
        <w:rPr>
          <w:sz w:val="28"/>
          <w:szCs w:val="28"/>
        </w:rPr>
        <w:t xml:space="preserve">осуществляется с соблюдением трехуровневой </w:t>
      </w:r>
      <w:r w:rsidR="00E80816">
        <w:rPr>
          <w:sz w:val="28"/>
          <w:szCs w:val="28"/>
        </w:rPr>
        <w:t>модели</w:t>
      </w:r>
      <w:r w:rsidRPr="00E80816">
        <w:rPr>
          <w:sz w:val="28"/>
          <w:szCs w:val="28"/>
        </w:rPr>
        <w:t xml:space="preserve"> ее оказания</w:t>
      </w:r>
      <w:r w:rsidR="006B10FB">
        <w:rPr>
          <w:sz w:val="28"/>
          <w:szCs w:val="28"/>
        </w:rPr>
        <w:t>:</w:t>
      </w:r>
      <w:r w:rsidR="00E80816">
        <w:rPr>
          <w:sz w:val="28"/>
          <w:szCs w:val="28"/>
        </w:rPr>
        <w:t xml:space="preserve"> </w:t>
      </w:r>
    </w:p>
    <w:p w:rsidR="00FE473D" w:rsidRDefault="00D44C83" w:rsidP="00713EEB">
      <w:pPr>
        <w:spacing w:after="0" w:line="240" w:lineRule="auto"/>
        <w:ind w:right="-1" w:firstLine="709"/>
        <w:jc w:val="both"/>
        <w:rPr>
          <w:sz w:val="28"/>
          <w:szCs w:val="28"/>
        </w:rPr>
      </w:pPr>
      <w:r>
        <w:rPr>
          <w:b/>
          <w:sz w:val="28"/>
          <w:szCs w:val="28"/>
        </w:rPr>
        <w:t xml:space="preserve">1) </w:t>
      </w:r>
      <w:r w:rsidR="00E80816" w:rsidRPr="00FE473D">
        <w:rPr>
          <w:b/>
          <w:sz w:val="28"/>
          <w:szCs w:val="28"/>
          <w:lang w:val="en-US"/>
        </w:rPr>
        <w:t>I</w:t>
      </w:r>
      <w:r w:rsidR="002548AA" w:rsidRPr="00FE473D">
        <w:rPr>
          <w:b/>
          <w:sz w:val="28"/>
          <w:szCs w:val="28"/>
        </w:rPr>
        <w:t xml:space="preserve"> </w:t>
      </w:r>
      <w:r w:rsidR="00E80816" w:rsidRPr="00FE473D">
        <w:rPr>
          <w:b/>
          <w:sz w:val="28"/>
          <w:szCs w:val="28"/>
        </w:rPr>
        <w:t>уровень</w:t>
      </w:r>
      <w:r w:rsidR="00E80816">
        <w:rPr>
          <w:sz w:val="28"/>
          <w:szCs w:val="28"/>
        </w:rPr>
        <w:t xml:space="preserve"> – организация оказания гериатрической</w:t>
      </w:r>
      <w:r w:rsidR="002548AA" w:rsidRPr="00E80816">
        <w:rPr>
          <w:sz w:val="28"/>
          <w:szCs w:val="28"/>
        </w:rPr>
        <w:t xml:space="preserve"> помощи</w:t>
      </w:r>
      <w:r w:rsidR="00E80816">
        <w:rPr>
          <w:sz w:val="28"/>
          <w:szCs w:val="28"/>
        </w:rPr>
        <w:t xml:space="preserve"> осуществляется </w:t>
      </w:r>
      <w:r w:rsidR="00FE473D">
        <w:rPr>
          <w:sz w:val="28"/>
          <w:szCs w:val="28"/>
        </w:rPr>
        <w:br/>
      </w:r>
      <w:r w:rsidR="00E80816">
        <w:rPr>
          <w:sz w:val="28"/>
          <w:szCs w:val="28"/>
        </w:rPr>
        <w:t>в амбулаторных условиях.</w:t>
      </w:r>
      <w:r w:rsidR="00E80816" w:rsidRPr="00E80816">
        <w:rPr>
          <w:sz w:val="28"/>
          <w:szCs w:val="28"/>
        </w:rPr>
        <w:t xml:space="preserve"> </w:t>
      </w:r>
      <w:r w:rsidR="00E80816">
        <w:rPr>
          <w:sz w:val="28"/>
          <w:szCs w:val="28"/>
        </w:rPr>
        <w:t>П</w:t>
      </w:r>
      <w:r w:rsidR="00E80816" w:rsidRPr="002F4905">
        <w:rPr>
          <w:sz w:val="28"/>
          <w:szCs w:val="28"/>
        </w:rPr>
        <w:t>ри сам</w:t>
      </w:r>
      <w:r w:rsidR="007363EC">
        <w:rPr>
          <w:sz w:val="28"/>
          <w:szCs w:val="28"/>
        </w:rPr>
        <w:t xml:space="preserve">остоятельном обращении пациента </w:t>
      </w:r>
      <w:r w:rsidR="00B53956">
        <w:rPr>
          <w:sz w:val="28"/>
          <w:szCs w:val="28"/>
        </w:rPr>
        <w:br/>
      </w:r>
      <w:r w:rsidR="007363EC">
        <w:rPr>
          <w:sz w:val="28"/>
          <w:szCs w:val="28"/>
        </w:rPr>
        <w:t xml:space="preserve">в поликлинику по месту жительства врач-специалист поликлинического приема (врач-терапевт участковый, врач-ОВП или семейный врач, фельдшер </w:t>
      </w:r>
      <w:r w:rsidR="00FE473D">
        <w:rPr>
          <w:sz w:val="28"/>
          <w:szCs w:val="28"/>
        </w:rPr>
        <w:br/>
      </w:r>
      <w:r w:rsidR="007363EC">
        <w:rPr>
          <w:sz w:val="28"/>
          <w:szCs w:val="28"/>
        </w:rPr>
        <w:t>и др. специалисты)</w:t>
      </w:r>
      <w:r>
        <w:rPr>
          <w:sz w:val="28"/>
          <w:szCs w:val="28"/>
        </w:rPr>
        <w:t xml:space="preserve"> осуществляет следующие мероприятия</w:t>
      </w:r>
      <w:r w:rsidR="00FE473D">
        <w:rPr>
          <w:sz w:val="28"/>
          <w:szCs w:val="28"/>
        </w:rPr>
        <w:t>:</w:t>
      </w:r>
      <w:r w:rsidR="007363EC">
        <w:rPr>
          <w:sz w:val="28"/>
          <w:szCs w:val="28"/>
        </w:rPr>
        <w:t xml:space="preserve"> </w:t>
      </w:r>
    </w:p>
    <w:p w:rsidR="00D44C83" w:rsidRDefault="00FE473D" w:rsidP="00713EEB">
      <w:pPr>
        <w:spacing w:after="0" w:line="240" w:lineRule="auto"/>
        <w:ind w:right="-1" w:firstLine="709"/>
        <w:jc w:val="both"/>
        <w:rPr>
          <w:sz w:val="28"/>
          <w:szCs w:val="28"/>
        </w:rPr>
      </w:pPr>
      <w:r>
        <w:rPr>
          <w:sz w:val="28"/>
          <w:szCs w:val="28"/>
        </w:rPr>
        <w:t xml:space="preserve">- </w:t>
      </w:r>
      <w:r w:rsidR="007363EC" w:rsidRPr="002F4905">
        <w:rPr>
          <w:sz w:val="28"/>
          <w:szCs w:val="28"/>
        </w:rPr>
        <w:t>провод</w:t>
      </w:r>
      <w:r w:rsidR="00D44C83">
        <w:rPr>
          <w:sz w:val="28"/>
          <w:szCs w:val="28"/>
        </w:rPr>
        <w:t>и</w:t>
      </w:r>
      <w:r w:rsidR="007363EC">
        <w:rPr>
          <w:sz w:val="28"/>
          <w:szCs w:val="28"/>
        </w:rPr>
        <w:t>т скрининг</w:t>
      </w:r>
      <w:r w:rsidR="007363EC" w:rsidRPr="002F4905">
        <w:rPr>
          <w:sz w:val="28"/>
          <w:szCs w:val="28"/>
        </w:rPr>
        <w:t xml:space="preserve"> </w:t>
      </w:r>
      <w:r w:rsidR="007363EC">
        <w:rPr>
          <w:sz w:val="28"/>
          <w:szCs w:val="28"/>
        </w:rPr>
        <w:t>«</w:t>
      </w:r>
      <w:r w:rsidR="007363EC" w:rsidRPr="002F4905">
        <w:rPr>
          <w:sz w:val="28"/>
          <w:szCs w:val="28"/>
        </w:rPr>
        <w:t>Возраст не помеха»</w:t>
      </w:r>
      <w:r w:rsidR="007363EC">
        <w:rPr>
          <w:sz w:val="28"/>
          <w:szCs w:val="28"/>
        </w:rPr>
        <w:t xml:space="preserve"> </w:t>
      </w:r>
      <w:r w:rsidR="006B10FB">
        <w:rPr>
          <w:sz w:val="28"/>
          <w:szCs w:val="28"/>
        </w:rPr>
        <w:t>по форме</w:t>
      </w:r>
      <w:r w:rsidR="007363EC">
        <w:rPr>
          <w:sz w:val="28"/>
          <w:szCs w:val="28"/>
        </w:rPr>
        <w:t xml:space="preserve"> бланка скрининга «Возраст не помеха</w:t>
      </w:r>
      <w:r w:rsidR="00D44C83">
        <w:rPr>
          <w:sz w:val="28"/>
          <w:szCs w:val="28"/>
        </w:rPr>
        <w:t>» (приложение № 1 к Алгоритму);</w:t>
      </w:r>
    </w:p>
    <w:p w:rsidR="00FE473D" w:rsidRDefault="00D44C83" w:rsidP="00713EEB">
      <w:pPr>
        <w:spacing w:after="0" w:line="240" w:lineRule="auto"/>
        <w:ind w:right="-1" w:firstLine="709"/>
        <w:jc w:val="both"/>
        <w:rPr>
          <w:sz w:val="28"/>
          <w:szCs w:val="28"/>
        </w:rPr>
      </w:pPr>
      <w:r>
        <w:rPr>
          <w:sz w:val="28"/>
          <w:szCs w:val="28"/>
        </w:rPr>
        <w:t>- п</w:t>
      </w:r>
      <w:r w:rsidR="00A40070" w:rsidRPr="007363EC">
        <w:rPr>
          <w:sz w:val="28"/>
          <w:szCs w:val="28"/>
        </w:rPr>
        <w:t>ри</w:t>
      </w:r>
      <w:r w:rsidR="007363EC">
        <w:rPr>
          <w:sz w:val="28"/>
          <w:szCs w:val="28"/>
        </w:rPr>
        <w:t xml:space="preserve"> оценке</w:t>
      </w:r>
      <w:r w:rsidR="00A40070" w:rsidRPr="007363EC">
        <w:rPr>
          <w:sz w:val="28"/>
          <w:szCs w:val="28"/>
        </w:rPr>
        <w:t xml:space="preserve"> результат</w:t>
      </w:r>
      <w:r>
        <w:rPr>
          <w:sz w:val="28"/>
          <w:szCs w:val="28"/>
        </w:rPr>
        <w:t>а</w:t>
      </w:r>
      <w:r w:rsidR="007363EC">
        <w:rPr>
          <w:sz w:val="28"/>
          <w:szCs w:val="28"/>
        </w:rPr>
        <w:t xml:space="preserve"> скрининга в</w:t>
      </w:r>
      <w:r w:rsidR="00A40070" w:rsidRPr="007363EC">
        <w:rPr>
          <w:sz w:val="28"/>
          <w:szCs w:val="28"/>
        </w:rPr>
        <w:t xml:space="preserve"> З</w:t>
      </w:r>
      <w:r w:rsidR="006B10FB">
        <w:rPr>
          <w:sz w:val="28"/>
          <w:szCs w:val="28"/>
        </w:rPr>
        <w:t xml:space="preserve"> балла</w:t>
      </w:r>
      <w:r w:rsidR="00A40070" w:rsidRPr="007363EC">
        <w:rPr>
          <w:sz w:val="28"/>
          <w:szCs w:val="28"/>
        </w:rPr>
        <w:t xml:space="preserve"> и более</w:t>
      </w:r>
      <w:r>
        <w:rPr>
          <w:sz w:val="28"/>
          <w:szCs w:val="28"/>
        </w:rPr>
        <w:t xml:space="preserve"> направляет</w:t>
      </w:r>
      <w:r w:rsidR="00A40070" w:rsidRPr="007363EC">
        <w:rPr>
          <w:sz w:val="28"/>
          <w:szCs w:val="28"/>
        </w:rPr>
        <w:t xml:space="preserve"> пациент</w:t>
      </w:r>
      <w:r>
        <w:rPr>
          <w:sz w:val="28"/>
          <w:szCs w:val="28"/>
        </w:rPr>
        <w:t>а</w:t>
      </w:r>
      <w:r w:rsidR="00A40070" w:rsidRPr="007363EC">
        <w:rPr>
          <w:sz w:val="28"/>
          <w:szCs w:val="28"/>
        </w:rPr>
        <w:t xml:space="preserve"> </w:t>
      </w:r>
      <w:r w:rsidR="006B10FB">
        <w:rPr>
          <w:sz w:val="28"/>
          <w:szCs w:val="28"/>
        </w:rPr>
        <w:br/>
      </w:r>
      <w:r w:rsidR="00A40070" w:rsidRPr="007363EC">
        <w:rPr>
          <w:sz w:val="28"/>
          <w:szCs w:val="28"/>
        </w:rPr>
        <w:t>на консульт</w:t>
      </w:r>
      <w:r w:rsidR="007363EC">
        <w:rPr>
          <w:sz w:val="28"/>
          <w:szCs w:val="28"/>
        </w:rPr>
        <w:t>ативный прием</w:t>
      </w:r>
      <w:r w:rsidR="00A40070" w:rsidRPr="007363EC">
        <w:rPr>
          <w:sz w:val="28"/>
          <w:szCs w:val="28"/>
        </w:rPr>
        <w:t xml:space="preserve"> врача-гериатра</w:t>
      </w:r>
      <w:r w:rsidR="00FE473D">
        <w:rPr>
          <w:sz w:val="28"/>
          <w:szCs w:val="28"/>
        </w:rPr>
        <w:t>;</w:t>
      </w:r>
    </w:p>
    <w:p w:rsidR="002F4905" w:rsidRDefault="00FE473D" w:rsidP="00713EEB">
      <w:pPr>
        <w:spacing w:after="0" w:line="240" w:lineRule="auto"/>
        <w:ind w:right="-1" w:firstLine="709"/>
        <w:jc w:val="both"/>
        <w:rPr>
          <w:sz w:val="28"/>
          <w:szCs w:val="28"/>
        </w:rPr>
      </w:pPr>
      <w:r>
        <w:rPr>
          <w:sz w:val="28"/>
          <w:szCs w:val="28"/>
        </w:rPr>
        <w:t xml:space="preserve">- </w:t>
      </w:r>
      <w:r w:rsidR="002548AA" w:rsidRPr="002F4905">
        <w:rPr>
          <w:sz w:val="28"/>
          <w:szCs w:val="28"/>
        </w:rPr>
        <w:t>выявл</w:t>
      </w:r>
      <w:r w:rsidR="00D44C83">
        <w:rPr>
          <w:sz w:val="28"/>
          <w:szCs w:val="28"/>
        </w:rPr>
        <w:t>яет</w:t>
      </w:r>
      <w:r>
        <w:rPr>
          <w:sz w:val="28"/>
          <w:szCs w:val="28"/>
        </w:rPr>
        <w:t xml:space="preserve"> </w:t>
      </w:r>
      <w:r w:rsidR="002548AA" w:rsidRPr="002F4905">
        <w:rPr>
          <w:sz w:val="28"/>
          <w:szCs w:val="28"/>
        </w:rPr>
        <w:t xml:space="preserve">возраст-ассоциированные заболевания и </w:t>
      </w:r>
      <w:proofErr w:type="spellStart"/>
      <w:r w:rsidR="002548AA" w:rsidRPr="002F4905">
        <w:rPr>
          <w:sz w:val="28"/>
          <w:szCs w:val="28"/>
        </w:rPr>
        <w:t>полипатологию</w:t>
      </w:r>
      <w:proofErr w:type="spellEnd"/>
      <w:r w:rsidR="002548AA" w:rsidRPr="002F4905">
        <w:rPr>
          <w:sz w:val="28"/>
          <w:szCs w:val="28"/>
        </w:rPr>
        <w:t xml:space="preserve">; </w:t>
      </w:r>
    </w:p>
    <w:p w:rsidR="002F4905" w:rsidRDefault="00D44C83" w:rsidP="00713EEB">
      <w:pPr>
        <w:pStyle w:val="a3"/>
        <w:spacing w:after="0" w:line="240" w:lineRule="auto"/>
        <w:ind w:left="0" w:right="-1" w:firstLine="709"/>
        <w:jc w:val="both"/>
        <w:rPr>
          <w:sz w:val="28"/>
          <w:szCs w:val="28"/>
        </w:rPr>
      </w:pPr>
      <w:r>
        <w:rPr>
          <w:sz w:val="28"/>
          <w:szCs w:val="28"/>
        </w:rPr>
        <w:t xml:space="preserve">- </w:t>
      </w:r>
      <w:r w:rsidR="00A40070">
        <w:rPr>
          <w:sz w:val="28"/>
          <w:szCs w:val="28"/>
        </w:rPr>
        <w:t>в</w:t>
      </w:r>
      <w:r w:rsidR="002548AA" w:rsidRPr="002F4905">
        <w:rPr>
          <w:sz w:val="28"/>
          <w:szCs w:val="28"/>
        </w:rPr>
        <w:t xml:space="preserve">ыполняет индивидуальный план ведения пациентов, составленный врачом-гериатром; </w:t>
      </w:r>
    </w:p>
    <w:p w:rsidR="002F4905" w:rsidRDefault="00D44C83" w:rsidP="00713EEB">
      <w:pPr>
        <w:pStyle w:val="a3"/>
        <w:spacing w:after="0" w:line="240" w:lineRule="auto"/>
        <w:ind w:left="0" w:right="-1" w:firstLine="709"/>
        <w:jc w:val="both"/>
        <w:rPr>
          <w:sz w:val="28"/>
          <w:szCs w:val="28"/>
        </w:rPr>
      </w:pPr>
      <w:r>
        <w:rPr>
          <w:sz w:val="28"/>
          <w:szCs w:val="28"/>
        </w:rPr>
        <w:t xml:space="preserve">- обеспечивает </w:t>
      </w:r>
      <w:r w:rsidR="002548AA" w:rsidRPr="002F4905">
        <w:rPr>
          <w:sz w:val="28"/>
          <w:szCs w:val="28"/>
        </w:rPr>
        <w:t>наблюд</w:t>
      </w:r>
      <w:r>
        <w:rPr>
          <w:sz w:val="28"/>
          <w:szCs w:val="28"/>
        </w:rPr>
        <w:t>ение</w:t>
      </w:r>
      <w:r w:rsidR="002548AA" w:rsidRPr="002F4905">
        <w:rPr>
          <w:sz w:val="28"/>
          <w:szCs w:val="28"/>
        </w:rPr>
        <w:t xml:space="preserve"> пациентов, включая осмотр пациента на дому </w:t>
      </w:r>
      <w:r>
        <w:rPr>
          <w:sz w:val="28"/>
          <w:szCs w:val="28"/>
        </w:rPr>
        <w:br/>
      </w:r>
      <w:r w:rsidR="002548AA" w:rsidRPr="002F4905">
        <w:rPr>
          <w:sz w:val="28"/>
          <w:szCs w:val="28"/>
        </w:rPr>
        <w:t xml:space="preserve">(не реже 1 посещения в месяц для участковой медицинской сестры и 1 посещения в З месяца для врача); </w:t>
      </w:r>
    </w:p>
    <w:p w:rsidR="002F4905" w:rsidRDefault="00D44C83" w:rsidP="00713EEB">
      <w:pPr>
        <w:pStyle w:val="a3"/>
        <w:spacing w:after="0" w:line="240" w:lineRule="auto"/>
        <w:ind w:left="0" w:right="-1" w:firstLine="709"/>
        <w:jc w:val="both"/>
        <w:rPr>
          <w:sz w:val="28"/>
          <w:szCs w:val="28"/>
        </w:rPr>
      </w:pPr>
      <w:r>
        <w:rPr>
          <w:sz w:val="28"/>
          <w:szCs w:val="28"/>
        </w:rPr>
        <w:t xml:space="preserve">- при наличии медицинских показаний </w:t>
      </w:r>
      <w:r w:rsidR="002548AA" w:rsidRPr="002F4905">
        <w:rPr>
          <w:sz w:val="28"/>
          <w:szCs w:val="28"/>
        </w:rPr>
        <w:t xml:space="preserve">организует консультацию врача-гериатра на дому; </w:t>
      </w:r>
    </w:p>
    <w:p w:rsidR="002F4905" w:rsidRDefault="00D44C83" w:rsidP="00713EEB">
      <w:pPr>
        <w:pStyle w:val="a3"/>
        <w:spacing w:after="0" w:line="240" w:lineRule="auto"/>
        <w:ind w:left="0" w:right="-1" w:firstLine="709"/>
        <w:jc w:val="both"/>
        <w:rPr>
          <w:sz w:val="28"/>
          <w:szCs w:val="28"/>
        </w:rPr>
      </w:pPr>
      <w:r>
        <w:rPr>
          <w:sz w:val="28"/>
          <w:szCs w:val="28"/>
        </w:rPr>
        <w:t xml:space="preserve">- </w:t>
      </w:r>
      <w:r w:rsidR="002548AA" w:rsidRPr="002F4905">
        <w:rPr>
          <w:sz w:val="28"/>
          <w:szCs w:val="28"/>
        </w:rPr>
        <w:t>проводит комплекс обследований пациентам по рекомендациям врачей</w:t>
      </w:r>
      <w:r w:rsidR="002F4905">
        <w:rPr>
          <w:sz w:val="28"/>
          <w:szCs w:val="28"/>
        </w:rPr>
        <w:t xml:space="preserve"> </w:t>
      </w:r>
      <w:r w:rsidR="002548AA" w:rsidRPr="002F4905">
        <w:rPr>
          <w:sz w:val="28"/>
          <w:szCs w:val="28"/>
        </w:rPr>
        <w:t>гериатров на базе амбулаторно-поликлинических отделений по месту ж</w:t>
      </w:r>
      <w:r w:rsidR="002F4905">
        <w:rPr>
          <w:sz w:val="28"/>
          <w:szCs w:val="28"/>
        </w:rPr>
        <w:t>ит</w:t>
      </w:r>
      <w:r w:rsidR="002548AA" w:rsidRPr="002F4905">
        <w:rPr>
          <w:sz w:val="28"/>
          <w:szCs w:val="28"/>
        </w:rPr>
        <w:t xml:space="preserve">ельства; </w:t>
      </w:r>
    </w:p>
    <w:p w:rsidR="002F4905" w:rsidRDefault="00D44C83" w:rsidP="00713EEB">
      <w:pPr>
        <w:pStyle w:val="a3"/>
        <w:spacing w:after="0" w:line="240" w:lineRule="auto"/>
        <w:ind w:left="0" w:right="-1" w:firstLine="709"/>
        <w:jc w:val="both"/>
        <w:rPr>
          <w:sz w:val="28"/>
          <w:szCs w:val="28"/>
        </w:rPr>
      </w:pPr>
      <w:r>
        <w:rPr>
          <w:sz w:val="28"/>
          <w:szCs w:val="28"/>
        </w:rPr>
        <w:t xml:space="preserve">- </w:t>
      </w:r>
      <w:r w:rsidR="002548AA" w:rsidRPr="002F4905">
        <w:rPr>
          <w:sz w:val="28"/>
          <w:szCs w:val="28"/>
        </w:rPr>
        <w:t>оформляет документы на медико-социальную экспертизу для установления группы инвалидности;</w:t>
      </w:r>
    </w:p>
    <w:p w:rsidR="002F4905" w:rsidRDefault="00D44C83" w:rsidP="00713EEB">
      <w:pPr>
        <w:pStyle w:val="a3"/>
        <w:spacing w:after="0" w:line="240" w:lineRule="auto"/>
        <w:ind w:left="0" w:right="-1" w:firstLine="709"/>
        <w:jc w:val="both"/>
        <w:rPr>
          <w:sz w:val="28"/>
          <w:szCs w:val="28"/>
        </w:rPr>
      </w:pPr>
      <w:r>
        <w:rPr>
          <w:sz w:val="28"/>
          <w:szCs w:val="28"/>
        </w:rPr>
        <w:t xml:space="preserve">- </w:t>
      </w:r>
      <w:r w:rsidR="002548AA" w:rsidRPr="002F4905">
        <w:rPr>
          <w:sz w:val="28"/>
          <w:szCs w:val="28"/>
        </w:rPr>
        <w:t>выписывает рецепты на лекарственные препар</w:t>
      </w:r>
      <w:r w:rsidR="00E53172">
        <w:rPr>
          <w:sz w:val="28"/>
          <w:szCs w:val="28"/>
        </w:rPr>
        <w:t>аты по медицинским показаниям;</w:t>
      </w:r>
    </w:p>
    <w:p w:rsidR="00E53172" w:rsidRDefault="00E53172" w:rsidP="00713EEB">
      <w:pPr>
        <w:pStyle w:val="a3"/>
        <w:spacing w:after="0" w:line="240" w:lineRule="auto"/>
        <w:ind w:left="0" w:right="-1" w:firstLine="709"/>
        <w:jc w:val="both"/>
        <w:rPr>
          <w:sz w:val="28"/>
          <w:szCs w:val="28"/>
        </w:rPr>
      </w:pPr>
      <w:r w:rsidRPr="00E53172">
        <w:rPr>
          <w:sz w:val="28"/>
          <w:szCs w:val="28"/>
        </w:rPr>
        <w:t xml:space="preserve">- при наличии 4 и более положительных ответов по скринингу «Возраст </w:t>
      </w:r>
      <w:r>
        <w:rPr>
          <w:sz w:val="28"/>
          <w:szCs w:val="28"/>
        </w:rPr>
        <w:br/>
      </w:r>
      <w:r w:rsidRPr="00E53172">
        <w:rPr>
          <w:sz w:val="28"/>
          <w:szCs w:val="28"/>
        </w:rPr>
        <w:t>не помеха» вносит в лист ожидания на госпитализацию в гериатрическое отделение;</w:t>
      </w:r>
    </w:p>
    <w:p w:rsidR="00D44C83" w:rsidRDefault="00D44C83" w:rsidP="00713EEB">
      <w:pPr>
        <w:pStyle w:val="a3"/>
        <w:tabs>
          <w:tab w:val="left" w:pos="9639"/>
        </w:tabs>
        <w:spacing w:after="0" w:line="240" w:lineRule="auto"/>
        <w:ind w:left="0" w:right="-1" w:firstLine="709"/>
        <w:jc w:val="both"/>
        <w:rPr>
          <w:sz w:val="28"/>
          <w:szCs w:val="28"/>
        </w:rPr>
      </w:pPr>
      <w:r>
        <w:rPr>
          <w:sz w:val="28"/>
          <w:szCs w:val="28"/>
        </w:rPr>
        <w:t xml:space="preserve">- </w:t>
      </w:r>
      <w:r w:rsidR="002548AA" w:rsidRPr="00A40070">
        <w:rPr>
          <w:sz w:val="28"/>
          <w:szCs w:val="28"/>
        </w:rPr>
        <w:t>при наличии</w:t>
      </w:r>
      <w:r w:rsidR="00980948">
        <w:rPr>
          <w:sz w:val="28"/>
          <w:szCs w:val="28"/>
        </w:rPr>
        <w:t xml:space="preserve"> медицинских показаний, в соответствии с</w:t>
      </w:r>
      <w:r w:rsidR="002548AA" w:rsidRPr="00A40070">
        <w:rPr>
          <w:sz w:val="28"/>
          <w:szCs w:val="28"/>
        </w:rPr>
        <w:t xml:space="preserve"> </w:t>
      </w:r>
      <w:r w:rsidR="00980948" w:rsidRPr="00A40070">
        <w:rPr>
          <w:sz w:val="28"/>
          <w:szCs w:val="28"/>
        </w:rPr>
        <w:t>приложени</w:t>
      </w:r>
      <w:r w:rsidR="00980948">
        <w:rPr>
          <w:sz w:val="28"/>
          <w:szCs w:val="28"/>
        </w:rPr>
        <w:t>ем</w:t>
      </w:r>
      <w:r w:rsidR="00980948" w:rsidRPr="00A40070">
        <w:rPr>
          <w:sz w:val="28"/>
          <w:szCs w:val="28"/>
        </w:rPr>
        <w:t xml:space="preserve"> </w:t>
      </w:r>
      <w:r>
        <w:rPr>
          <w:sz w:val="28"/>
          <w:szCs w:val="28"/>
        </w:rPr>
        <w:br/>
      </w:r>
      <w:r w:rsidR="00980948" w:rsidRPr="00A40070">
        <w:rPr>
          <w:sz w:val="28"/>
          <w:szCs w:val="28"/>
        </w:rPr>
        <w:t xml:space="preserve">№ </w:t>
      </w:r>
      <w:r w:rsidR="00E501EA">
        <w:rPr>
          <w:sz w:val="28"/>
          <w:szCs w:val="28"/>
        </w:rPr>
        <w:t>1</w:t>
      </w:r>
      <w:r w:rsidR="00980948" w:rsidRPr="00A40070">
        <w:rPr>
          <w:sz w:val="28"/>
          <w:szCs w:val="28"/>
        </w:rPr>
        <w:t xml:space="preserve"> к Алгоритму</w:t>
      </w:r>
      <w:r w:rsidR="00980948">
        <w:rPr>
          <w:sz w:val="28"/>
          <w:szCs w:val="28"/>
        </w:rPr>
        <w:t>,</w:t>
      </w:r>
      <w:r w:rsidR="00980948" w:rsidRPr="00A40070">
        <w:rPr>
          <w:sz w:val="28"/>
          <w:szCs w:val="28"/>
        </w:rPr>
        <w:t xml:space="preserve"> </w:t>
      </w:r>
      <w:r w:rsidR="00980948">
        <w:rPr>
          <w:sz w:val="28"/>
          <w:szCs w:val="28"/>
        </w:rPr>
        <w:t>оформляет</w:t>
      </w:r>
      <w:r w:rsidR="002548AA" w:rsidRPr="00A40070">
        <w:rPr>
          <w:sz w:val="28"/>
          <w:szCs w:val="28"/>
        </w:rPr>
        <w:t xml:space="preserve"> направление на госпитализ</w:t>
      </w:r>
      <w:r>
        <w:rPr>
          <w:sz w:val="28"/>
          <w:szCs w:val="28"/>
        </w:rPr>
        <w:t>ацию в гериатрическое отделение;</w:t>
      </w:r>
    </w:p>
    <w:p w:rsidR="00D44C83" w:rsidRPr="00D44C83" w:rsidRDefault="00D44C83" w:rsidP="00713EEB">
      <w:pPr>
        <w:pStyle w:val="a3"/>
        <w:tabs>
          <w:tab w:val="left" w:pos="9639"/>
        </w:tabs>
        <w:spacing w:after="0" w:line="240" w:lineRule="auto"/>
        <w:ind w:left="0" w:firstLine="709"/>
        <w:jc w:val="both"/>
        <w:rPr>
          <w:sz w:val="28"/>
          <w:szCs w:val="28"/>
        </w:rPr>
      </w:pPr>
      <w:r w:rsidRPr="00D44C83">
        <w:rPr>
          <w:sz w:val="28"/>
          <w:szCs w:val="28"/>
        </w:rPr>
        <w:t xml:space="preserve">- </w:t>
      </w:r>
      <w:r w:rsidRPr="00622862">
        <w:rPr>
          <w:sz w:val="28"/>
          <w:szCs w:val="28"/>
        </w:rPr>
        <w:t>направляет информацию в организации социального обслуживания</w:t>
      </w:r>
      <w:r w:rsidR="00346BEA" w:rsidRPr="00622862">
        <w:rPr>
          <w:sz w:val="28"/>
          <w:szCs w:val="28"/>
        </w:rPr>
        <w:t xml:space="preserve">, </w:t>
      </w:r>
      <w:r w:rsidR="00622862" w:rsidRPr="00622862">
        <w:rPr>
          <w:sz w:val="28"/>
          <w:szCs w:val="28"/>
        </w:rPr>
        <w:t>подведомственные Министерству социальной политики Свердловской области</w:t>
      </w:r>
      <w:r w:rsidR="00622862">
        <w:rPr>
          <w:sz w:val="28"/>
          <w:szCs w:val="28"/>
        </w:rPr>
        <w:t>,</w:t>
      </w:r>
      <w:r w:rsidR="00622862" w:rsidRPr="00622862">
        <w:rPr>
          <w:sz w:val="28"/>
          <w:szCs w:val="28"/>
        </w:rPr>
        <w:br/>
      </w:r>
      <w:r>
        <w:rPr>
          <w:sz w:val="28"/>
          <w:szCs w:val="28"/>
        </w:rPr>
        <w:t xml:space="preserve">о пациентах, нуждающихся в оказании социальной помощи и заполняет пакет документов для рассмотрений вопроса о включении граждан в систему </w:t>
      </w:r>
      <w:r>
        <w:rPr>
          <w:sz w:val="28"/>
          <w:szCs w:val="28"/>
        </w:rPr>
        <w:lastRenderedPageBreak/>
        <w:t>долговременного ух</w:t>
      </w:r>
      <w:r w:rsidR="006B10FB">
        <w:rPr>
          <w:sz w:val="28"/>
          <w:szCs w:val="28"/>
        </w:rPr>
        <w:t>ода согласно совместного приказу</w:t>
      </w:r>
      <w:r>
        <w:rPr>
          <w:sz w:val="28"/>
          <w:szCs w:val="28"/>
        </w:rPr>
        <w:t xml:space="preserve"> Министерства социальной политики Свердловской области и Министерства здравоохранения Свердловской области от 27.09.2023 № 321/2255-п «Об утверждении модели системы долговременного ухода за гражданами пожилого возраста и инвалидами, нуждающимися в уходе». </w:t>
      </w:r>
    </w:p>
    <w:p w:rsidR="00D44C83" w:rsidRPr="00D44C83" w:rsidRDefault="00D44C83" w:rsidP="00713EEB">
      <w:pPr>
        <w:pStyle w:val="a3"/>
        <w:tabs>
          <w:tab w:val="left" w:pos="9639"/>
        </w:tabs>
        <w:spacing w:after="0" w:line="240" w:lineRule="auto"/>
        <w:ind w:left="0" w:firstLine="709"/>
        <w:jc w:val="both"/>
        <w:rPr>
          <w:sz w:val="28"/>
          <w:szCs w:val="28"/>
        </w:rPr>
      </w:pPr>
      <w:r w:rsidRPr="00D44C83">
        <w:rPr>
          <w:sz w:val="28"/>
          <w:szCs w:val="28"/>
        </w:rPr>
        <w:t>Врач-гериатр амбулаторного приема:</w:t>
      </w:r>
    </w:p>
    <w:p w:rsidR="00D44C83" w:rsidRPr="00D44C83" w:rsidRDefault="00443510" w:rsidP="00713EEB">
      <w:pPr>
        <w:pStyle w:val="a3"/>
        <w:spacing w:after="0" w:line="240" w:lineRule="auto"/>
        <w:ind w:left="0" w:firstLine="709"/>
        <w:jc w:val="both"/>
        <w:rPr>
          <w:sz w:val="28"/>
          <w:szCs w:val="28"/>
        </w:rPr>
      </w:pPr>
      <w:r>
        <w:rPr>
          <w:sz w:val="28"/>
          <w:szCs w:val="28"/>
        </w:rPr>
        <w:t xml:space="preserve">- </w:t>
      </w:r>
      <w:r w:rsidR="00D44C83" w:rsidRPr="00D44C83">
        <w:rPr>
          <w:sz w:val="28"/>
          <w:szCs w:val="28"/>
        </w:rPr>
        <w:t xml:space="preserve">осуществляет комплексную гериатрическую оценку пациента </w:t>
      </w:r>
      <w:r w:rsidR="00D44C83">
        <w:rPr>
          <w:sz w:val="28"/>
          <w:szCs w:val="28"/>
        </w:rPr>
        <w:br/>
      </w:r>
      <w:r w:rsidR="00D44C83" w:rsidRPr="00D44C83">
        <w:rPr>
          <w:sz w:val="28"/>
          <w:szCs w:val="28"/>
        </w:rPr>
        <w:t xml:space="preserve">с формированием рекомендаций по проведению профилактических, лечебных </w:t>
      </w:r>
      <w:r w:rsidR="00D44C83">
        <w:rPr>
          <w:sz w:val="28"/>
          <w:szCs w:val="28"/>
        </w:rPr>
        <w:br/>
      </w:r>
      <w:r w:rsidR="00D44C83" w:rsidRPr="00D44C83">
        <w:rPr>
          <w:sz w:val="28"/>
          <w:szCs w:val="28"/>
        </w:rPr>
        <w:t xml:space="preserve">и реабилитационных мероприятий, которые вносятся в форму карты пациента «Комплексная гериатрическая оценка» (приложение № </w:t>
      </w:r>
      <w:r w:rsidR="00E501EA">
        <w:rPr>
          <w:sz w:val="28"/>
          <w:szCs w:val="28"/>
        </w:rPr>
        <w:t>2</w:t>
      </w:r>
      <w:r w:rsidR="00D44C83" w:rsidRPr="00D44C83">
        <w:rPr>
          <w:sz w:val="28"/>
          <w:szCs w:val="28"/>
        </w:rPr>
        <w:t xml:space="preserve"> к Алгоритму);</w:t>
      </w:r>
    </w:p>
    <w:p w:rsidR="00D44C83" w:rsidRPr="00D44C83" w:rsidRDefault="00443510" w:rsidP="00713EEB">
      <w:pPr>
        <w:pStyle w:val="a3"/>
        <w:spacing w:after="0" w:line="240" w:lineRule="auto"/>
        <w:ind w:left="0" w:firstLine="709"/>
        <w:jc w:val="both"/>
        <w:rPr>
          <w:sz w:val="28"/>
          <w:szCs w:val="28"/>
        </w:rPr>
      </w:pPr>
      <w:r>
        <w:rPr>
          <w:sz w:val="28"/>
          <w:szCs w:val="28"/>
        </w:rPr>
        <w:t xml:space="preserve">- </w:t>
      </w:r>
      <w:r w:rsidR="00D44C83" w:rsidRPr="00D44C83">
        <w:rPr>
          <w:sz w:val="28"/>
          <w:szCs w:val="28"/>
        </w:rPr>
        <w:t xml:space="preserve">осуществляет динамическое наблюдение и контроль за реализацией данных рекомендаций по результатам проведенных профилактических, лечебных </w:t>
      </w:r>
      <w:r w:rsidR="00D44C83">
        <w:rPr>
          <w:sz w:val="28"/>
          <w:szCs w:val="28"/>
        </w:rPr>
        <w:br/>
      </w:r>
      <w:r w:rsidR="00D44C83" w:rsidRPr="00D44C83">
        <w:rPr>
          <w:sz w:val="28"/>
          <w:szCs w:val="28"/>
        </w:rPr>
        <w:t>и реабилитационных мероприятий;</w:t>
      </w:r>
    </w:p>
    <w:p w:rsidR="002548AA" w:rsidRDefault="00443510" w:rsidP="00713EEB">
      <w:pPr>
        <w:pStyle w:val="a3"/>
        <w:spacing w:after="0" w:line="240" w:lineRule="auto"/>
        <w:ind w:left="0" w:firstLine="709"/>
        <w:jc w:val="both"/>
        <w:rPr>
          <w:sz w:val="28"/>
          <w:szCs w:val="28"/>
        </w:rPr>
      </w:pPr>
      <w:r>
        <w:rPr>
          <w:sz w:val="28"/>
          <w:szCs w:val="28"/>
        </w:rPr>
        <w:t xml:space="preserve">- </w:t>
      </w:r>
      <w:r w:rsidR="00D44C83" w:rsidRPr="00D44C83">
        <w:rPr>
          <w:sz w:val="28"/>
          <w:szCs w:val="28"/>
        </w:rPr>
        <w:t>при наличии медицинских показаний осуществляет повторные приемы пациентов;</w:t>
      </w:r>
    </w:p>
    <w:p w:rsidR="00443510" w:rsidRPr="00D44C83" w:rsidRDefault="00443510" w:rsidP="00713EEB">
      <w:pPr>
        <w:pStyle w:val="a3"/>
        <w:spacing w:after="0" w:line="240" w:lineRule="auto"/>
        <w:ind w:left="0" w:firstLine="709"/>
        <w:jc w:val="both"/>
        <w:rPr>
          <w:sz w:val="28"/>
          <w:szCs w:val="28"/>
        </w:rPr>
      </w:pPr>
      <w:r>
        <w:rPr>
          <w:sz w:val="28"/>
          <w:szCs w:val="28"/>
        </w:rPr>
        <w:t xml:space="preserve">- принимает решение о направлении в специализированные гериатрические отделения, областной гериатрический центр. </w:t>
      </w:r>
    </w:p>
    <w:p w:rsidR="00843969" w:rsidRPr="00443510" w:rsidRDefault="00EE6560" w:rsidP="00713EEB">
      <w:pPr>
        <w:pStyle w:val="a3"/>
        <w:spacing w:after="0" w:line="240" w:lineRule="auto"/>
        <w:ind w:left="0" w:firstLine="709"/>
        <w:jc w:val="both"/>
        <w:rPr>
          <w:sz w:val="28"/>
          <w:szCs w:val="28"/>
        </w:rPr>
      </w:pPr>
      <w:r w:rsidRPr="00443510">
        <w:rPr>
          <w:b/>
          <w:sz w:val="28"/>
          <w:szCs w:val="28"/>
        </w:rPr>
        <w:t xml:space="preserve">2) </w:t>
      </w:r>
      <w:r w:rsidR="00443510">
        <w:rPr>
          <w:b/>
          <w:sz w:val="28"/>
          <w:szCs w:val="28"/>
        </w:rPr>
        <w:t>II уровень –</w:t>
      </w:r>
      <w:r w:rsidR="002548AA" w:rsidRPr="009D5C89">
        <w:rPr>
          <w:sz w:val="28"/>
          <w:szCs w:val="28"/>
        </w:rPr>
        <w:t xml:space="preserve"> </w:t>
      </w:r>
      <w:r w:rsidR="00443510">
        <w:rPr>
          <w:sz w:val="28"/>
          <w:szCs w:val="28"/>
        </w:rPr>
        <w:t xml:space="preserve">организация </w:t>
      </w:r>
      <w:r w:rsidR="002548AA" w:rsidRPr="009D5C89">
        <w:rPr>
          <w:sz w:val="28"/>
          <w:szCs w:val="28"/>
        </w:rPr>
        <w:t>оказ</w:t>
      </w:r>
      <w:r w:rsidR="00443510">
        <w:rPr>
          <w:sz w:val="28"/>
          <w:szCs w:val="28"/>
        </w:rPr>
        <w:t>ания</w:t>
      </w:r>
      <w:r w:rsidR="002548AA" w:rsidRPr="009D5C89">
        <w:rPr>
          <w:sz w:val="28"/>
          <w:szCs w:val="28"/>
        </w:rPr>
        <w:t xml:space="preserve"> </w:t>
      </w:r>
      <w:r w:rsidR="00443510">
        <w:rPr>
          <w:sz w:val="28"/>
          <w:szCs w:val="28"/>
        </w:rPr>
        <w:t xml:space="preserve">гериатрической помощи осуществляется в условиях </w:t>
      </w:r>
      <w:r w:rsidR="002548AA" w:rsidRPr="009D5C89">
        <w:rPr>
          <w:sz w:val="28"/>
          <w:szCs w:val="28"/>
        </w:rPr>
        <w:t>гериатрических отделений</w:t>
      </w:r>
      <w:r w:rsidR="00443510">
        <w:rPr>
          <w:sz w:val="28"/>
          <w:szCs w:val="28"/>
        </w:rPr>
        <w:t xml:space="preserve"> многопрофильных круглосуточных стационаров</w:t>
      </w:r>
      <w:r w:rsidR="00980948">
        <w:rPr>
          <w:sz w:val="28"/>
          <w:szCs w:val="28"/>
        </w:rPr>
        <w:t xml:space="preserve"> </w:t>
      </w:r>
      <w:r>
        <w:rPr>
          <w:sz w:val="28"/>
          <w:szCs w:val="28"/>
        </w:rPr>
        <w:t xml:space="preserve">в соответствии с Порядком </w:t>
      </w:r>
      <w:r w:rsidR="00443510">
        <w:rPr>
          <w:sz w:val="28"/>
          <w:szCs w:val="28"/>
        </w:rPr>
        <w:t>(</w:t>
      </w:r>
      <w:r>
        <w:rPr>
          <w:sz w:val="28"/>
          <w:szCs w:val="28"/>
        </w:rPr>
        <w:t>приложени</w:t>
      </w:r>
      <w:r w:rsidR="00443510">
        <w:rPr>
          <w:sz w:val="28"/>
          <w:szCs w:val="28"/>
        </w:rPr>
        <w:t>е</w:t>
      </w:r>
      <w:r>
        <w:rPr>
          <w:sz w:val="28"/>
          <w:szCs w:val="28"/>
        </w:rPr>
        <w:t xml:space="preserve"> </w:t>
      </w:r>
      <w:r w:rsidR="00443510">
        <w:rPr>
          <w:sz w:val="28"/>
          <w:szCs w:val="28"/>
        </w:rPr>
        <w:br/>
      </w:r>
      <w:r>
        <w:rPr>
          <w:sz w:val="28"/>
          <w:szCs w:val="28"/>
        </w:rPr>
        <w:t xml:space="preserve">№ </w:t>
      </w:r>
      <w:r w:rsidR="00E501EA">
        <w:rPr>
          <w:sz w:val="28"/>
          <w:szCs w:val="28"/>
        </w:rPr>
        <w:t>3</w:t>
      </w:r>
      <w:r>
        <w:rPr>
          <w:sz w:val="28"/>
          <w:szCs w:val="28"/>
        </w:rPr>
        <w:t xml:space="preserve"> к Алгоритму</w:t>
      </w:r>
      <w:r w:rsidR="00443510">
        <w:rPr>
          <w:sz w:val="28"/>
          <w:szCs w:val="28"/>
        </w:rPr>
        <w:t>). Р</w:t>
      </w:r>
      <w:r w:rsidR="00980948" w:rsidRPr="00443510">
        <w:rPr>
          <w:sz w:val="28"/>
          <w:szCs w:val="28"/>
        </w:rPr>
        <w:t>ешение вопроса о госпитализации в специализированные гериатрические отделения, областной гериатрический центр, принимается врачом-гериатром</w:t>
      </w:r>
      <w:r w:rsidR="006B0558" w:rsidRPr="00443510">
        <w:rPr>
          <w:sz w:val="28"/>
          <w:szCs w:val="28"/>
        </w:rPr>
        <w:t xml:space="preserve"> по результатам комплексной гериатрической оценки</w:t>
      </w:r>
      <w:r w:rsidR="00980948" w:rsidRPr="00443510">
        <w:rPr>
          <w:sz w:val="28"/>
          <w:szCs w:val="28"/>
        </w:rPr>
        <w:t>,</w:t>
      </w:r>
      <w:r w:rsidR="006B0558" w:rsidRPr="00443510">
        <w:rPr>
          <w:sz w:val="28"/>
          <w:szCs w:val="28"/>
        </w:rPr>
        <w:t xml:space="preserve"> проведенной </w:t>
      </w:r>
      <w:r w:rsidR="00D44C83" w:rsidRPr="00443510">
        <w:rPr>
          <w:sz w:val="28"/>
          <w:szCs w:val="28"/>
        </w:rPr>
        <w:br/>
      </w:r>
      <w:r w:rsidR="006B0558" w:rsidRPr="00443510">
        <w:rPr>
          <w:sz w:val="28"/>
          <w:szCs w:val="28"/>
        </w:rPr>
        <w:t xml:space="preserve">в ходе </w:t>
      </w:r>
      <w:r w:rsidR="00980948" w:rsidRPr="00443510">
        <w:rPr>
          <w:sz w:val="28"/>
          <w:szCs w:val="28"/>
        </w:rPr>
        <w:t>амбулаторн</w:t>
      </w:r>
      <w:r w:rsidR="006B0558" w:rsidRPr="00443510">
        <w:rPr>
          <w:sz w:val="28"/>
          <w:szCs w:val="28"/>
        </w:rPr>
        <w:t>ого</w:t>
      </w:r>
      <w:r w:rsidR="00980948" w:rsidRPr="00443510">
        <w:rPr>
          <w:sz w:val="28"/>
          <w:szCs w:val="28"/>
        </w:rPr>
        <w:t xml:space="preserve"> прием</w:t>
      </w:r>
      <w:r w:rsidR="006B0558" w:rsidRPr="00443510">
        <w:rPr>
          <w:sz w:val="28"/>
          <w:szCs w:val="28"/>
        </w:rPr>
        <w:t>а</w:t>
      </w:r>
      <w:r w:rsidR="00980948" w:rsidRPr="00443510">
        <w:rPr>
          <w:sz w:val="28"/>
          <w:szCs w:val="28"/>
        </w:rPr>
        <w:t xml:space="preserve">. </w:t>
      </w:r>
    </w:p>
    <w:p w:rsidR="00843969" w:rsidRPr="00AE0C56" w:rsidRDefault="006B0558" w:rsidP="00713EEB">
      <w:pPr>
        <w:pStyle w:val="a3"/>
        <w:tabs>
          <w:tab w:val="left" w:pos="9639"/>
        </w:tabs>
        <w:spacing w:after="0" w:line="240" w:lineRule="auto"/>
        <w:ind w:left="0" w:firstLine="709"/>
        <w:jc w:val="both"/>
        <w:rPr>
          <w:sz w:val="28"/>
          <w:szCs w:val="28"/>
        </w:rPr>
      </w:pPr>
      <w:r>
        <w:rPr>
          <w:sz w:val="28"/>
          <w:szCs w:val="28"/>
        </w:rPr>
        <w:t>Врач-</w:t>
      </w:r>
      <w:r w:rsidR="00843969" w:rsidRPr="00AE0C56">
        <w:rPr>
          <w:sz w:val="28"/>
          <w:szCs w:val="28"/>
        </w:rPr>
        <w:t>гериатр стационарного гериатрического отделения:</w:t>
      </w:r>
    </w:p>
    <w:p w:rsidR="00843969" w:rsidRPr="00AE0C56" w:rsidRDefault="00443510" w:rsidP="00713EEB">
      <w:pPr>
        <w:pStyle w:val="a3"/>
        <w:spacing w:after="0" w:line="240" w:lineRule="auto"/>
        <w:ind w:left="0" w:firstLine="709"/>
        <w:jc w:val="both"/>
        <w:rPr>
          <w:sz w:val="28"/>
          <w:szCs w:val="28"/>
        </w:rPr>
      </w:pPr>
      <w:r>
        <w:rPr>
          <w:sz w:val="28"/>
          <w:szCs w:val="28"/>
        </w:rPr>
        <w:t xml:space="preserve">- </w:t>
      </w:r>
      <w:r w:rsidR="00843969" w:rsidRPr="00AE0C56">
        <w:rPr>
          <w:sz w:val="28"/>
          <w:szCs w:val="28"/>
        </w:rPr>
        <w:t xml:space="preserve">осуществляет </w:t>
      </w:r>
      <w:r w:rsidR="00580DD6" w:rsidRPr="00AE0C56">
        <w:rPr>
          <w:sz w:val="28"/>
          <w:szCs w:val="28"/>
        </w:rPr>
        <w:t>лечение пациентов с проведением комплексной гериатрической оценки</w:t>
      </w:r>
      <w:r w:rsidR="00843969" w:rsidRPr="00AE0C56">
        <w:rPr>
          <w:sz w:val="28"/>
          <w:szCs w:val="28"/>
        </w:rPr>
        <w:t xml:space="preserve"> пациента, поступившего на стацион</w:t>
      </w:r>
      <w:r w:rsidR="002201C1" w:rsidRPr="00AE0C56">
        <w:rPr>
          <w:sz w:val="28"/>
          <w:szCs w:val="28"/>
        </w:rPr>
        <w:t xml:space="preserve">арное лечение </w:t>
      </w:r>
      <w:r>
        <w:rPr>
          <w:sz w:val="28"/>
          <w:szCs w:val="28"/>
        </w:rPr>
        <w:br/>
      </w:r>
      <w:r w:rsidR="00843969" w:rsidRPr="00AE0C56">
        <w:rPr>
          <w:sz w:val="28"/>
          <w:szCs w:val="28"/>
        </w:rPr>
        <w:t xml:space="preserve">с формированием рекомендаций по проведению профилактических, лечебных </w:t>
      </w:r>
      <w:r>
        <w:rPr>
          <w:sz w:val="28"/>
          <w:szCs w:val="28"/>
        </w:rPr>
        <w:br/>
      </w:r>
      <w:r w:rsidR="00843969" w:rsidRPr="00AE0C56">
        <w:rPr>
          <w:sz w:val="28"/>
          <w:szCs w:val="28"/>
        </w:rPr>
        <w:t>и реабилитационных мероприятий;</w:t>
      </w:r>
    </w:p>
    <w:p w:rsidR="005219D7" w:rsidRDefault="00443510" w:rsidP="00713EEB">
      <w:pPr>
        <w:pStyle w:val="a3"/>
        <w:spacing w:after="0" w:line="240" w:lineRule="auto"/>
        <w:ind w:left="0" w:firstLine="709"/>
        <w:jc w:val="both"/>
        <w:rPr>
          <w:sz w:val="28"/>
          <w:szCs w:val="28"/>
        </w:rPr>
      </w:pPr>
      <w:r>
        <w:rPr>
          <w:sz w:val="28"/>
          <w:szCs w:val="28"/>
        </w:rPr>
        <w:t xml:space="preserve">- </w:t>
      </w:r>
      <w:r w:rsidR="00580DD6" w:rsidRPr="00AE0C56">
        <w:rPr>
          <w:sz w:val="28"/>
          <w:szCs w:val="28"/>
        </w:rPr>
        <w:t xml:space="preserve">проводит лечение пациентов в </w:t>
      </w:r>
      <w:r w:rsidR="007101FE" w:rsidRPr="00AE0C56">
        <w:rPr>
          <w:sz w:val="28"/>
          <w:szCs w:val="28"/>
        </w:rPr>
        <w:t xml:space="preserve">соответствии с клиническими рекомендациями: «Старческая астения», «Когнитивные расстройства у лиц пожилого и старческого возраста», «Хроническая боль у пациентов пожилого </w:t>
      </w:r>
      <w:r>
        <w:rPr>
          <w:sz w:val="28"/>
          <w:szCs w:val="28"/>
        </w:rPr>
        <w:br/>
      </w:r>
      <w:r w:rsidR="007101FE" w:rsidRPr="00AE0C56">
        <w:rPr>
          <w:sz w:val="28"/>
          <w:szCs w:val="28"/>
        </w:rPr>
        <w:t>и старческого возраста», «Падения у пациентов пожилого и старческого возраста», «Недостаточность питания (</w:t>
      </w:r>
      <w:proofErr w:type="spellStart"/>
      <w:r w:rsidR="007101FE" w:rsidRPr="00AE0C56">
        <w:rPr>
          <w:sz w:val="28"/>
          <w:szCs w:val="28"/>
        </w:rPr>
        <w:t>мальнутри</w:t>
      </w:r>
      <w:r w:rsidR="00AB1EC3">
        <w:rPr>
          <w:sz w:val="28"/>
          <w:szCs w:val="28"/>
        </w:rPr>
        <w:t>ци</w:t>
      </w:r>
      <w:r w:rsidR="007101FE" w:rsidRPr="00AE0C56">
        <w:rPr>
          <w:sz w:val="28"/>
          <w:szCs w:val="28"/>
        </w:rPr>
        <w:t>я</w:t>
      </w:r>
      <w:proofErr w:type="spellEnd"/>
      <w:r w:rsidR="007101FE" w:rsidRPr="00AE0C56">
        <w:rPr>
          <w:sz w:val="28"/>
          <w:szCs w:val="28"/>
        </w:rPr>
        <w:t xml:space="preserve">) </w:t>
      </w:r>
      <w:r w:rsidR="006B0558">
        <w:rPr>
          <w:sz w:val="28"/>
          <w:szCs w:val="28"/>
        </w:rPr>
        <w:t>у</w:t>
      </w:r>
      <w:r w:rsidR="007101FE" w:rsidRPr="00AE0C56">
        <w:rPr>
          <w:sz w:val="28"/>
          <w:szCs w:val="28"/>
        </w:rPr>
        <w:t xml:space="preserve"> пациентов пожилого и старческо</w:t>
      </w:r>
      <w:r w:rsidR="006B0558">
        <w:rPr>
          <w:sz w:val="28"/>
          <w:szCs w:val="28"/>
        </w:rPr>
        <w:t>го возраста», «Недержание мочи», утвержденных Министерством здравоохранения Российской Федерац</w:t>
      </w:r>
      <w:r w:rsidR="00B0399B">
        <w:rPr>
          <w:sz w:val="28"/>
          <w:szCs w:val="28"/>
        </w:rPr>
        <w:t>ии.</w:t>
      </w:r>
    </w:p>
    <w:p w:rsidR="00B0399B" w:rsidRPr="00E969B8" w:rsidRDefault="00B0399B" w:rsidP="00713EEB">
      <w:pPr>
        <w:pStyle w:val="a3"/>
        <w:spacing w:after="0" w:line="240" w:lineRule="auto"/>
        <w:ind w:left="0" w:firstLine="709"/>
        <w:jc w:val="both"/>
        <w:rPr>
          <w:sz w:val="28"/>
          <w:szCs w:val="28"/>
        </w:rPr>
      </w:pPr>
      <w:r>
        <w:rPr>
          <w:sz w:val="28"/>
          <w:szCs w:val="28"/>
        </w:rPr>
        <w:t xml:space="preserve">В целях повышения доступности гериатрической помощи пациентов, находящихся на госпитализации в специализированных профильных отделениях (за исключением гериатрических отделений) многопрофильных стационаров </w:t>
      </w:r>
      <w:r>
        <w:rPr>
          <w:sz w:val="28"/>
          <w:szCs w:val="28"/>
        </w:rPr>
        <w:br/>
        <w:t xml:space="preserve">с коечной мощностью 400 коек и более, а также в целях обеспечения проведения комплексной гериатрической оценки пациентов в возрасте 75 лет и старше, организуются гериатрические кабинеты. </w:t>
      </w:r>
    </w:p>
    <w:p w:rsidR="001E01CA" w:rsidRPr="001E01CA" w:rsidRDefault="00443510" w:rsidP="00713EEB">
      <w:pPr>
        <w:spacing w:after="0" w:line="240" w:lineRule="auto"/>
        <w:ind w:right="-1" w:firstLine="709"/>
        <w:jc w:val="both"/>
      </w:pPr>
      <w:r w:rsidRPr="00443510">
        <w:rPr>
          <w:b/>
          <w:sz w:val="28"/>
          <w:szCs w:val="28"/>
        </w:rPr>
        <w:lastRenderedPageBreak/>
        <w:t xml:space="preserve">3) </w:t>
      </w:r>
      <w:r w:rsidR="002548AA" w:rsidRPr="00443510">
        <w:rPr>
          <w:b/>
          <w:sz w:val="28"/>
          <w:szCs w:val="28"/>
        </w:rPr>
        <w:t xml:space="preserve">III </w:t>
      </w:r>
      <w:r w:rsidRPr="00443510">
        <w:rPr>
          <w:b/>
          <w:sz w:val="28"/>
          <w:szCs w:val="28"/>
        </w:rPr>
        <w:t>уровень</w:t>
      </w:r>
      <w:r w:rsidR="002548AA" w:rsidRPr="00443510">
        <w:rPr>
          <w:sz w:val="28"/>
          <w:szCs w:val="28"/>
        </w:rPr>
        <w:t xml:space="preserve"> </w:t>
      </w:r>
      <w:r>
        <w:rPr>
          <w:sz w:val="28"/>
          <w:szCs w:val="28"/>
        </w:rPr>
        <w:t xml:space="preserve">– </w:t>
      </w:r>
      <w:r w:rsidR="002548AA" w:rsidRPr="00443510">
        <w:rPr>
          <w:sz w:val="28"/>
          <w:szCs w:val="28"/>
        </w:rPr>
        <w:t>оказани</w:t>
      </w:r>
      <w:r>
        <w:rPr>
          <w:sz w:val="28"/>
          <w:szCs w:val="28"/>
        </w:rPr>
        <w:t>е</w:t>
      </w:r>
      <w:r w:rsidR="002548AA" w:rsidRPr="00443510">
        <w:rPr>
          <w:sz w:val="28"/>
          <w:szCs w:val="28"/>
        </w:rPr>
        <w:t xml:space="preserve"> медицинской помощи</w:t>
      </w:r>
      <w:r>
        <w:rPr>
          <w:sz w:val="28"/>
          <w:szCs w:val="28"/>
        </w:rPr>
        <w:t xml:space="preserve"> осуществляется</w:t>
      </w:r>
      <w:r w:rsidR="002548AA" w:rsidRPr="00443510">
        <w:rPr>
          <w:sz w:val="28"/>
          <w:szCs w:val="28"/>
        </w:rPr>
        <w:t xml:space="preserve"> в областном гериатрическом центре Г</w:t>
      </w:r>
      <w:r w:rsidR="009D5C89" w:rsidRPr="00443510">
        <w:rPr>
          <w:sz w:val="28"/>
          <w:szCs w:val="28"/>
        </w:rPr>
        <w:t>А</w:t>
      </w:r>
      <w:r w:rsidR="002548AA" w:rsidRPr="00443510">
        <w:rPr>
          <w:sz w:val="28"/>
          <w:szCs w:val="28"/>
        </w:rPr>
        <w:t xml:space="preserve">УЗ СО «Свердловского областного клинического психоневрологического госпиталя для ветеранов </w:t>
      </w:r>
      <w:r w:rsidR="009D5C89" w:rsidRPr="00443510">
        <w:rPr>
          <w:sz w:val="28"/>
          <w:szCs w:val="28"/>
        </w:rPr>
        <w:t>войн»</w:t>
      </w:r>
      <w:r w:rsidR="00615A7D">
        <w:rPr>
          <w:sz w:val="28"/>
          <w:szCs w:val="28"/>
        </w:rPr>
        <w:t>.</w:t>
      </w:r>
    </w:p>
    <w:p w:rsidR="00615A7D" w:rsidRDefault="00615A7D" w:rsidP="00713EEB">
      <w:pPr>
        <w:pStyle w:val="a3"/>
        <w:spacing w:after="0" w:line="240" w:lineRule="auto"/>
        <w:ind w:left="0" w:right="-1" w:firstLine="709"/>
        <w:jc w:val="both"/>
        <w:rPr>
          <w:sz w:val="28"/>
          <w:szCs w:val="28"/>
        </w:rPr>
      </w:pPr>
      <w:r>
        <w:rPr>
          <w:sz w:val="28"/>
          <w:szCs w:val="28"/>
        </w:rPr>
        <w:t>В</w:t>
      </w:r>
      <w:r w:rsidR="00443510">
        <w:rPr>
          <w:sz w:val="28"/>
          <w:szCs w:val="28"/>
        </w:rPr>
        <w:t xml:space="preserve"> гериатрическо</w:t>
      </w:r>
      <w:r>
        <w:rPr>
          <w:sz w:val="28"/>
          <w:szCs w:val="28"/>
        </w:rPr>
        <w:t>м</w:t>
      </w:r>
      <w:r w:rsidR="00443510">
        <w:rPr>
          <w:sz w:val="28"/>
          <w:szCs w:val="28"/>
        </w:rPr>
        <w:t xml:space="preserve"> отделени</w:t>
      </w:r>
      <w:r>
        <w:rPr>
          <w:sz w:val="28"/>
          <w:szCs w:val="28"/>
        </w:rPr>
        <w:t>и центра:</w:t>
      </w:r>
    </w:p>
    <w:p w:rsidR="001E01CA" w:rsidRPr="001E01CA" w:rsidRDefault="00615A7D" w:rsidP="00713EEB">
      <w:pPr>
        <w:pStyle w:val="a3"/>
        <w:spacing w:after="0" w:line="240" w:lineRule="auto"/>
        <w:ind w:left="0" w:right="-1" w:firstLine="709"/>
        <w:jc w:val="both"/>
      </w:pPr>
      <w:r>
        <w:rPr>
          <w:sz w:val="28"/>
          <w:szCs w:val="28"/>
        </w:rPr>
        <w:t xml:space="preserve">- </w:t>
      </w:r>
      <w:r w:rsidR="002548AA" w:rsidRPr="001E01CA">
        <w:rPr>
          <w:sz w:val="28"/>
          <w:szCs w:val="28"/>
        </w:rPr>
        <w:t xml:space="preserve">проводится диагностика и лечение заболеваний и гериатрических синдромов у пациентов со старческой астенией, комплексное применение лекарственной и немедикаментозной терапии, а также разработка плана </w:t>
      </w:r>
      <w:r w:rsidR="00B0399B">
        <w:rPr>
          <w:sz w:val="28"/>
          <w:szCs w:val="28"/>
        </w:rPr>
        <w:br/>
      </w:r>
      <w:r>
        <w:rPr>
          <w:sz w:val="28"/>
          <w:szCs w:val="28"/>
        </w:rPr>
        <w:t xml:space="preserve">по использованию средств </w:t>
      </w:r>
      <w:r w:rsidR="002548AA" w:rsidRPr="001E01CA">
        <w:rPr>
          <w:sz w:val="28"/>
          <w:szCs w:val="28"/>
        </w:rPr>
        <w:t xml:space="preserve">и методов, адаптирующих окружающую среду </w:t>
      </w:r>
      <w:r>
        <w:rPr>
          <w:sz w:val="28"/>
          <w:szCs w:val="28"/>
        </w:rPr>
        <w:br/>
      </w:r>
      <w:r w:rsidR="002548AA" w:rsidRPr="001E01CA">
        <w:rPr>
          <w:sz w:val="28"/>
          <w:szCs w:val="28"/>
        </w:rPr>
        <w:t>к функциональным возмо</w:t>
      </w:r>
      <w:r w:rsidR="009D5C89" w:rsidRPr="001E01CA">
        <w:rPr>
          <w:sz w:val="28"/>
          <w:szCs w:val="28"/>
        </w:rPr>
        <w:t>ж</w:t>
      </w:r>
      <w:r w:rsidR="002548AA" w:rsidRPr="001E01CA">
        <w:rPr>
          <w:sz w:val="28"/>
          <w:szCs w:val="28"/>
        </w:rPr>
        <w:t>ностям пациента и (или) функциональные возможности пациента к окружающей среде, в том числе посредством использования средств передвижения, коррекции сенсорных дефицитов, а также медицинская реабилитация</w:t>
      </w:r>
      <w:r w:rsidR="001E01CA" w:rsidRPr="001E01CA">
        <w:rPr>
          <w:sz w:val="28"/>
          <w:szCs w:val="28"/>
        </w:rPr>
        <w:t>;</w:t>
      </w:r>
    </w:p>
    <w:p w:rsidR="00615A7D" w:rsidRDefault="00443510" w:rsidP="00713EEB">
      <w:pPr>
        <w:pStyle w:val="a3"/>
        <w:spacing w:after="0" w:line="240" w:lineRule="auto"/>
        <w:ind w:left="0" w:right="-1" w:firstLine="709"/>
        <w:jc w:val="both"/>
        <w:rPr>
          <w:sz w:val="28"/>
          <w:szCs w:val="28"/>
        </w:rPr>
      </w:pPr>
      <w:r>
        <w:rPr>
          <w:sz w:val="28"/>
          <w:szCs w:val="28"/>
        </w:rPr>
        <w:t xml:space="preserve">- </w:t>
      </w:r>
      <w:r w:rsidR="001E01CA" w:rsidRPr="00EE6560">
        <w:rPr>
          <w:sz w:val="28"/>
          <w:szCs w:val="28"/>
        </w:rPr>
        <w:t xml:space="preserve">осуществляются консультации врачей-гериатров и врачей других специальностей при дистанционном взаимодействии врачей для пациентов </w:t>
      </w:r>
      <w:r w:rsidR="00615A7D">
        <w:rPr>
          <w:sz w:val="28"/>
          <w:szCs w:val="28"/>
        </w:rPr>
        <w:br/>
      </w:r>
      <w:r w:rsidR="001E01CA" w:rsidRPr="00EE6560">
        <w:rPr>
          <w:sz w:val="28"/>
          <w:szCs w:val="28"/>
        </w:rPr>
        <w:t>с</w:t>
      </w:r>
      <w:r w:rsidR="006B0558" w:rsidRPr="00EE6560">
        <w:rPr>
          <w:sz w:val="28"/>
          <w:szCs w:val="28"/>
        </w:rPr>
        <w:t xml:space="preserve">о старческой астений </w:t>
      </w:r>
      <w:r w:rsidR="00CA6372" w:rsidRPr="00EE6560">
        <w:rPr>
          <w:sz w:val="28"/>
          <w:szCs w:val="28"/>
        </w:rPr>
        <w:t>4 и более баллов скрининга «Возраст не помеха»</w:t>
      </w:r>
      <w:r w:rsidR="007101FE" w:rsidRPr="00EE6560">
        <w:rPr>
          <w:sz w:val="28"/>
          <w:szCs w:val="28"/>
        </w:rPr>
        <w:t xml:space="preserve"> </w:t>
      </w:r>
      <w:r w:rsidR="00615A7D">
        <w:rPr>
          <w:sz w:val="28"/>
          <w:szCs w:val="28"/>
        </w:rPr>
        <w:br/>
      </w:r>
      <w:r w:rsidR="007101FE" w:rsidRPr="00EE6560">
        <w:rPr>
          <w:sz w:val="28"/>
          <w:szCs w:val="28"/>
        </w:rPr>
        <w:t xml:space="preserve">в соответствии с показаниями для проведения телемедицинских консультаций </w:t>
      </w:r>
      <w:r w:rsidR="00615A7D">
        <w:rPr>
          <w:sz w:val="28"/>
          <w:szCs w:val="28"/>
        </w:rPr>
        <w:br/>
      </w:r>
      <w:r w:rsidR="007101FE" w:rsidRPr="00EE6560">
        <w:rPr>
          <w:sz w:val="28"/>
          <w:szCs w:val="28"/>
        </w:rPr>
        <w:t>по профилю «гериатрия»</w:t>
      </w:r>
      <w:r w:rsidR="006B0558" w:rsidRPr="00EE6560">
        <w:rPr>
          <w:sz w:val="28"/>
          <w:szCs w:val="28"/>
        </w:rPr>
        <w:t xml:space="preserve"> в соответствии с приложением № </w:t>
      </w:r>
      <w:r w:rsidR="00E501EA">
        <w:rPr>
          <w:sz w:val="28"/>
          <w:szCs w:val="28"/>
        </w:rPr>
        <w:t>4</w:t>
      </w:r>
      <w:r w:rsidR="006B0558" w:rsidRPr="00EE6560">
        <w:rPr>
          <w:sz w:val="28"/>
          <w:szCs w:val="28"/>
        </w:rPr>
        <w:t xml:space="preserve"> к Алгоритму</w:t>
      </w:r>
      <w:r w:rsidR="00615A7D">
        <w:rPr>
          <w:sz w:val="28"/>
          <w:szCs w:val="28"/>
        </w:rPr>
        <w:t>;</w:t>
      </w:r>
    </w:p>
    <w:p w:rsidR="00615A7D" w:rsidRDefault="00615A7D" w:rsidP="00713EEB">
      <w:pPr>
        <w:pStyle w:val="a3"/>
        <w:spacing w:after="0" w:line="240" w:lineRule="auto"/>
        <w:ind w:left="0" w:right="-1" w:firstLine="709"/>
        <w:jc w:val="both"/>
        <w:rPr>
          <w:sz w:val="28"/>
          <w:szCs w:val="28"/>
        </w:rPr>
      </w:pPr>
      <w:r>
        <w:rPr>
          <w:sz w:val="28"/>
          <w:szCs w:val="28"/>
        </w:rPr>
        <w:t xml:space="preserve">- принимаются решения о направлении тяжелых пациентов </w:t>
      </w:r>
      <w:r>
        <w:rPr>
          <w:sz w:val="28"/>
          <w:szCs w:val="28"/>
        </w:rPr>
        <w:br/>
        <w:t xml:space="preserve">на </w:t>
      </w:r>
      <w:proofErr w:type="spellStart"/>
      <w:r>
        <w:rPr>
          <w:sz w:val="28"/>
          <w:szCs w:val="28"/>
        </w:rPr>
        <w:t>телеконсультации</w:t>
      </w:r>
      <w:proofErr w:type="spellEnd"/>
      <w:r>
        <w:rPr>
          <w:sz w:val="28"/>
          <w:szCs w:val="28"/>
        </w:rPr>
        <w:t xml:space="preserve"> со специалистами федерального гериатрического центра для определения дальнейшей тактики лечения. </w:t>
      </w:r>
    </w:p>
    <w:p w:rsidR="00615A7D" w:rsidRDefault="00615A7D" w:rsidP="00713EEB">
      <w:pPr>
        <w:pStyle w:val="a3"/>
        <w:spacing w:after="0" w:line="240" w:lineRule="auto"/>
        <w:ind w:left="0" w:right="-1" w:firstLine="709"/>
        <w:jc w:val="both"/>
        <w:rPr>
          <w:sz w:val="28"/>
          <w:szCs w:val="28"/>
        </w:rPr>
      </w:pPr>
    </w:p>
    <w:p w:rsidR="00615A7D" w:rsidRDefault="00615A7D" w:rsidP="00713EEB">
      <w:pPr>
        <w:pStyle w:val="a3"/>
        <w:spacing w:after="0" w:line="240" w:lineRule="auto"/>
        <w:ind w:left="0" w:right="-1" w:firstLine="709"/>
        <w:jc w:val="both"/>
        <w:rPr>
          <w:sz w:val="28"/>
          <w:szCs w:val="28"/>
        </w:rPr>
      </w:pPr>
    </w:p>
    <w:p w:rsidR="00980948" w:rsidRPr="00EE6560" w:rsidRDefault="00615A7D" w:rsidP="00713EEB">
      <w:pPr>
        <w:pStyle w:val="a3"/>
        <w:spacing w:after="0" w:line="240" w:lineRule="auto"/>
        <w:ind w:left="0" w:right="-1" w:firstLine="709"/>
        <w:jc w:val="both"/>
        <w:rPr>
          <w:sz w:val="28"/>
          <w:szCs w:val="28"/>
        </w:rPr>
      </w:pPr>
      <w:r>
        <w:rPr>
          <w:sz w:val="28"/>
          <w:szCs w:val="28"/>
        </w:rPr>
        <w:t xml:space="preserve"> </w:t>
      </w:r>
      <w:r w:rsidR="00980948" w:rsidRPr="00EE6560">
        <w:rPr>
          <w:sz w:val="28"/>
          <w:szCs w:val="28"/>
        </w:rPr>
        <w:br w:type="page"/>
      </w:r>
    </w:p>
    <w:p w:rsidR="00EE6560" w:rsidRDefault="00EE6560" w:rsidP="007363EC">
      <w:pPr>
        <w:spacing w:after="0" w:line="240" w:lineRule="auto"/>
        <w:ind w:firstLine="4820"/>
        <w:jc w:val="right"/>
      </w:pPr>
      <w:r w:rsidRPr="000A5238">
        <w:lastRenderedPageBreak/>
        <w:t xml:space="preserve">Приложение № </w:t>
      </w:r>
      <w:r>
        <w:t>1</w:t>
      </w:r>
    </w:p>
    <w:p w:rsidR="00EE6560" w:rsidRDefault="00EE6560" w:rsidP="007363EC">
      <w:pPr>
        <w:spacing w:after="0" w:line="240" w:lineRule="auto"/>
        <w:ind w:firstLine="4820"/>
        <w:jc w:val="right"/>
      </w:pPr>
      <w:r>
        <w:t>к</w:t>
      </w:r>
      <w:r w:rsidRPr="000A5238">
        <w:t xml:space="preserve"> </w:t>
      </w:r>
      <w:r w:rsidR="007363EC">
        <w:t>А</w:t>
      </w:r>
      <w:r>
        <w:t>лгоритму</w:t>
      </w:r>
    </w:p>
    <w:p w:rsidR="00EE6560" w:rsidRDefault="00EE6560" w:rsidP="00EE6560">
      <w:pPr>
        <w:spacing w:after="0" w:line="240" w:lineRule="auto"/>
        <w:ind w:firstLine="4820"/>
        <w:jc w:val="both"/>
      </w:pPr>
    </w:p>
    <w:p w:rsidR="00EE6560" w:rsidRPr="009D5C89" w:rsidRDefault="00EE6560" w:rsidP="00EE6560">
      <w:pPr>
        <w:spacing w:after="0" w:line="240" w:lineRule="auto"/>
        <w:jc w:val="center"/>
        <w:rPr>
          <w:b/>
        </w:rPr>
      </w:pPr>
      <w:r>
        <w:rPr>
          <w:b/>
          <w:sz w:val="28"/>
          <w:szCs w:val="28"/>
        </w:rPr>
        <w:t>Форма б</w:t>
      </w:r>
      <w:r w:rsidRPr="009D5C89">
        <w:rPr>
          <w:b/>
          <w:sz w:val="28"/>
          <w:szCs w:val="28"/>
        </w:rPr>
        <w:t>ланка Скрининга «Возраст не помеха»</w:t>
      </w:r>
    </w:p>
    <w:p w:rsidR="00EE6560" w:rsidRDefault="00EE6560" w:rsidP="00EE6560">
      <w:pPr>
        <w:spacing w:after="0" w:line="240" w:lineRule="auto"/>
        <w:ind w:firstLine="4820"/>
        <w:jc w:val="both"/>
      </w:pPr>
    </w:p>
    <w:p w:rsidR="00EE6560" w:rsidRPr="009958CF" w:rsidRDefault="00EE6560" w:rsidP="00EE6560">
      <w:pPr>
        <w:pStyle w:val="Textbody"/>
        <w:shd w:val="clear" w:color="auto" w:fill="FFFFFF"/>
        <w:spacing w:after="300" w:line="285" w:lineRule="atLeast"/>
        <w:jc w:val="both"/>
        <w:rPr>
          <w:bCs/>
          <w:sz w:val="22"/>
          <w:lang w:val="ru-RU"/>
        </w:rPr>
      </w:pPr>
      <w:r w:rsidRPr="009958CF">
        <w:rPr>
          <w:bCs/>
          <w:sz w:val="22"/>
          <w:lang w:val="ru-RU"/>
        </w:rPr>
        <w:t xml:space="preserve"> «______</w:t>
      </w:r>
      <w:proofErr w:type="gramStart"/>
      <w:r w:rsidRPr="009958CF">
        <w:rPr>
          <w:bCs/>
          <w:sz w:val="22"/>
          <w:lang w:val="ru-RU"/>
        </w:rPr>
        <w:t>_»_</w:t>
      </w:r>
      <w:proofErr w:type="gramEnd"/>
      <w:r w:rsidRPr="009958CF">
        <w:rPr>
          <w:bCs/>
          <w:sz w:val="22"/>
          <w:lang w:val="ru-RU"/>
        </w:rPr>
        <w:t xml:space="preserve">______________________ 20____ г.                                                   </w:t>
      </w:r>
    </w:p>
    <w:p w:rsidR="00EE6560" w:rsidRPr="009958CF" w:rsidRDefault="00EE6560" w:rsidP="00EE6560">
      <w:pPr>
        <w:pStyle w:val="Textbody"/>
        <w:shd w:val="clear" w:color="auto" w:fill="FFFFFF"/>
        <w:spacing w:after="0" w:line="240" w:lineRule="auto"/>
        <w:jc w:val="both"/>
        <w:rPr>
          <w:bCs/>
          <w:sz w:val="22"/>
          <w:lang w:val="ru-RU"/>
        </w:rPr>
      </w:pPr>
      <w:r w:rsidRPr="009958CF">
        <w:rPr>
          <w:bCs/>
          <w:sz w:val="22"/>
          <w:lang w:val="ru-RU"/>
        </w:rPr>
        <w:t xml:space="preserve">______________________________________________________________________________________ </w:t>
      </w:r>
    </w:p>
    <w:p w:rsidR="00EE6560" w:rsidRPr="009958CF" w:rsidRDefault="00EE6560" w:rsidP="00EE6560">
      <w:pPr>
        <w:pStyle w:val="Textbody"/>
        <w:shd w:val="clear" w:color="auto" w:fill="FFFFFF"/>
        <w:spacing w:after="0" w:line="240" w:lineRule="auto"/>
        <w:jc w:val="both"/>
        <w:rPr>
          <w:bCs/>
          <w:sz w:val="22"/>
          <w:vertAlign w:val="superscript"/>
          <w:lang w:val="ru-RU"/>
        </w:rPr>
      </w:pPr>
      <w:r w:rsidRPr="009958CF">
        <w:rPr>
          <w:bCs/>
          <w:sz w:val="22"/>
          <w:vertAlign w:val="superscript"/>
          <w:lang w:val="ru-RU"/>
        </w:rPr>
        <w:t xml:space="preserve">                                                                                                    ФИО пациента                                                                                                      </w:t>
      </w:r>
      <w:r w:rsidR="008423A3">
        <w:rPr>
          <w:bCs/>
          <w:sz w:val="22"/>
          <w:vertAlign w:val="superscript"/>
          <w:lang w:val="ru-RU"/>
        </w:rPr>
        <w:t xml:space="preserve">                        полных </w:t>
      </w:r>
      <w:r w:rsidRPr="009958CF">
        <w:rPr>
          <w:bCs/>
          <w:sz w:val="22"/>
          <w:vertAlign w:val="superscript"/>
          <w:lang w:val="ru-RU"/>
        </w:rPr>
        <w:t>лет</w:t>
      </w:r>
    </w:p>
    <w:tbl>
      <w:tblPr>
        <w:tblW w:w="9645" w:type="dxa"/>
        <w:jc w:val="center"/>
        <w:tblLayout w:type="fixed"/>
        <w:tblCellMar>
          <w:left w:w="10" w:type="dxa"/>
          <w:right w:w="10" w:type="dxa"/>
        </w:tblCellMar>
        <w:tblLook w:val="04A0" w:firstRow="1" w:lastRow="0" w:firstColumn="1" w:lastColumn="0" w:noHBand="0" w:noVBand="1"/>
      </w:tblPr>
      <w:tblGrid>
        <w:gridCol w:w="428"/>
        <w:gridCol w:w="8010"/>
        <w:gridCol w:w="1207"/>
      </w:tblGrid>
      <w:tr w:rsidR="00EE6560" w:rsidRPr="009958CF" w:rsidTr="00041160">
        <w:trPr>
          <w:jc w:val="center"/>
        </w:trPr>
        <w:tc>
          <w:tcPr>
            <w:tcW w:w="4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Pr="009958CF" w:rsidRDefault="00EE6560" w:rsidP="00041160">
            <w:pPr>
              <w:pStyle w:val="TableContents"/>
              <w:spacing w:after="300" w:line="285" w:lineRule="atLeast"/>
              <w:jc w:val="center"/>
              <w:rPr>
                <w:b/>
                <w:sz w:val="22"/>
              </w:rPr>
            </w:pPr>
            <w:bookmarkStart w:id="1" w:name="101347"/>
            <w:bookmarkEnd w:id="1"/>
            <w:r w:rsidRPr="009958CF">
              <w:rPr>
                <w:b/>
                <w:sz w:val="22"/>
              </w:rPr>
              <w:t>N</w:t>
            </w:r>
          </w:p>
        </w:tc>
        <w:tc>
          <w:tcPr>
            <w:tcW w:w="8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Pr="009958CF" w:rsidRDefault="00EE6560" w:rsidP="00041160">
            <w:pPr>
              <w:pStyle w:val="TableContents"/>
              <w:spacing w:after="300" w:line="285" w:lineRule="atLeast"/>
              <w:jc w:val="center"/>
              <w:rPr>
                <w:b/>
                <w:sz w:val="22"/>
              </w:rPr>
            </w:pPr>
            <w:bookmarkStart w:id="2" w:name="101348"/>
            <w:bookmarkEnd w:id="2"/>
            <w:proofErr w:type="spellStart"/>
            <w:r w:rsidRPr="009958CF">
              <w:rPr>
                <w:b/>
                <w:sz w:val="22"/>
              </w:rPr>
              <w:t>Вопросы</w:t>
            </w:r>
            <w:proofErr w:type="spellEnd"/>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Pr="009958CF" w:rsidRDefault="00EE6560" w:rsidP="00041160">
            <w:pPr>
              <w:pStyle w:val="TableContents"/>
              <w:spacing w:after="300" w:line="285" w:lineRule="atLeast"/>
              <w:jc w:val="center"/>
              <w:rPr>
                <w:b/>
                <w:sz w:val="22"/>
              </w:rPr>
            </w:pPr>
            <w:bookmarkStart w:id="3" w:name="101349"/>
            <w:bookmarkEnd w:id="3"/>
            <w:proofErr w:type="spellStart"/>
            <w:r w:rsidRPr="009958CF">
              <w:rPr>
                <w:b/>
                <w:sz w:val="22"/>
              </w:rPr>
              <w:t>Ответ</w:t>
            </w:r>
            <w:proofErr w:type="spellEnd"/>
          </w:p>
        </w:tc>
      </w:tr>
      <w:tr w:rsidR="00EE6560" w:rsidTr="00041160">
        <w:trPr>
          <w:jc w:val="center"/>
        </w:trPr>
        <w:tc>
          <w:tcPr>
            <w:tcW w:w="4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sz w:val="22"/>
              </w:rPr>
            </w:pPr>
            <w:bookmarkStart w:id="4" w:name="101350"/>
            <w:bookmarkEnd w:id="4"/>
            <w:r>
              <w:rPr>
                <w:sz w:val="22"/>
              </w:rPr>
              <w:t>1</w:t>
            </w:r>
          </w:p>
        </w:tc>
        <w:tc>
          <w:tcPr>
            <w:tcW w:w="8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line="285" w:lineRule="atLeast"/>
              <w:rPr>
                <w:lang w:val="ru-RU"/>
              </w:rPr>
            </w:pPr>
            <w:bookmarkStart w:id="5" w:name="101351"/>
            <w:bookmarkEnd w:id="5"/>
            <w:r>
              <w:rPr>
                <w:lang w:val="ru-RU"/>
              </w:rPr>
              <w:t>Похудели ли Вы на 5 кг и более за последние 6 месяцев?</w:t>
            </w:r>
            <w:r>
              <w:t> </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jc w:val="center"/>
            </w:pPr>
            <w:bookmarkStart w:id="6" w:name="101352"/>
            <w:bookmarkEnd w:id="6"/>
            <w:proofErr w:type="spellStart"/>
            <w:r>
              <w:t>да</w:t>
            </w:r>
            <w:proofErr w:type="spellEnd"/>
            <w:r>
              <w:t>/</w:t>
            </w:r>
            <w:proofErr w:type="spellStart"/>
            <w:r>
              <w:t>нет</w:t>
            </w:r>
            <w:proofErr w:type="spellEnd"/>
          </w:p>
        </w:tc>
      </w:tr>
      <w:tr w:rsidR="00EE6560" w:rsidTr="00041160">
        <w:trPr>
          <w:jc w:val="center"/>
        </w:trPr>
        <w:tc>
          <w:tcPr>
            <w:tcW w:w="4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sz w:val="22"/>
              </w:rPr>
            </w:pPr>
            <w:bookmarkStart w:id="7" w:name="101353"/>
            <w:bookmarkEnd w:id="7"/>
            <w:r>
              <w:rPr>
                <w:sz w:val="22"/>
              </w:rPr>
              <w:t>2</w:t>
            </w:r>
          </w:p>
        </w:tc>
        <w:tc>
          <w:tcPr>
            <w:tcW w:w="8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lang w:val="ru-RU"/>
              </w:rPr>
            </w:pPr>
            <w:bookmarkStart w:id="8" w:name="101354"/>
            <w:bookmarkEnd w:id="8"/>
            <w:r>
              <w:rPr>
                <w:lang w:val="ru-RU"/>
              </w:rPr>
              <w:t>Испытываете ли Вы какие-либо ограничения в повседневной жизни из-за снижения зрения или слуха?</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jc w:val="center"/>
            </w:pPr>
            <w:bookmarkStart w:id="9" w:name="101355"/>
            <w:bookmarkEnd w:id="9"/>
            <w:proofErr w:type="spellStart"/>
            <w:r>
              <w:t>да</w:t>
            </w:r>
            <w:proofErr w:type="spellEnd"/>
            <w:r>
              <w:t>/</w:t>
            </w:r>
            <w:proofErr w:type="spellStart"/>
            <w:r>
              <w:t>нет</w:t>
            </w:r>
            <w:proofErr w:type="spellEnd"/>
          </w:p>
        </w:tc>
      </w:tr>
      <w:tr w:rsidR="00EE6560" w:rsidTr="00041160">
        <w:trPr>
          <w:jc w:val="center"/>
        </w:trPr>
        <w:tc>
          <w:tcPr>
            <w:tcW w:w="4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sz w:val="22"/>
              </w:rPr>
            </w:pPr>
            <w:bookmarkStart w:id="10" w:name="101356"/>
            <w:bookmarkEnd w:id="10"/>
            <w:r>
              <w:rPr>
                <w:sz w:val="22"/>
              </w:rPr>
              <w:t>3</w:t>
            </w:r>
          </w:p>
        </w:tc>
        <w:tc>
          <w:tcPr>
            <w:tcW w:w="8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lang w:val="ru-RU"/>
              </w:rPr>
            </w:pPr>
            <w:bookmarkStart w:id="11" w:name="101357"/>
            <w:bookmarkEnd w:id="11"/>
            <w:r>
              <w:rPr>
                <w:lang w:val="ru-RU"/>
              </w:rPr>
              <w:t>Были ли у Вас в течение последнего года травмы, связанные с падением, или падения без травм?</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jc w:val="center"/>
            </w:pPr>
            <w:bookmarkStart w:id="12" w:name="101358"/>
            <w:bookmarkEnd w:id="12"/>
            <w:proofErr w:type="spellStart"/>
            <w:r>
              <w:t>да</w:t>
            </w:r>
            <w:proofErr w:type="spellEnd"/>
            <w:r>
              <w:t>/</w:t>
            </w:r>
            <w:proofErr w:type="spellStart"/>
            <w:r>
              <w:t>нет</w:t>
            </w:r>
            <w:proofErr w:type="spellEnd"/>
          </w:p>
        </w:tc>
      </w:tr>
      <w:tr w:rsidR="00EE6560" w:rsidTr="00041160">
        <w:trPr>
          <w:jc w:val="center"/>
        </w:trPr>
        <w:tc>
          <w:tcPr>
            <w:tcW w:w="4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sz w:val="22"/>
              </w:rPr>
            </w:pPr>
            <w:bookmarkStart w:id="13" w:name="101359"/>
            <w:bookmarkEnd w:id="13"/>
            <w:r>
              <w:rPr>
                <w:sz w:val="22"/>
              </w:rPr>
              <w:t>4</w:t>
            </w:r>
          </w:p>
        </w:tc>
        <w:tc>
          <w:tcPr>
            <w:tcW w:w="8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lang w:val="ru-RU"/>
              </w:rPr>
            </w:pPr>
            <w:bookmarkStart w:id="14" w:name="101360"/>
            <w:bookmarkEnd w:id="14"/>
            <w:r>
              <w:rPr>
                <w:lang w:val="ru-RU"/>
              </w:rPr>
              <w:t>Чувствуете ли Вы себя подавленным, грустным или встревоженным на протяжении последних недель?</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jc w:val="center"/>
            </w:pPr>
            <w:bookmarkStart w:id="15" w:name="101361"/>
            <w:bookmarkEnd w:id="15"/>
            <w:proofErr w:type="spellStart"/>
            <w:r>
              <w:t>да</w:t>
            </w:r>
            <w:proofErr w:type="spellEnd"/>
            <w:r>
              <w:t>/</w:t>
            </w:r>
            <w:proofErr w:type="spellStart"/>
            <w:r>
              <w:t>нет</w:t>
            </w:r>
            <w:proofErr w:type="spellEnd"/>
          </w:p>
        </w:tc>
      </w:tr>
      <w:tr w:rsidR="00EE6560" w:rsidTr="00041160">
        <w:trPr>
          <w:jc w:val="center"/>
        </w:trPr>
        <w:tc>
          <w:tcPr>
            <w:tcW w:w="4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sz w:val="22"/>
              </w:rPr>
            </w:pPr>
            <w:bookmarkStart w:id="16" w:name="101362"/>
            <w:bookmarkEnd w:id="16"/>
            <w:r>
              <w:rPr>
                <w:sz w:val="22"/>
              </w:rPr>
              <w:t>5</w:t>
            </w:r>
          </w:p>
        </w:tc>
        <w:tc>
          <w:tcPr>
            <w:tcW w:w="8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lang w:val="ru-RU"/>
              </w:rPr>
            </w:pPr>
            <w:bookmarkStart w:id="17" w:name="101363"/>
            <w:bookmarkEnd w:id="17"/>
            <w:r>
              <w:rPr>
                <w:lang w:val="ru-RU"/>
              </w:rPr>
              <w:t>Есть ли у Вас проблемы с памятью, пониманием, ориентацией или способностью планировать?</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jc w:val="center"/>
            </w:pPr>
            <w:bookmarkStart w:id="18" w:name="101364"/>
            <w:bookmarkEnd w:id="18"/>
            <w:proofErr w:type="spellStart"/>
            <w:r>
              <w:t>да</w:t>
            </w:r>
            <w:proofErr w:type="spellEnd"/>
            <w:r>
              <w:t>/</w:t>
            </w:r>
            <w:proofErr w:type="spellStart"/>
            <w:r>
              <w:t>нет</w:t>
            </w:r>
            <w:proofErr w:type="spellEnd"/>
          </w:p>
        </w:tc>
      </w:tr>
      <w:tr w:rsidR="00EE6560" w:rsidTr="00041160">
        <w:trPr>
          <w:jc w:val="center"/>
        </w:trPr>
        <w:tc>
          <w:tcPr>
            <w:tcW w:w="4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sz w:val="22"/>
              </w:rPr>
            </w:pPr>
            <w:bookmarkStart w:id="19" w:name="101365"/>
            <w:bookmarkEnd w:id="19"/>
            <w:r>
              <w:rPr>
                <w:sz w:val="22"/>
              </w:rPr>
              <w:t>6</w:t>
            </w:r>
          </w:p>
        </w:tc>
        <w:tc>
          <w:tcPr>
            <w:tcW w:w="8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lang w:val="ru-RU"/>
              </w:rPr>
            </w:pPr>
            <w:bookmarkStart w:id="20" w:name="101366"/>
            <w:bookmarkEnd w:id="20"/>
            <w:r>
              <w:rPr>
                <w:lang w:val="ru-RU"/>
              </w:rPr>
              <w:t>Страдаете ли Вы недержанием мочи?</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jc w:val="center"/>
            </w:pPr>
            <w:bookmarkStart w:id="21" w:name="101367"/>
            <w:bookmarkEnd w:id="21"/>
            <w:proofErr w:type="spellStart"/>
            <w:r>
              <w:t>да</w:t>
            </w:r>
            <w:proofErr w:type="spellEnd"/>
            <w:r>
              <w:t>/</w:t>
            </w:r>
            <w:proofErr w:type="spellStart"/>
            <w:r>
              <w:t>нет</w:t>
            </w:r>
            <w:proofErr w:type="spellEnd"/>
          </w:p>
        </w:tc>
      </w:tr>
      <w:tr w:rsidR="00EE6560" w:rsidTr="00041160">
        <w:trPr>
          <w:jc w:val="center"/>
        </w:trPr>
        <w:tc>
          <w:tcPr>
            <w:tcW w:w="4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sz w:val="22"/>
              </w:rPr>
            </w:pPr>
            <w:bookmarkStart w:id="22" w:name="101368"/>
            <w:bookmarkEnd w:id="22"/>
            <w:r>
              <w:rPr>
                <w:sz w:val="22"/>
              </w:rPr>
              <w:t>7</w:t>
            </w:r>
          </w:p>
        </w:tc>
        <w:tc>
          <w:tcPr>
            <w:tcW w:w="80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rPr>
                <w:lang w:val="ru-RU"/>
              </w:rPr>
            </w:pPr>
            <w:bookmarkStart w:id="23" w:name="101369"/>
            <w:bookmarkEnd w:id="23"/>
            <w:r>
              <w:rPr>
                <w:lang w:val="ru-RU"/>
              </w:rPr>
              <w:t>Испытываете ли Вы трудности в перемещении по дому или на улице? (Ходьба до 100 метров или подъем на 1 лестничный пролет)</w:t>
            </w:r>
          </w:p>
        </w:tc>
        <w:tc>
          <w:tcPr>
            <w:tcW w:w="12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E6560" w:rsidRDefault="00EE6560" w:rsidP="00041160">
            <w:pPr>
              <w:pStyle w:val="TableContents"/>
              <w:spacing w:after="300" w:line="285" w:lineRule="atLeast"/>
              <w:jc w:val="center"/>
            </w:pPr>
            <w:bookmarkStart w:id="24" w:name="101370"/>
            <w:bookmarkEnd w:id="24"/>
            <w:proofErr w:type="spellStart"/>
            <w:r>
              <w:t>да</w:t>
            </w:r>
            <w:proofErr w:type="spellEnd"/>
            <w:r>
              <w:t>/</w:t>
            </w:r>
            <w:proofErr w:type="spellStart"/>
            <w:r>
              <w:t>нет</w:t>
            </w:r>
            <w:proofErr w:type="spellEnd"/>
          </w:p>
        </w:tc>
      </w:tr>
    </w:tbl>
    <w:p w:rsidR="00EE6560" w:rsidRDefault="00EE6560" w:rsidP="00EE6560">
      <w:pPr>
        <w:pStyle w:val="Standard"/>
        <w:rPr>
          <w:b/>
          <w:bCs/>
          <w:lang w:val="ru-RU"/>
        </w:rPr>
      </w:pPr>
    </w:p>
    <w:p w:rsidR="00EE6560" w:rsidRDefault="00EE6560" w:rsidP="00FE1096">
      <w:pPr>
        <w:pStyle w:val="Standard"/>
        <w:ind w:firstLine="709"/>
        <w:jc w:val="both"/>
        <w:rPr>
          <w:color w:val="000000"/>
          <w:sz w:val="28"/>
          <w:szCs w:val="28"/>
          <w:lang w:val="ru-RU"/>
        </w:rPr>
      </w:pPr>
      <w:r>
        <w:rPr>
          <w:color w:val="000000"/>
          <w:sz w:val="28"/>
          <w:szCs w:val="28"/>
          <w:lang w:val="ru-RU"/>
        </w:rPr>
        <w:t xml:space="preserve">За каждый положительный ответ на вопрос пациент набирает 1 балл, </w:t>
      </w:r>
      <w:r w:rsidR="00FE1096">
        <w:rPr>
          <w:color w:val="000000"/>
          <w:sz w:val="28"/>
          <w:szCs w:val="28"/>
          <w:lang w:val="ru-RU"/>
        </w:rPr>
        <w:br/>
      </w:r>
      <w:r>
        <w:rPr>
          <w:color w:val="000000"/>
          <w:sz w:val="28"/>
          <w:szCs w:val="28"/>
          <w:lang w:val="ru-RU"/>
        </w:rPr>
        <w:t>за отрицательный ответ - 0 баллов.</w:t>
      </w:r>
    </w:p>
    <w:p w:rsidR="00EE6560" w:rsidRDefault="00EE6560" w:rsidP="00EE6560">
      <w:pPr>
        <w:pStyle w:val="Standard"/>
        <w:ind w:firstLine="709"/>
        <w:rPr>
          <w:lang w:val="ru-RU"/>
        </w:rPr>
      </w:pPr>
      <w:r>
        <w:rPr>
          <w:color w:val="000000"/>
          <w:sz w:val="28"/>
          <w:szCs w:val="28"/>
          <w:lang w:val="ru-RU"/>
        </w:rPr>
        <w:t xml:space="preserve">Максимальное число набранных баллов по опроснику - </w:t>
      </w:r>
      <w:r w:rsidR="00FE1096">
        <w:rPr>
          <w:color w:val="000000"/>
          <w:sz w:val="28"/>
          <w:szCs w:val="28"/>
          <w:lang w:val="ru-RU"/>
        </w:rPr>
        <w:t>7</w:t>
      </w:r>
      <w:r>
        <w:rPr>
          <w:color w:val="000000"/>
          <w:sz w:val="28"/>
          <w:szCs w:val="28"/>
          <w:lang w:val="ru-RU"/>
        </w:rPr>
        <w:t>.</w:t>
      </w:r>
      <w:r>
        <w:rPr>
          <w:color w:val="000000"/>
          <w:sz w:val="28"/>
          <w:szCs w:val="28"/>
        </w:rPr>
        <w:t> </w:t>
      </w:r>
    </w:p>
    <w:p w:rsidR="00EE6560" w:rsidRDefault="00EE6560" w:rsidP="00EE6560">
      <w:pPr>
        <w:pStyle w:val="Standard"/>
        <w:rPr>
          <w:b/>
          <w:bCs/>
          <w:lang w:val="ru-RU"/>
        </w:rPr>
      </w:pPr>
    </w:p>
    <w:p w:rsidR="00E53172" w:rsidRDefault="00EE6560" w:rsidP="00EE6560">
      <w:pPr>
        <w:pStyle w:val="Standard"/>
        <w:jc w:val="both"/>
        <w:rPr>
          <w:b/>
          <w:bCs/>
          <w:lang w:val="ru-RU"/>
        </w:rPr>
      </w:pPr>
      <w:r>
        <w:rPr>
          <w:b/>
          <w:bCs/>
          <w:lang w:val="ru-RU"/>
        </w:rPr>
        <w:t xml:space="preserve">Если ответы на 3 и более вопросов положительные, то направление на консультацию </w:t>
      </w:r>
      <w:r w:rsidR="007363EC">
        <w:rPr>
          <w:b/>
          <w:bCs/>
          <w:lang w:val="ru-RU"/>
        </w:rPr>
        <w:br/>
      </w:r>
      <w:r>
        <w:rPr>
          <w:b/>
          <w:bCs/>
          <w:lang w:val="ru-RU"/>
        </w:rPr>
        <w:t>к врачу-гериатру</w:t>
      </w:r>
    </w:p>
    <w:p w:rsidR="00E53172" w:rsidRDefault="00E53172" w:rsidP="00EE6560">
      <w:pPr>
        <w:pStyle w:val="Standard"/>
        <w:jc w:val="both"/>
        <w:rPr>
          <w:b/>
          <w:bCs/>
          <w:lang w:val="ru-RU"/>
        </w:rPr>
      </w:pPr>
    </w:p>
    <w:p w:rsidR="00EE6560" w:rsidRDefault="006B10FB" w:rsidP="00EE6560">
      <w:pPr>
        <w:pStyle w:val="Standard"/>
        <w:jc w:val="both"/>
        <w:rPr>
          <w:b/>
          <w:bCs/>
          <w:lang w:val="ru-RU"/>
        </w:rPr>
      </w:pPr>
      <w:r>
        <w:rPr>
          <w:b/>
          <w:bCs/>
          <w:lang w:val="ru-RU"/>
        </w:rPr>
        <w:t>Если ответы на 4</w:t>
      </w:r>
      <w:r w:rsidR="00E53172" w:rsidRPr="00E53172">
        <w:rPr>
          <w:b/>
          <w:bCs/>
          <w:lang w:val="ru-RU"/>
        </w:rPr>
        <w:t xml:space="preserve"> и более вопросов положительные, то направление заявки </w:t>
      </w:r>
      <w:r w:rsidR="00E53172">
        <w:rPr>
          <w:b/>
          <w:bCs/>
          <w:lang w:val="ru-RU"/>
        </w:rPr>
        <w:br/>
      </w:r>
      <w:r w:rsidR="00E53172" w:rsidRPr="00E53172">
        <w:rPr>
          <w:b/>
          <w:bCs/>
          <w:lang w:val="ru-RU"/>
        </w:rPr>
        <w:t xml:space="preserve">на госпитализацию в гериатрическое отделение </w:t>
      </w:r>
      <w:r w:rsidR="00EE6560">
        <w:rPr>
          <w:b/>
          <w:bCs/>
          <w:lang w:val="ru-RU"/>
        </w:rPr>
        <w:br w:type="page"/>
      </w:r>
    </w:p>
    <w:p w:rsidR="000F2292" w:rsidRPr="000A5238" w:rsidRDefault="000F2292" w:rsidP="007363EC">
      <w:pPr>
        <w:spacing w:after="0" w:line="240" w:lineRule="auto"/>
        <w:ind w:firstLine="4820"/>
        <w:jc w:val="right"/>
      </w:pPr>
      <w:r w:rsidRPr="000A5238">
        <w:lastRenderedPageBreak/>
        <w:t xml:space="preserve">Приложение № </w:t>
      </w:r>
      <w:r w:rsidR="002316B8">
        <w:t>2</w:t>
      </w:r>
    </w:p>
    <w:p w:rsidR="000F2292" w:rsidRDefault="000F2292" w:rsidP="007363EC">
      <w:pPr>
        <w:spacing w:after="0" w:line="240" w:lineRule="auto"/>
        <w:ind w:firstLine="4820"/>
        <w:jc w:val="right"/>
      </w:pPr>
      <w:r>
        <w:t>к</w:t>
      </w:r>
      <w:r w:rsidRPr="000A5238">
        <w:t xml:space="preserve"> </w:t>
      </w:r>
      <w:r w:rsidR="000F5064">
        <w:t>А</w:t>
      </w:r>
      <w:r w:rsidR="00DC67C5">
        <w:t>лгоритму</w:t>
      </w:r>
    </w:p>
    <w:p w:rsidR="000F2292" w:rsidRPr="005F1212" w:rsidRDefault="000F2292" w:rsidP="000F2292">
      <w:pPr>
        <w:spacing w:after="0" w:line="240" w:lineRule="auto"/>
        <w:ind w:firstLine="4820"/>
        <w:jc w:val="both"/>
        <w:rPr>
          <w:rFonts w:cs="Liberation Serif"/>
        </w:rPr>
      </w:pPr>
    </w:p>
    <w:p w:rsidR="009D5C89" w:rsidRPr="005F1212" w:rsidRDefault="009D5C89" w:rsidP="009D5C89">
      <w:pPr>
        <w:spacing w:after="0" w:line="240" w:lineRule="auto"/>
        <w:jc w:val="center"/>
        <w:rPr>
          <w:rFonts w:cs="Liberation Serif"/>
          <w:b/>
        </w:rPr>
      </w:pPr>
      <w:r w:rsidRPr="005F1212">
        <w:rPr>
          <w:rFonts w:cs="Liberation Serif"/>
          <w:b/>
          <w:sz w:val="28"/>
          <w:szCs w:val="28"/>
        </w:rPr>
        <w:t>Форму карты пациента «Комплексная гериатрическая оценка»</w:t>
      </w:r>
    </w:p>
    <w:p w:rsidR="000F2292" w:rsidRPr="005F1212" w:rsidRDefault="000F2292" w:rsidP="009D5C89">
      <w:pPr>
        <w:spacing w:after="0" w:line="240" w:lineRule="auto"/>
        <w:jc w:val="center"/>
        <w:rPr>
          <w:rFonts w:cs="Liberation Serif"/>
          <w:b/>
        </w:rPr>
      </w:pPr>
    </w:p>
    <w:p w:rsidR="009958CF" w:rsidRPr="005F1212" w:rsidRDefault="009958CF" w:rsidP="009958CF">
      <w:pPr>
        <w:spacing w:after="0" w:line="240" w:lineRule="auto"/>
        <w:jc w:val="center"/>
        <w:rPr>
          <w:rFonts w:cs="Liberation Serif"/>
          <w:b/>
          <w:bCs/>
          <w:sz w:val="28"/>
          <w:szCs w:val="28"/>
        </w:rPr>
      </w:pPr>
      <w:r w:rsidRPr="005F1212">
        <w:rPr>
          <w:rFonts w:cs="Liberation Serif"/>
          <w:b/>
          <w:bCs/>
          <w:sz w:val="28"/>
          <w:szCs w:val="28"/>
        </w:rPr>
        <w:t>КАРТА ПАЦИЕНТА                                                                     КОМПЛЕКСНАЯ ГЕРИАТРИЧЕСКАЯ ОЦЕНКА</w:t>
      </w:r>
    </w:p>
    <w:p w:rsidR="009958CF" w:rsidRPr="005F1212" w:rsidRDefault="009958CF" w:rsidP="009958CF">
      <w:pPr>
        <w:spacing w:after="0" w:line="240" w:lineRule="auto"/>
        <w:outlineLvl w:val="0"/>
        <w:rPr>
          <w:rFonts w:cs="Liberation Serif"/>
          <w:b/>
          <w:bCs/>
        </w:rPr>
      </w:pPr>
      <w:r w:rsidRPr="005F1212">
        <w:rPr>
          <w:rFonts w:cs="Liberation Serif"/>
          <w:noProof/>
          <w:sz w:val="22"/>
          <w:szCs w:val="22"/>
          <w:lang w:eastAsia="ru-RU"/>
        </w:rPr>
        <mc:AlternateContent>
          <mc:Choice Requires="wps">
            <w:drawing>
              <wp:anchor distT="0" distB="0" distL="114300" distR="114300" simplePos="0" relativeHeight="251652608" behindDoc="0" locked="0" layoutInCell="1" allowOverlap="1">
                <wp:simplePos x="0" y="0"/>
                <wp:positionH relativeFrom="column">
                  <wp:posOffset>5133340</wp:posOffset>
                </wp:positionH>
                <wp:positionV relativeFrom="paragraph">
                  <wp:posOffset>45085</wp:posOffset>
                </wp:positionV>
                <wp:extent cx="0" cy="249555"/>
                <wp:effectExtent l="0" t="0" r="38100" b="361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19782" id="_x0000_t32" coordsize="21600,21600" o:spt="32" o:oned="t" path="m,l21600,21600e" filled="f">
                <v:path arrowok="t" fillok="f" o:connecttype="none"/>
                <o:lock v:ext="edit" shapetype="t"/>
              </v:shapetype>
              <v:shape id="Прямая со стрелкой 22" o:spid="_x0000_s1026" type="#_x0000_t32" style="position:absolute;margin-left:404.2pt;margin-top:3.55pt;width:0;height:1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"/>
            </w:pict>
          </mc:Fallback>
        </mc:AlternateContent>
      </w:r>
      <w:r w:rsidRPr="005F1212">
        <w:rPr>
          <w:rFonts w:cs="Liberation Serif"/>
          <w:noProof/>
          <w:sz w:val="22"/>
          <w:szCs w:val="22"/>
          <w:lang w:eastAsia="ru-RU"/>
        </w:rPr>
        <mc:AlternateContent>
          <mc:Choice Requires="wps">
            <w:drawing>
              <wp:anchor distT="0" distB="0" distL="114300" distR="114300" simplePos="0" relativeHeight="251653632" behindDoc="0" locked="0" layoutInCell="1" allowOverlap="1">
                <wp:simplePos x="0" y="0"/>
                <wp:positionH relativeFrom="column">
                  <wp:posOffset>3865880</wp:posOffset>
                </wp:positionH>
                <wp:positionV relativeFrom="paragraph">
                  <wp:posOffset>45085</wp:posOffset>
                </wp:positionV>
                <wp:extent cx="2150745" cy="249555"/>
                <wp:effectExtent l="0" t="0" r="20955" b="1714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A1A40" id="Прямоугольник 21" o:spid="_x0000_s1026" style="position:absolute;margin-left:304.4pt;margin-top:3.55pt;width:169.35pt;height:1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"/>
            </w:pict>
          </mc:Fallback>
        </mc:AlternateContent>
      </w:r>
      <w:r w:rsidRPr="005F1212">
        <w:rPr>
          <w:rFonts w:cs="Liberation Serif"/>
        </w:rPr>
        <w:t xml:space="preserve">Время начала </w:t>
      </w:r>
      <w:r w:rsidR="008423A3" w:rsidRPr="005F1212">
        <w:rPr>
          <w:rFonts w:cs="Liberation Serif"/>
        </w:rPr>
        <w:t>КГО</w:t>
      </w:r>
      <w:r w:rsidR="008423A3" w:rsidRPr="005F1212">
        <w:rPr>
          <w:rFonts w:cs="Liberation Serif"/>
          <w:b/>
          <w:bCs/>
        </w:rPr>
        <w:t>: _</w:t>
      </w:r>
      <w:r w:rsidRPr="005F1212">
        <w:rPr>
          <w:rFonts w:cs="Liberation Serif"/>
          <w:b/>
          <w:bCs/>
        </w:rPr>
        <w:t xml:space="preserve">________      </w:t>
      </w:r>
    </w:p>
    <w:p w:rsidR="009958CF" w:rsidRPr="005F1212" w:rsidRDefault="009958CF" w:rsidP="009958CF">
      <w:pPr>
        <w:spacing w:after="0" w:line="240" w:lineRule="auto"/>
        <w:rPr>
          <w:rFonts w:cs="Liberation Serif"/>
          <w:b/>
          <w:bCs/>
        </w:rPr>
      </w:pPr>
      <w:r w:rsidRPr="005F1212">
        <w:rPr>
          <w:rFonts w:cs="Liberation Serif"/>
          <w:b/>
          <w:bCs/>
        </w:rPr>
        <w:t xml:space="preserve">                                 </w:t>
      </w:r>
    </w:p>
    <w:p w:rsidR="009958CF" w:rsidRPr="005F1212" w:rsidRDefault="009958CF" w:rsidP="009958CF">
      <w:pPr>
        <w:spacing w:after="0" w:line="240" w:lineRule="auto"/>
        <w:jc w:val="center"/>
        <w:outlineLvl w:val="0"/>
        <w:rPr>
          <w:rFonts w:cs="Liberation Serif"/>
          <w:b/>
          <w:bCs/>
        </w:rPr>
      </w:pPr>
      <w:r w:rsidRPr="005F1212">
        <w:rPr>
          <w:rFonts w:cs="Liberation Serif"/>
          <w:b/>
          <w:bCs/>
        </w:rPr>
        <w:t>Паспортные данные и социальный статус</w:t>
      </w:r>
    </w:p>
    <w:tbl>
      <w:tblPr>
        <w:tblW w:w="9600" w:type="dxa"/>
        <w:tblInd w:w="-106" w:type="dxa"/>
        <w:tblBorders>
          <w:top w:val="single" w:sz="4" w:space="0" w:color="000000"/>
          <w:bottom w:val="single" w:sz="4" w:space="0" w:color="000000"/>
        </w:tblBorders>
        <w:tblLayout w:type="fixed"/>
        <w:tblLook w:val="00A0" w:firstRow="1" w:lastRow="0" w:firstColumn="1" w:lastColumn="0" w:noHBand="0" w:noVBand="0"/>
      </w:tblPr>
      <w:tblGrid>
        <w:gridCol w:w="9600"/>
      </w:tblGrid>
      <w:tr w:rsidR="009958CF" w:rsidRPr="005F1212" w:rsidTr="008D158B">
        <w:trPr>
          <w:trHeight w:val="1974"/>
        </w:trPr>
        <w:tc>
          <w:tcPr>
            <w:tcW w:w="9606" w:type="dxa"/>
            <w:tcBorders>
              <w:top w:val="single" w:sz="4" w:space="0" w:color="000000"/>
              <w:left w:val="nil"/>
              <w:bottom w:val="nil"/>
              <w:right w:val="nil"/>
            </w:tcBorders>
            <w:hideMark/>
          </w:tcPr>
          <w:tbl>
            <w:tblPr>
              <w:tblpPr w:leftFromText="180" w:rightFromText="180" w:horzAnchor="margin" w:tblpX="-142" w:tblpY="-885"/>
              <w:tblW w:w="964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447"/>
              <w:gridCol w:w="2468"/>
              <w:gridCol w:w="2458"/>
              <w:gridCol w:w="976"/>
              <w:gridCol w:w="1296"/>
            </w:tblGrid>
            <w:tr w:rsidR="009958CF" w:rsidRPr="005F1212">
              <w:trPr>
                <w:trHeight w:val="838"/>
              </w:trPr>
              <w:tc>
                <w:tcPr>
                  <w:tcW w:w="2446" w:type="dxa"/>
                  <w:tcBorders>
                    <w:top w:val="single" w:sz="4" w:space="0" w:color="auto"/>
                    <w:left w:val="nil"/>
                    <w:bottom w:val="single" w:sz="4" w:space="0" w:color="auto"/>
                    <w:right w:val="single" w:sz="4" w:space="0" w:color="auto"/>
                  </w:tcBorders>
                  <w:shd w:val="clear" w:color="auto" w:fill="FFFFFF"/>
                </w:tcPr>
                <w:p w:rsidR="009958CF" w:rsidRPr="005F1212" w:rsidRDefault="009958CF">
                  <w:pPr>
                    <w:pStyle w:val="a9"/>
                    <w:rPr>
                      <w:rFonts w:ascii="Liberation Serif" w:hAnsi="Liberation Serif" w:cs="Liberation Serif"/>
                      <w:sz w:val="24"/>
                      <w:szCs w:val="24"/>
                    </w:rPr>
                  </w:pP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ФИО пациента                                                                                                             </w:t>
                  </w:r>
                </w:p>
                <w:p w:rsidR="009958CF" w:rsidRPr="005F1212" w:rsidRDefault="009958CF">
                  <w:pPr>
                    <w:pStyle w:val="a9"/>
                    <w:rPr>
                      <w:rFonts w:ascii="Liberation Serif" w:hAnsi="Liberation Serif" w:cs="Liberation Serif"/>
                      <w:sz w:val="24"/>
                      <w:szCs w:val="24"/>
                    </w:rPr>
                  </w:pPr>
                </w:p>
              </w:tc>
              <w:tc>
                <w:tcPr>
                  <w:tcW w:w="5898" w:type="dxa"/>
                  <w:gridSpan w:val="3"/>
                  <w:tcBorders>
                    <w:top w:val="single" w:sz="4" w:space="0" w:color="auto"/>
                    <w:left w:val="single" w:sz="4" w:space="0" w:color="auto"/>
                    <w:bottom w:val="single" w:sz="4" w:space="0" w:color="auto"/>
                    <w:right w:val="single" w:sz="4" w:space="0" w:color="auto"/>
                  </w:tcBorders>
                </w:tcPr>
                <w:p w:rsidR="009958CF" w:rsidRPr="005F1212" w:rsidRDefault="009958CF">
                  <w:pPr>
                    <w:pStyle w:val="a9"/>
                    <w:rPr>
                      <w:rFonts w:ascii="Liberation Serif" w:hAnsi="Liberation Serif" w:cs="Liberation Serif"/>
                      <w:sz w:val="24"/>
                      <w:szCs w:val="24"/>
                    </w:rPr>
                  </w:pPr>
                </w:p>
                <w:p w:rsidR="009958CF" w:rsidRPr="005F1212" w:rsidRDefault="009958CF">
                  <w:pPr>
                    <w:pStyle w:val="a9"/>
                    <w:rPr>
                      <w:rFonts w:ascii="Liberation Serif" w:hAnsi="Liberation Serif" w:cs="Liberation Serif"/>
                      <w:sz w:val="24"/>
                      <w:szCs w:val="24"/>
                    </w:rPr>
                  </w:pPr>
                </w:p>
              </w:tc>
              <w:tc>
                <w:tcPr>
                  <w:tcW w:w="1295" w:type="dxa"/>
                  <w:tcBorders>
                    <w:top w:val="single" w:sz="4" w:space="0" w:color="auto"/>
                    <w:left w:val="single" w:sz="4" w:space="0" w:color="auto"/>
                    <w:bottom w:val="single" w:sz="4" w:space="0" w:color="auto"/>
                    <w:right w:val="nil"/>
                  </w:tcBorders>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 Пол: М</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          Ж</w:t>
                  </w:r>
                </w:p>
              </w:tc>
            </w:tr>
            <w:tr w:rsidR="009958CF" w:rsidRPr="005F1212">
              <w:trPr>
                <w:trHeight w:val="440"/>
              </w:trPr>
              <w:tc>
                <w:tcPr>
                  <w:tcW w:w="2446" w:type="dxa"/>
                  <w:tcBorders>
                    <w:top w:val="single" w:sz="4" w:space="0" w:color="auto"/>
                    <w:left w:val="nil"/>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Дата рождения (</w:t>
                  </w:r>
                  <w:proofErr w:type="spellStart"/>
                  <w:r w:rsidRPr="005F1212">
                    <w:rPr>
                      <w:rFonts w:ascii="Liberation Serif" w:hAnsi="Liberation Serif" w:cs="Liberation Serif"/>
                      <w:sz w:val="24"/>
                      <w:szCs w:val="24"/>
                    </w:rPr>
                    <w:t>д.м.г</w:t>
                  </w:r>
                  <w:proofErr w:type="spellEnd"/>
                  <w:r w:rsidRPr="005F1212">
                    <w:rPr>
                      <w:rFonts w:ascii="Liberation Serif" w:hAnsi="Liberation Serif" w:cs="Liberation Serif"/>
                      <w:sz w:val="24"/>
                      <w:szCs w:val="24"/>
                    </w:rPr>
                    <w:t>.)</w:t>
                  </w:r>
                </w:p>
              </w:tc>
              <w:tc>
                <w:tcPr>
                  <w:tcW w:w="2467" w:type="dxa"/>
                  <w:tcBorders>
                    <w:top w:val="single" w:sz="4" w:space="0" w:color="auto"/>
                    <w:left w:val="single" w:sz="4" w:space="0" w:color="auto"/>
                    <w:bottom w:val="single" w:sz="4" w:space="0" w:color="auto"/>
                    <w:right w:val="single" w:sz="4" w:space="0" w:color="auto"/>
                  </w:tcBorders>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(____/____/________)</w:t>
                  </w:r>
                </w:p>
              </w:tc>
              <w:tc>
                <w:tcPr>
                  <w:tcW w:w="2456"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Инвалидность</w:t>
                  </w:r>
                </w:p>
              </w:tc>
              <w:tc>
                <w:tcPr>
                  <w:tcW w:w="2270" w:type="dxa"/>
                  <w:gridSpan w:val="2"/>
                  <w:tcBorders>
                    <w:top w:val="single" w:sz="4" w:space="0" w:color="auto"/>
                    <w:left w:val="single" w:sz="4" w:space="0" w:color="auto"/>
                    <w:bottom w:val="single" w:sz="4" w:space="0" w:color="auto"/>
                    <w:right w:val="nil"/>
                  </w:tcBorders>
                  <w:hideMark/>
                </w:tcPr>
                <w:p w:rsidR="009958CF" w:rsidRPr="005F1212" w:rsidRDefault="009958CF">
                  <w:pPr>
                    <w:pStyle w:val="a9"/>
                    <w:rPr>
                      <w:rFonts w:ascii="Liberation Serif" w:hAnsi="Liberation Serif" w:cs="Liberation Serif"/>
                      <w:sz w:val="24"/>
                      <w:szCs w:val="24"/>
                      <w:lang w:val="en-US"/>
                    </w:rPr>
                  </w:pPr>
                  <w:r w:rsidRPr="005F1212">
                    <w:rPr>
                      <w:rFonts w:ascii="Liberation Serif" w:hAnsi="Liberation Serif" w:cs="Liberation Serif"/>
                      <w:sz w:val="24"/>
                      <w:szCs w:val="24"/>
                      <w:lang w:val="en-US"/>
                    </w:rPr>
                    <w:t xml:space="preserve"> </w:t>
                  </w:r>
                  <w:r w:rsidRPr="005F1212">
                    <w:rPr>
                      <w:rFonts w:ascii="Liberation Serif" w:hAnsi="Liberation Serif" w:cs="Liberation Serif"/>
                      <w:sz w:val="24"/>
                      <w:szCs w:val="24"/>
                    </w:rPr>
                    <w:t xml:space="preserve">Нет    </w:t>
                  </w:r>
                  <w:r w:rsidRPr="005F1212">
                    <w:rPr>
                      <w:rFonts w:ascii="Liberation Serif" w:hAnsi="Liberation Serif" w:cs="Liberation Serif"/>
                      <w:sz w:val="24"/>
                      <w:szCs w:val="24"/>
                      <w:lang w:val="en-US"/>
                    </w:rPr>
                    <w:t>I</w:t>
                  </w:r>
                  <w:r w:rsidRPr="005F1212">
                    <w:rPr>
                      <w:rFonts w:ascii="Liberation Serif" w:hAnsi="Liberation Serif" w:cs="Liberation Serif"/>
                      <w:sz w:val="24"/>
                      <w:szCs w:val="24"/>
                    </w:rPr>
                    <w:t xml:space="preserve">     </w:t>
                  </w:r>
                  <w:r w:rsidRPr="005F1212">
                    <w:rPr>
                      <w:rFonts w:ascii="Liberation Serif" w:hAnsi="Liberation Serif" w:cs="Liberation Serif"/>
                      <w:sz w:val="24"/>
                      <w:szCs w:val="24"/>
                      <w:lang w:val="en-US"/>
                    </w:rPr>
                    <w:t>II</w:t>
                  </w:r>
                  <w:r w:rsidRPr="005F1212">
                    <w:rPr>
                      <w:rFonts w:ascii="Liberation Serif" w:hAnsi="Liberation Serif" w:cs="Liberation Serif"/>
                      <w:sz w:val="24"/>
                      <w:szCs w:val="24"/>
                    </w:rPr>
                    <w:t xml:space="preserve">      </w:t>
                  </w:r>
                  <w:r w:rsidRPr="005F1212">
                    <w:rPr>
                      <w:rFonts w:ascii="Liberation Serif" w:hAnsi="Liberation Serif" w:cs="Liberation Serif"/>
                      <w:sz w:val="24"/>
                      <w:szCs w:val="24"/>
                      <w:lang w:val="en-US"/>
                    </w:rPr>
                    <w:t>III</w:t>
                  </w:r>
                </w:p>
              </w:tc>
            </w:tr>
            <w:tr w:rsidR="009958CF" w:rsidRPr="005F1212">
              <w:trPr>
                <w:trHeight w:val="900"/>
              </w:trPr>
              <w:tc>
                <w:tcPr>
                  <w:tcW w:w="2446" w:type="dxa"/>
                  <w:tcBorders>
                    <w:top w:val="single" w:sz="4" w:space="0" w:color="auto"/>
                    <w:left w:val="nil"/>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Семейный статус</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 </w:t>
                  </w:r>
                </w:p>
              </w:tc>
              <w:tc>
                <w:tcPr>
                  <w:tcW w:w="2467" w:type="dxa"/>
                  <w:tcBorders>
                    <w:top w:val="single" w:sz="4" w:space="0" w:color="auto"/>
                    <w:left w:val="single" w:sz="4" w:space="0" w:color="auto"/>
                    <w:bottom w:val="single" w:sz="4" w:space="0" w:color="auto"/>
                    <w:right w:val="single" w:sz="4" w:space="0" w:color="auto"/>
                  </w:tcBorders>
                  <w:hideMark/>
                </w:tcPr>
                <w:p w:rsidR="009958CF" w:rsidRPr="005F1212" w:rsidRDefault="009958CF">
                  <w:pPr>
                    <w:pStyle w:val="a9"/>
                    <w:ind w:left="-108"/>
                    <w:rPr>
                      <w:rFonts w:ascii="Liberation Serif" w:hAnsi="Liberation Serif" w:cs="Liberation Serif"/>
                    </w:rPr>
                  </w:pPr>
                  <w:r w:rsidRPr="005F1212">
                    <w:rPr>
                      <w:rFonts w:ascii="Liberation Serif" w:hAnsi="Liberation Serif" w:cs="Liberation Serif"/>
                    </w:rPr>
                    <w:t>женат (замужем)</w:t>
                  </w:r>
                </w:p>
                <w:p w:rsidR="009958CF" w:rsidRPr="005F1212" w:rsidRDefault="009958CF">
                  <w:pPr>
                    <w:pStyle w:val="a9"/>
                    <w:ind w:left="-108"/>
                    <w:rPr>
                      <w:rFonts w:ascii="Liberation Serif" w:hAnsi="Liberation Serif" w:cs="Liberation Serif"/>
                    </w:rPr>
                  </w:pPr>
                  <w:r w:rsidRPr="005F1212">
                    <w:rPr>
                      <w:rFonts w:ascii="Liberation Serif" w:hAnsi="Liberation Serif" w:cs="Liberation Serif"/>
                    </w:rPr>
                    <w:t>не женат (не замужняя)</w:t>
                  </w:r>
                </w:p>
                <w:p w:rsidR="009958CF" w:rsidRPr="005F1212" w:rsidRDefault="009958CF">
                  <w:pPr>
                    <w:pStyle w:val="a9"/>
                    <w:ind w:left="-108"/>
                    <w:rPr>
                      <w:rFonts w:ascii="Liberation Serif" w:hAnsi="Liberation Serif" w:cs="Liberation Serif"/>
                    </w:rPr>
                  </w:pPr>
                  <w:r w:rsidRPr="005F1212">
                    <w:rPr>
                      <w:rFonts w:ascii="Liberation Serif" w:hAnsi="Liberation Serif" w:cs="Liberation Serif"/>
                    </w:rPr>
                    <w:t xml:space="preserve">вдовец (вдова) </w:t>
                  </w:r>
                </w:p>
                <w:p w:rsidR="009958CF" w:rsidRPr="005F1212" w:rsidRDefault="009958CF">
                  <w:pPr>
                    <w:pStyle w:val="a9"/>
                    <w:ind w:left="-108"/>
                    <w:rPr>
                      <w:rFonts w:ascii="Liberation Serif" w:hAnsi="Liberation Serif" w:cs="Liberation Serif"/>
                    </w:rPr>
                  </w:pPr>
                  <w:r w:rsidRPr="005F1212">
                    <w:rPr>
                      <w:rFonts w:ascii="Liberation Serif" w:hAnsi="Liberation Serif" w:cs="Liberation Serif"/>
                    </w:rPr>
                    <w:t>в разводе</w:t>
                  </w:r>
                </w:p>
              </w:tc>
              <w:tc>
                <w:tcPr>
                  <w:tcW w:w="2456"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Образование</w:t>
                  </w:r>
                </w:p>
              </w:tc>
              <w:tc>
                <w:tcPr>
                  <w:tcW w:w="2270" w:type="dxa"/>
                  <w:gridSpan w:val="2"/>
                  <w:tcBorders>
                    <w:top w:val="single" w:sz="4" w:space="0" w:color="auto"/>
                    <w:left w:val="single" w:sz="4" w:space="0" w:color="auto"/>
                    <w:bottom w:val="single" w:sz="4" w:space="0" w:color="auto"/>
                    <w:right w:val="nil"/>
                  </w:tcBorders>
                  <w:hideMark/>
                </w:tcPr>
                <w:p w:rsidR="009958CF" w:rsidRPr="005F1212" w:rsidRDefault="009958CF">
                  <w:pPr>
                    <w:pStyle w:val="a9"/>
                    <w:rPr>
                      <w:rFonts w:ascii="Liberation Serif" w:hAnsi="Liberation Serif" w:cs="Liberation Serif"/>
                    </w:rPr>
                  </w:pPr>
                  <w:r w:rsidRPr="005F1212">
                    <w:rPr>
                      <w:rFonts w:ascii="Liberation Serif" w:hAnsi="Liberation Serif" w:cs="Liberation Serif"/>
                    </w:rPr>
                    <w:t>среднее</w:t>
                  </w:r>
                </w:p>
                <w:p w:rsidR="009958CF" w:rsidRPr="005F1212" w:rsidRDefault="009958CF">
                  <w:pPr>
                    <w:pStyle w:val="a9"/>
                    <w:rPr>
                      <w:rFonts w:ascii="Liberation Serif" w:hAnsi="Liberation Serif" w:cs="Liberation Serif"/>
                    </w:rPr>
                  </w:pPr>
                  <w:r w:rsidRPr="005F1212">
                    <w:rPr>
                      <w:rFonts w:ascii="Liberation Serif" w:hAnsi="Liberation Serif" w:cs="Liberation Serif"/>
                    </w:rPr>
                    <w:t>средне-специальное</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rPr>
                    <w:t>высшее</w:t>
                  </w:r>
                </w:p>
              </w:tc>
            </w:tr>
            <w:tr w:rsidR="009958CF" w:rsidRPr="005F1212">
              <w:trPr>
                <w:trHeight w:val="513"/>
              </w:trPr>
              <w:tc>
                <w:tcPr>
                  <w:tcW w:w="2446" w:type="dxa"/>
                  <w:vMerge w:val="restart"/>
                  <w:tcBorders>
                    <w:top w:val="single" w:sz="4" w:space="0" w:color="auto"/>
                    <w:left w:val="nil"/>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С кем проживает</w:t>
                  </w:r>
                </w:p>
              </w:tc>
              <w:tc>
                <w:tcPr>
                  <w:tcW w:w="2467" w:type="dxa"/>
                  <w:vMerge w:val="restart"/>
                  <w:tcBorders>
                    <w:top w:val="single" w:sz="4" w:space="0" w:color="auto"/>
                    <w:left w:val="single" w:sz="4" w:space="0" w:color="auto"/>
                    <w:bottom w:val="single" w:sz="4" w:space="0" w:color="auto"/>
                    <w:right w:val="single" w:sz="4" w:space="0" w:color="auto"/>
                  </w:tcBorders>
                  <w:hideMark/>
                </w:tcPr>
                <w:p w:rsidR="009958CF" w:rsidRPr="005F1212" w:rsidRDefault="009958CF">
                  <w:pPr>
                    <w:pStyle w:val="a9"/>
                    <w:rPr>
                      <w:rFonts w:ascii="Liberation Serif" w:hAnsi="Liberation Serif" w:cs="Liberation Serif"/>
                    </w:rPr>
                  </w:pPr>
                  <w:r w:rsidRPr="005F1212">
                    <w:rPr>
                      <w:rFonts w:ascii="Liberation Serif" w:hAnsi="Liberation Serif" w:cs="Liberation Serif"/>
                    </w:rPr>
                    <w:t>с женой /мужем</w:t>
                  </w:r>
                </w:p>
                <w:p w:rsidR="009958CF" w:rsidRPr="005F1212" w:rsidRDefault="009958CF">
                  <w:pPr>
                    <w:pStyle w:val="a9"/>
                    <w:rPr>
                      <w:rFonts w:ascii="Liberation Serif" w:hAnsi="Liberation Serif" w:cs="Liberation Serif"/>
                    </w:rPr>
                  </w:pPr>
                  <w:r w:rsidRPr="005F1212">
                    <w:rPr>
                      <w:rFonts w:ascii="Liberation Serif" w:hAnsi="Liberation Serif" w:cs="Liberation Serif"/>
                    </w:rPr>
                    <w:t>с детьми</w:t>
                  </w:r>
                </w:p>
                <w:p w:rsidR="009958CF" w:rsidRPr="005F1212" w:rsidRDefault="009958CF">
                  <w:pPr>
                    <w:pStyle w:val="a9"/>
                    <w:rPr>
                      <w:rFonts w:ascii="Liberation Serif" w:hAnsi="Liberation Serif" w:cs="Liberation Serif"/>
                    </w:rPr>
                  </w:pPr>
                  <w:r w:rsidRPr="005F1212">
                    <w:rPr>
                      <w:rFonts w:ascii="Liberation Serif" w:hAnsi="Liberation Serif" w:cs="Liberation Serif"/>
                    </w:rPr>
                    <w:t>один</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rPr>
                    <w:t>другое:</w:t>
                  </w:r>
                </w:p>
              </w:tc>
              <w:tc>
                <w:tcPr>
                  <w:tcW w:w="2456"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Профессия</w:t>
                  </w:r>
                </w:p>
              </w:tc>
              <w:tc>
                <w:tcPr>
                  <w:tcW w:w="2270" w:type="dxa"/>
                  <w:gridSpan w:val="2"/>
                  <w:tcBorders>
                    <w:top w:val="single" w:sz="4" w:space="0" w:color="auto"/>
                    <w:left w:val="single" w:sz="4" w:space="0" w:color="auto"/>
                    <w:bottom w:val="single" w:sz="4" w:space="0" w:color="auto"/>
                    <w:right w:val="nil"/>
                  </w:tcBorders>
                </w:tcPr>
                <w:p w:rsidR="009958CF" w:rsidRPr="005F1212" w:rsidRDefault="009958CF">
                  <w:pPr>
                    <w:pStyle w:val="a9"/>
                    <w:rPr>
                      <w:rFonts w:ascii="Liberation Serif" w:hAnsi="Liberation Serif" w:cs="Liberation Serif"/>
                      <w:sz w:val="24"/>
                      <w:szCs w:val="24"/>
                    </w:rPr>
                  </w:pPr>
                </w:p>
              </w:tc>
            </w:tr>
            <w:tr w:rsidR="009958CF" w:rsidRPr="005F1212">
              <w:trPr>
                <w:trHeight w:val="534"/>
              </w:trPr>
              <w:tc>
                <w:tcPr>
                  <w:tcW w:w="2446" w:type="dxa"/>
                  <w:vMerge/>
                  <w:tcBorders>
                    <w:top w:val="single" w:sz="4" w:space="0" w:color="auto"/>
                    <w:left w:val="nil"/>
                    <w:bottom w:val="single" w:sz="4" w:space="0" w:color="auto"/>
                    <w:right w:val="single" w:sz="4" w:space="0" w:color="auto"/>
                  </w:tcBorders>
                  <w:vAlign w:val="center"/>
                  <w:hideMark/>
                </w:tcPr>
                <w:p w:rsidR="009958CF" w:rsidRPr="005F1212" w:rsidRDefault="009958CF">
                  <w:pPr>
                    <w:spacing w:after="0" w:line="240" w:lineRule="auto"/>
                    <w:rPr>
                      <w:rFonts w:cs="Liberation Serif"/>
                    </w:rPr>
                  </w:pPr>
                </w:p>
              </w:tc>
              <w:tc>
                <w:tcPr>
                  <w:tcW w:w="5898" w:type="dxa"/>
                  <w:vMerge/>
                  <w:tcBorders>
                    <w:top w:val="single" w:sz="4" w:space="0" w:color="auto"/>
                    <w:left w:val="single" w:sz="4" w:space="0" w:color="auto"/>
                    <w:bottom w:val="single" w:sz="4" w:space="0" w:color="auto"/>
                    <w:right w:val="single" w:sz="4" w:space="0" w:color="auto"/>
                  </w:tcBorders>
                  <w:vAlign w:val="center"/>
                  <w:hideMark/>
                </w:tcPr>
                <w:p w:rsidR="009958CF" w:rsidRPr="005F1212" w:rsidRDefault="009958CF">
                  <w:pPr>
                    <w:spacing w:after="0" w:line="240" w:lineRule="auto"/>
                    <w:rPr>
                      <w:rFonts w:cs="Liberation Serif"/>
                    </w:rPr>
                  </w:pPr>
                </w:p>
              </w:tc>
              <w:tc>
                <w:tcPr>
                  <w:tcW w:w="2456"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Работает</w:t>
                  </w:r>
                </w:p>
              </w:tc>
              <w:tc>
                <w:tcPr>
                  <w:tcW w:w="2270" w:type="dxa"/>
                  <w:gridSpan w:val="2"/>
                  <w:tcBorders>
                    <w:top w:val="single" w:sz="4" w:space="0" w:color="auto"/>
                    <w:left w:val="single" w:sz="4" w:space="0" w:color="auto"/>
                    <w:bottom w:val="single" w:sz="4" w:space="0" w:color="auto"/>
                    <w:right w:val="nil"/>
                  </w:tcBorders>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Да   Нет</w:t>
                  </w:r>
                </w:p>
              </w:tc>
            </w:tr>
            <w:tr w:rsidR="009958CF" w:rsidRPr="005F1212" w:rsidTr="005F1212">
              <w:trPr>
                <w:trHeight w:val="887"/>
              </w:trPr>
              <w:tc>
                <w:tcPr>
                  <w:tcW w:w="2446" w:type="dxa"/>
                  <w:tcBorders>
                    <w:top w:val="single" w:sz="4" w:space="0" w:color="auto"/>
                    <w:left w:val="nil"/>
                    <w:bottom w:val="single" w:sz="4" w:space="0" w:color="auto"/>
                    <w:right w:val="single" w:sz="4" w:space="0" w:color="auto"/>
                  </w:tcBorders>
                  <w:shd w:val="clear" w:color="auto" w:fill="FFFFFF"/>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Адрес</w:t>
                  </w:r>
                </w:p>
                <w:p w:rsidR="009958CF" w:rsidRPr="005F1212" w:rsidRDefault="009958CF">
                  <w:pPr>
                    <w:pStyle w:val="a9"/>
                    <w:rPr>
                      <w:rFonts w:ascii="Liberation Serif" w:hAnsi="Liberation Serif" w:cs="Liberation Serif"/>
                      <w:sz w:val="24"/>
                      <w:szCs w:val="24"/>
                    </w:rPr>
                  </w:pPr>
                </w:p>
                <w:p w:rsidR="009958CF" w:rsidRPr="005F1212" w:rsidRDefault="005F1212">
                  <w:pPr>
                    <w:pStyle w:val="a9"/>
                    <w:rPr>
                      <w:rFonts w:ascii="Liberation Serif" w:hAnsi="Liberation Serif" w:cs="Liberation Serif"/>
                      <w:sz w:val="24"/>
                      <w:szCs w:val="24"/>
                    </w:rPr>
                  </w:pPr>
                  <w:r w:rsidRPr="005F1212">
                    <w:rPr>
                      <w:rFonts w:ascii="Liberation Serif" w:hAnsi="Liberation Serif" w:cs="Liberation Serif"/>
                      <w:sz w:val="24"/>
                      <w:szCs w:val="24"/>
                    </w:rPr>
                    <w:t>Телефон</w:t>
                  </w:r>
                </w:p>
              </w:tc>
              <w:tc>
                <w:tcPr>
                  <w:tcW w:w="2467" w:type="dxa"/>
                  <w:tcBorders>
                    <w:top w:val="single" w:sz="4" w:space="0" w:color="auto"/>
                    <w:left w:val="single" w:sz="4" w:space="0" w:color="auto"/>
                    <w:bottom w:val="single" w:sz="4" w:space="0" w:color="auto"/>
                    <w:right w:val="single" w:sz="4" w:space="0" w:color="auto"/>
                  </w:tcBorders>
                </w:tcPr>
                <w:p w:rsidR="009958CF" w:rsidRPr="005F1212" w:rsidRDefault="009958CF">
                  <w:pPr>
                    <w:pStyle w:val="a9"/>
                    <w:rPr>
                      <w:rFonts w:ascii="Liberation Serif" w:hAnsi="Liberation Serif" w:cs="Liberation Serif"/>
                      <w:sz w:val="24"/>
                      <w:szCs w:val="24"/>
                    </w:rPr>
                  </w:pPr>
                </w:p>
              </w:tc>
              <w:tc>
                <w:tcPr>
                  <w:tcW w:w="2456"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Этаж проживания                 Наличие лифта </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Пользуется  лифтом</w:t>
                  </w:r>
                </w:p>
              </w:tc>
              <w:tc>
                <w:tcPr>
                  <w:tcW w:w="2270" w:type="dxa"/>
                  <w:gridSpan w:val="2"/>
                  <w:tcBorders>
                    <w:top w:val="single" w:sz="4" w:space="0" w:color="auto"/>
                    <w:left w:val="single" w:sz="4" w:space="0" w:color="auto"/>
                    <w:bottom w:val="single" w:sz="4" w:space="0" w:color="auto"/>
                    <w:right w:val="nil"/>
                  </w:tcBorders>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Есть      Нет</w:t>
                  </w:r>
                </w:p>
                <w:p w:rsidR="009958CF" w:rsidRPr="005F1212" w:rsidRDefault="009958CF">
                  <w:pPr>
                    <w:pStyle w:val="a9"/>
                    <w:rPr>
                      <w:rFonts w:ascii="Liberation Serif" w:hAnsi="Liberation Serif" w:cs="Liberation Serif"/>
                      <w:sz w:val="24"/>
                      <w:szCs w:val="24"/>
                    </w:rPr>
                  </w:pP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Да          Нет</w:t>
                  </w:r>
                </w:p>
              </w:tc>
            </w:tr>
            <w:tr w:rsidR="009958CF" w:rsidRPr="005F1212" w:rsidTr="005F1212">
              <w:trPr>
                <w:trHeight w:val="760"/>
              </w:trPr>
              <w:tc>
                <w:tcPr>
                  <w:tcW w:w="2446" w:type="dxa"/>
                  <w:tcBorders>
                    <w:top w:val="single" w:sz="4" w:space="0" w:color="auto"/>
                    <w:left w:val="nil"/>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ФИО, должность лица, заполнившего карту</w:t>
                  </w:r>
                </w:p>
              </w:tc>
              <w:tc>
                <w:tcPr>
                  <w:tcW w:w="2467" w:type="dxa"/>
                  <w:tcBorders>
                    <w:top w:val="single" w:sz="4" w:space="0" w:color="auto"/>
                    <w:left w:val="single" w:sz="4" w:space="0" w:color="auto"/>
                    <w:bottom w:val="single" w:sz="4" w:space="0" w:color="auto"/>
                    <w:right w:val="single" w:sz="4" w:space="0" w:color="auto"/>
                  </w:tcBorders>
                </w:tcPr>
                <w:p w:rsidR="009958CF" w:rsidRPr="005F1212" w:rsidRDefault="009958CF">
                  <w:pPr>
                    <w:pStyle w:val="a9"/>
                    <w:rPr>
                      <w:rFonts w:ascii="Liberation Serif" w:hAnsi="Liberation Serif" w:cs="Liberation Serif"/>
                      <w:sz w:val="24"/>
                      <w:szCs w:val="24"/>
                    </w:rPr>
                  </w:pPr>
                </w:p>
              </w:tc>
              <w:tc>
                <w:tcPr>
                  <w:tcW w:w="2456"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 Уровень дохода</w:t>
                  </w:r>
                </w:p>
              </w:tc>
              <w:tc>
                <w:tcPr>
                  <w:tcW w:w="2270" w:type="dxa"/>
                  <w:gridSpan w:val="2"/>
                  <w:tcBorders>
                    <w:top w:val="single" w:sz="4" w:space="0" w:color="auto"/>
                    <w:left w:val="single" w:sz="4" w:space="0" w:color="auto"/>
                    <w:bottom w:val="single" w:sz="4" w:space="0" w:color="auto"/>
                    <w:right w:val="nil"/>
                  </w:tcBorders>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Низкий</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Средний</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Высокий</w:t>
                  </w:r>
                </w:p>
              </w:tc>
            </w:tr>
            <w:tr w:rsidR="009958CF" w:rsidRPr="005F1212">
              <w:trPr>
                <w:trHeight w:val="618"/>
              </w:trPr>
              <w:tc>
                <w:tcPr>
                  <w:tcW w:w="2446" w:type="dxa"/>
                  <w:tcBorders>
                    <w:top w:val="single" w:sz="4" w:space="0" w:color="auto"/>
                    <w:left w:val="nil"/>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Дата заполнения:</w:t>
                  </w:r>
                </w:p>
              </w:tc>
              <w:tc>
                <w:tcPr>
                  <w:tcW w:w="2467" w:type="dxa"/>
                  <w:tcBorders>
                    <w:top w:val="single" w:sz="4" w:space="0" w:color="auto"/>
                    <w:left w:val="single" w:sz="4" w:space="0" w:color="auto"/>
                    <w:bottom w:val="single" w:sz="4" w:space="0" w:color="auto"/>
                    <w:right w:val="single" w:sz="4" w:space="0" w:color="auto"/>
                  </w:tcBorders>
                </w:tcPr>
                <w:p w:rsidR="009958CF" w:rsidRPr="005F1212" w:rsidRDefault="009958CF">
                  <w:pPr>
                    <w:pStyle w:val="a9"/>
                    <w:rPr>
                      <w:rFonts w:ascii="Liberation Serif" w:hAnsi="Liberation Serif" w:cs="Liberation Serif"/>
                      <w:sz w:val="24"/>
                      <w:szCs w:val="24"/>
                    </w:rPr>
                  </w:pPr>
                </w:p>
              </w:tc>
              <w:tc>
                <w:tcPr>
                  <w:tcW w:w="2456"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Контактное лицо, телефон</w:t>
                  </w:r>
                </w:p>
              </w:tc>
              <w:tc>
                <w:tcPr>
                  <w:tcW w:w="2270" w:type="dxa"/>
                  <w:gridSpan w:val="2"/>
                  <w:tcBorders>
                    <w:top w:val="single" w:sz="4" w:space="0" w:color="auto"/>
                    <w:left w:val="single" w:sz="4" w:space="0" w:color="auto"/>
                    <w:bottom w:val="single" w:sz="4" w:space="0" w:color="auto"/>
                    <w:right w:val="nil"/>
                  </w:tcBorders>
                </w:tcPr>
                <w:p w:rsidR="009958CF" w:rsidRPr="005F1212" w:rsidRDefault="009958CF">
                  <w:pPr>
                    <w:pStyle w:val="a9"/>
                    <w:rPr>
                      <w:rFonts w:ascii="Liberation Serif" w:hAnsi="Liberation Serif" w:cs="Liberation Serif"/>
                      <w:sz w:val="24"/>
                      <w:szCs w:val="24"/>
                    </w:rPr>
                  </w:pPr>
                </w:p>
              </w:tc>
            </w:tr>
          </w:tbl>
          <w:tbl>
            <w:tblPr>
              <w:tblpPr w:leftFromText="180" w:rightFromText="180" w:vertAnchor="page" w:horzAnchor="margin" w:tblpX="-142" w:tblpY="5860"/>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24"/>
              <w:gridCol w:w="2739"/>
              <w:gridCol w:w="2216"/>
              <w:gridCol w:w="2466"/>
            </w:tblGrid>
            <w:tr w:rsidR="009958CF" w:rsidRPr="005F1212">
              <w:trPr>
                <w:trHeight w:val="474"/>
              </w:trPr>
              <w:tc>
                <w:tcPr>
                  <w:tcW w:w="9639" w:type="dxa"/>
                  <w:gridSpan w:val="4"/>
                  <w:tcBorders>
                    <w:top w:val="single" w:sz="4" w:space="0" w:color="auto"/>
                    <w:left w:val="single" w:sz="4" w:space="0" w:color="000000"/>
                    <w:bottom w:val="single" w:sz="4" w:space="0" w:color="auto"/>
                    <w:right w:val="single" w:sz="4" w:space="0" w:color="000000"/>
                  </w:tcBorders>
                  <w:shd w:val="clear" w:color="auto" w:fill="FFFFFF"/>
                </w:tcPr>
                <w:p w:rsidR="009958CF" w:rsidRPr="005F1212" w:rsidRDefault="009958CF">
                  <w:pPr>
                    <w:spacing w:after="0" w:line="240" w:lineRule="auto"/>
                    <w:rPr>
                      <w:rFonts w:cs="Liberation Serif"/>
                      <w:b/>
                      <w:bCs/>
                    </w:rPr>
                  </w:pPr>
                </w:p>
                <w:p w:rsidR="009958CF" w:rsidRPr="005F1212" w:rsidRDefault="009958CF">
                  <w:pPr>
                    <w:spacing w:after="0" w:line="240" w:lineRule="auto"/>
                    <w:jc w:val="center"/>
                    <w:rPr>
                      <w:rFonts w:cs="Liberation Serif"/>
                      <w:b/>
                      <w:bCs/>
                    </w:rPr>
                  </w:pPr>
                  <w:r w:rsidRPr="005F1212">
                    <w:rPr>
                      <w:rFonts w:cs="Liberation Serif"/>
                      <w:b/>
                      <w:bCs/>
                    </w:rPr>
                    <w:t>Хронические заболевания</w:t>
                  </w:r>
                </w:p>
              </w:tc>
            </w:tr>
            <w:tr w:rsidR="009958CF" w:rsidRPr="005F1212">
              <w:trPr>
                <w:trHeight w:val="346"/>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Артериальная гипертензия</w:t>
                  </w:r>
                </w:p>
              </w:tc>
              <w:tc>
                <w:tcPr>
                  <w:tcW w:w="2737" w:type="dxa"/>
                  <w:tcBorders>
                    <w:top w:val="single" w:sz="4" w:space="0" w:color="auto"/>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 xml:space="preserve">Бронхиальная </w:t>
                  </w:r>
                </w:p>
                <w:p w:rsidR="009958CF" w:rsidRPr="005F1212" w:rsidRDefault="009958CF">
                  <w:pPr>
                    <w:spacing w:after="0" w:line="240" w:lineRule="auto"/>
                    <w:rPr>
                      <w:rFonts w:cs="Liberation Serif"/>
                    </w:rPr>
                  </w:pPr>
                  <w:r w:rsidRPr="005F1212">
                    <w:rPr>
                      <w:rFonts w:cs="Liberation Serif"/>
                    </w:rPr>
                    <w:t>астма</w:t>
                  </w:r>
                </w:p>
              </w:tc>
              <w:tc>
                <w:tcPr>
                  <w:tcW w:w="2464" w:type="dxa"/>
                  <w:tcBorders>
                    <w:top w:val="single" w:sz="4" w:space="0" w:color="auto"/>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r w:rsidR="009958CF" w:rsidRPr="005F1212">
              <w:trPr>
                <w:trHeight w:val="304"/>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ИБС</w:t>
                  </w:r>
                </w:p>
              </w:tc>
              <w:tc>
                <w:tcPr>
                  <w:tcW w:w="2737" w:type="dxa"/>
                  <w:tcBorders>
                    <w:top w:val="single" w:sz="4" w:space="0" w:color="auto"/>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ХОБЛ</w:t>
                  </w:r>
                </w:p>
              </w:tc>
              <w:tc>
                <w:tcPr>
                  <w:tcW w:w="2464" w:type="dxa"/>
                  <w:tcBorders>
                    <w:top w:val="single" w:sz="4" w:space="0" w:color="auto"/>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r w:rsidR="009958CF" w:rsidRPr="005F1212">
              <w:trPr>
                <w:trHeight w:val="281"/>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Инфаркт миокарда</w:t>
                  </w:r>
                </w:p>
              </w:tc>
              <w:tc>
                <w:tcPr>
                  <w:tcW w:w="2737" w:type="dxa"/>
                  <w:tcBorders>
                    <w:top w:val="single" w:sz="4" w:space="0" w:color="auto"/>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Онкологические заболевания</w:t>
                  </w:r>
                </w:p>
              </w:tc>
              <w:tc>
                <w:tcPr>
                  <w:tcW w:w="2464" w:type="dxa"/>
                  <w:tcBorders>
                    <w:top w:val="single" w:sz="4" w:space="0" w:color="auto"/>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r w:rsidR="009958CF" w:rsidRPr="005F1212">
              <w:trPr>
                <w:trHeight w:val="270"/>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ХСН</w:t>
                  </w:r>
                </w:p>
              </w:tc>
              <w:tc>
                <w:tcPr>
                  <w:tcW w:w="2737" w:type="dxa"/>
                  <w:tcBorders>
                    <w:top w:val="single" w:sz="4" w:space="0" w:color="auto"/>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Анемия</w:t>
                  </w:r>
                </w:p>
              </w:tc>
              <w:tc>
                <w:tcPr>
                  <w:tcW w:w="2464" w:type="dxa"/>
                  <w:tcBorders>
                    <w:top w:val="single" w:sz="4" w:space="0" w:color="auto"/>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r w:rsidR="009958CF" w:rsidRPr="005F1212">
              <w:trPr>
                <w:trHeight w:val="265"/>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ОНМК</w:t>
                  </w:r>
                </w:p>
              </w:tc>
              <w:tc>
                <w:tcPr>
                  <w:tcW w:w="2737" w:type="dxa"/>
                  <w:tcBorders>
                    <w:top w:val="single" w:sz="4" w:space="0" w:color="auto"/>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Язвенная болезнь</w:t>
                  </w:r>
                </w:p>
              </w:tc>
              <w:tc>
                <w:tcPr>
                  <w:tcW w:w="2464" w:type="dxa"/>
                  <w:tcBorders>
                    <w:top w:val="single" w:sz="4" w:space="0" w:color="auto"/>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r w:rsidR="009958CF" w:rsidRPr="005F1212">
              <w:trPr>
                <w:trHeight w:val="264"/>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Сахарный диабет</w:t>
                  </w:r>
                </w:p>
              </w:tc>
              <w:tc>
                <w:tcPr>
                  <w:tcW w:w="2737" w:type="dxa"/>
                  <w:tcBorders>
                    <w:top w:val="single" w:sz="4" w:space="0" w:color="auto"/>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Нарушение слуха (социально значимое)</w:t>
                  </w:r>
                </w:p>
              </w:tc>
              <w:tc>
                <w:tcPr>
                  <w:tcW w:w="2464" w:type="dxa"/>
                  <w:tcBorders>
                    <w:top w:val="single" w:sz="4" w:space="0" w:color="auto"/>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r w:rsidR="009958CF" w:rsidRPr="005F1212">
              <w:trPr>
                <w:trHeight w:val="259"/>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proofErr w:type="spellStart"/>
                  <w:r w:rsidRPr="005F1212">
                    <w:rPr>
                      <w:rFonts w:cs="Liberation Serif"/>
                    </w:rPr>
                    <w:t>Остеоартроз</w:t>
                  </w:r>
                  <w:proofErr w:type="spellEnd"/>
                </w:p>
              </w:tc>
              <w:tc>
                <w:tcPr>
                  <w:tcW w:w="2737" w:type="dxa"/>
                  <w:tcBorders>
                    <w:top w:val="single" w:sz="4" w:space="0" w:color="auto"/>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Нарушение зрения</w:t>
                  </w:r>
                </w:p>
              </w:tc>
              <w:tc>
                <w:tcPr>
                  <w:tcW w:w="2464" w:type="dxa"/>
                  <w:tcBorders>
                    <w:top w:val="single" w:sz="4" w:space="0" w:color="auto"/>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r w:rsidR="009958CF" w:rsidRPr="005F1212">
              <w:trPr>
                <w:trHeight w:val="266"/>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Ревматоидный артрит</w:t>
                  </w:r>
                </w:p>
              </w:tc>
              <w:tc>
                <w:tcPr>
                  <w:tcW w:w="2737" w:type="dxa"/>
                  <w:tcBorders>
                    <w:top w:val="single" w:sz="4" w:space="0" w:color="auto"/>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Изменение тембра голоса</w:t>
                  </w:r>
                </w:p>
              </w:tc>
              <w:tc>
                <w:tcPr>
                  <w:tcW w:w="2464" w:type="dxa"/>
                  <w:tcBorders>
                    <w:top w:val="single" w:sz="4" w:space="0" w:color="auto"/>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r w:rsidR="009958CF" w:rsidRPr="005F1212">
              <w:trPr>
                <w:trHeight w:val="662"/>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Нарушение мочеиспускания</w:t>
                  </w:r>
                </w:p>
              </w:tc>
              <w:tc>
                <w:tcPr>
                  <w:tcW w:w="2737" w:type="dxa"/>
                  <w:tcBorders>
                    <w:top w:val="single" w:sz="4" w:space="0" w:color="auto"/>
                    <w:left w:val="single" w:sz="4" w:space="0" w:color="auto"/>
                    <w:bottom w:val="single" w:sz="4" w:space="0" w:color="000000"/>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000000"/>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Мочекаменная болезнь</w:t>
                  </w:r>
                </w:p>
              </w:tc>
              <w:tc>
                <w:tcPr>
                  <w:tcW w:w="2464" w:type="dxa"/>
                  <w:tcBorders>
                    <w:top w:val="single" w:sz="4" w:space="0" w:color="auto"/>
                    <w:left w:val="single" w:sz="4" w:space="0" w:color="auto"/>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trPr>
                <w:trHeight w:val="575"/>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Нарушение дефекации</w:t>
                  </w:r>
                </w:p>
              </w:tc>
              <w:tc>
                <w:tcPr>
                  <w:tcW w:w="2737" w:type="dxa"/>
                  <w:tcBorders>
                    <w:top w:val="single" w:sz="4" w:space="0" w:color="000000"/>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tc>
              <w:tc>
                <w:tcPr>
                  <w:tcW w:w="2215" w:type="dxa"/>
                  <w:tcBorders>
                    <w:top w:val="single" w:sz="4" w:space="0" w:color="000000"/>
                    <w:left w:val="single" w:sz="4" w:space="0" w:color="auto"/>
                    <w:bottom w:val="single" w:sz="4" w:space="0" w:color="auto"/>
                    <w:right w:val="single" w:sz="4" w:space="0" w:color="auto"/>
                  </w:tcBorders>
                  <w:shd w:val="clear" w:color="auto" w:fill="FFFFFF"/>
                </w:tcPr>
                <w:p w:rsidR="009958CF" w:rsidRPr="005F1212" w:rsidRDefault="009958CF">
                  <w:pPr>
                    <w:spacing w:after="0" w:line="240" w:lineRule="auto"/>
                    <w:rPr>
                      <w:rFonts w:cs="Liberation Serif"/>
                    </w:rPr>
                  </w:pPr>
                  <w:r w:rsidRPr="005F1212">
                    <w:rPr>
                      <w:rFonts w:cs="Liberation Serif"/>
                    </w:rPr>
                    <w:t>Трофические язвы</w:t>
                  </w:r>
                </w:p>
                <w:p w:rsidR="009958CF" w:rsidRPr="005F1212" w:rsidRDefault="009958CF">
                  <w:pPr>
                    <w:spacing w:after="0" w:line="240" w:lineRule="auto"/>
                    <w:rPr>
                      <w:rFonts w:cs="Liberation Serif"/>
                    </w:rPr>
                  </w:pPr>
                  <w:r w:rsidRPr="005F1212">
                    <w:rPr>
                      <w:rFonts w:cs="Liberation Serif"/>
                    </w:rPr>
                    <w:t>Пролежни</w:t>
                  </w:r>
                </w:p>
                <w:p w:rsidR="009958CF" w:rsidRPr="005F1212" w:rsidRDefault="009958CF">
                  <w:pPr>
                    <w:spacing w:after="0" w:line="240" w:lineRule="auto"/>
                    <w:rPr>
                      <w:rFonts w:cs="Liberation Serif"/>
                    </w:rPr>
                  </w:pPr>
                </w:p>
              </w:tc>
              <w:tc>
                <w:tcPr>
                  <w:tcW w:w="2464" w:type="dxa"/>
                  <w:tcBorders>
                    <w:top w:val="single" w:sz="4" w:space="0" w:color="000000"/>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r w:rsidR="009958CF" w:rsidRPr="005F1212">
              <w:trPr>
                <w:trHeight w:val="619"/>
              </w:trPr>
              <w:tc>
                <w:tcPr>
                  <w:tcW w:w="2223" w:type="dxa"/>
                  <w:tcBorders>
                    <w:top w:val="single" w:sz="4" w:space="0" w:color="auto"/>
                    <w:left w:val="single" w:sz="4" w:space="0" w:color="000000"/>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Проблемы с пережевыванием пищи</w:t>
                  </w:r>
                </w:p>
              </w:tc>
              <w:tc>
                <w:tcPr>
                  <w:tcW w:w="2737" w:type="dxa"/>
                  <w:tcBorders>
                    <w:top w:val="single" w:sz="4" w:space="0" w:color="auto"/>
                    <w:left w:val="single" w:sz="4" w:space="0" w:color="auto"/>
                    <w:bottom w:val="single" w:sz="4" w:space="0" w:color="auto"/>
                    <w:right w:val="single" w:sz="4" w:space="0" w:color="auto"/>
                  </w:tcBorders>
                </w:tcPr>
                <w:p w:rsidR="009958CF" w:rsidRPr="005F1212" w:rsidRDefault="009958CF">
                  <w:pPr>
                    <w:spacing w:after="0" w:line="240" w:lineRule="auto"/>
                    <w:rPr>
                      <w:rFonts w:cs="Liberation Serif"/>
                    </w:rPr>
                  </w:pPr>
                </w:p>
                <w:p w:rsidR="009958CF" w:rsidRPr="005F1212" w:rsidRDefault="009958CF">
                  <w:pPr>
                    <w:spacing w:after="0" w:line="240" w:lineRule="auto"/>
                    <w:rPr>
                      <w:rFonts w:cs="Liberation Serif"/>
                    </w:rPr>
                  </w:pPr>
                </w:p>
              </w:tc>
              <w:tc>
                <w:tcPr>
                  <w:tcW w:w="2215" w:type="dxa"/>
                  <w:tcBorders>
                    <w:top w:val="single" w:sz="4" w:space="0" w:color="auto"/>
                    <w:left w:val="single" w:sz="4" w:space="0" w:color="auto"/>
                    <w:bottom w:val="single" w:sz="4" w:space="0" w:color="auto"/>
                    <w:right w:val="single" w:sz="4" w:space="0" w:color="auto"/>
                  </w:tcBorders>
                  <w:shd w:val="clear" w:color="auto" w:fill="FFFFFF"/>
                  <w:hideMark/>
                </w:tcPr>
                <w:p w:rsidR="009958CF" w:rsidRPr="005F1212" w:rsidRDefault="009958CF">
                  <w:pPr>
                    <w:spacing w:after="0" w:line="240" w:lineRule="auto"/>
                    <w:rPr>
                      <w:rFonts w:cs="Liberation Serif"/>
                    </w:rPr>
                  </w:pPr>
                  <w:r w:rsidRPr="005F1212">
                    <w:rPr>
                      <w:rFonts w:cs="Liberation Serif"/>
                    </w:rPr>
                    <w:t>Другие</w:t>
                  </w:r>
                </w:p>
              </w:tc>
              <w:tc>
                <w:tcPr>
                  <w:tcW w:w="2464" w:type="dxa"/>
                  <w:tcBorders>
                    <w:top w:val="single" w:sz="4" w:space="0" w:color="auto"/>
                    <w:left w:val="single" w:sz="4" w:space="0" w:color="auto"/>
                    <w:bottom w:val="single" w:sz="4" w:space="0" w:color="auto"/>
                    <w:right w:val="single" w:sz="4" w:space="0" w:color="000000"/>
                  </w:tcBorders>
                </w:tcPr>
                <w:p w:rsidR="009958CF" w:rsidRPr="005F1212" w:rsidRDefault="009958CF">
                  <w:pPr>
                    <w:spacing w:after="0" w:line="240" w:lineRule="auto"/>
                    <w:rPr>
                      <w:rFonts w:cs="Liberation Serif"/>
                    </w:rPr>
                  </w:pPr>
                </w:p>
              </w:tc>
            </w:tr>
          </w:tbl>
          <w:p w:rsidR="009958CF" w:rsidRPr="005F1212" w:rsidRDefault="009958CF">
            <w:pPr>
              <w:spacing w:after="0" w:line="240" w:lineRule="auto"/>
              <w:rPr>
                <w:rFonts w:cs="Liberation Serif"/>
              </w:rPr>
            </w:pPr>
            <w:r w:rsidRPr="005F1212">
              <w:rPr>
                <w:rFonts w:cs="Liberation Serif"/>
              </w:rPr>
              <w:t xml:space="preserve"> </w:t>
            </w:r>
            <w:r w:rsidR="008D158B" w:rsidRPr="005F1212">
              <w:rPr>
                <w:rFonts w:cs="Liberation Serif"/>
              </w:rPr>
              <w:t xml:space="preserve"> </w:t>
            </w:r>
          </w:p>
        </w:tc>
      </w:tr>
      <w:tr w:rsidR="009958CF" w:rsidRPr="005F1212" w:rsidTr="009958CF">
        <w:tc>
          <w:tcPr>
            <w:tcW w:w="9606" w:type="dxa"/>
            <w:tcBorders>
              <w:top w:val="nil"/>
              <w:left w:val="nil"/>
              <w:bottom w:val="nil"/>
              <w:right w:val="nil"/>
            </w:tcBorders>
          </w:tcPr>
          <w:p w:rsidR="009958CF" w:rsidRPr="005F1212" w:rsidRDefault="009958CF">
            <w:pPr>
              <w:spacing w:after="0" w:line="240" w:lineRule="auto"/>
              <w:rPr>
                <w:rFonts w:cs="Liberation Serif"/>
                <w:b/>
                <w:bCs/>
              </w:rPr>
            </w:pPr>
          </w:p>
          <w:p w:rsidR="009958CF" w:rsidRDefault="009958CF">
            <w:pPr>
              <w:pBdr>
                <w:bottom w:val="single" w:sz="12" w:space="1" w:color="auto"/>
              </w:pBdr>
              <w:spacing w:after="0" w:line="240" w:lineRule="auto"/>
              <w:jc w:val="center"/>
              <w:rPr>
                <w:rFonts w:cs="Liberation Serif"/>
                <w:b/>
                <w:bCs/>
                <w:sz w:val="20"/>
                <w:szCs w:val="20"/>
              </w:rPr>
            </w:pPr>
            <w:r w:rsidRPr="005F1212">
              <w:rPr>
                <w:rFonts w:cs="Liberation Serif"/>
                <w:b/>
                <w:bCs/>
              </w:rPr>
              <w:t xml:space="preserve">Лекарственная терапия </w:t>
            </w:r>
            <w:r w:rsidRPr="005F1212">
              <w:rPr>
                <w:rFonts w:cs="Liberation Serif"/>
                <w:b/>
                <w:bCs/>
                <w:sz w:val="20"/>
                <w:szCs w:val="20"/>
              </w:rPr>
              <w:t xml:space="preserve">(с указанием дозы, кратности приема, </w:t>
            </w:r>
            <w:r w:rsidR="008423A3" w:rsidRPr="005F1212">
              <w:rPr>
                <w:rFonts w:cs="Liberation Serif"/>
                <w:b/>
                <w:bCs/>
                <w:sz w:val="20"/>
                <w:szCs w:val="20"/>
              </w:rPr>
              <w:t>пропусков в</w:t>
            </w:r>
            <w:r w:rsidR="005F1212" w:rsidRPr="005F1212">
              <w:rPr>
                <w:rFonts w:cs="Liberation Serif"/>
                <w:b/>
                <w:bCs/>
                <w:sz w:val="20"/>
                <w:szCs w:val="20"/>
              </w:rPr>
              <w:t xml:space="preserve"> приеме, например: </w:t>
            </w:r>
            <w:r w:rsidRPr="005F1212">
              <w:rPr>
                <w:rFonts w:cs="Liberation Serif"/>
                <w:b/>
                <w:bCs/>
                <w:sz w:val="20"/>
                <w:szCs w:val="20"/>
              </w:rPr>
              <w:t xml:space="preserve">принимает препарат каждый день; пропускает прием реже 1 раза в неделю, 1-2 раза в неделю, </w:t>
            </w:r>
            <w:r w:rsidR="005F1212" w:rsidRPr="005F1212">
              <w:rPr>
                <w:rFonts w:cs="Liberation Serif"/>
                <w:b/>
                <w:bCs/>
                <w:sz w:val="20"/>
                <w:szCs w:val="20"/>
              </w:rPr>
              <w:br/>
            </w:r>
            <w:r w:rsidRPr="005F1212">
              <w:rPr>
                <w:rFonts w:cs="Liberation Serif"/>
                <w:b/>
                <w:bCs/>
                <w:sz w:val="20"/>
                <w:szCs w:val="20"/>
              </w:rPr>
              <w:t>3 и более раз в неделю)</w:t>
            </w:r>
          </w:p>
          <w:p w:rsidR="00BA30D6" w:rsidRPr="005F1212" w:rsidRDefault="00BA30D6">
            <w:pPr>
              <w:pBdr>
                <w:bottom w:val="single" w:sz="12" w:space="1" w:color="auto"/>
              </w:pBdr>
              <w:spacing w:after="0" w:line="240" w:lineRule="auto"/>
              <w:jc w:val="center"/>
              <w:rPr>
                <w:rFonts w:cs="Liberation Serif"/>
                <w:b/>
                <w:bCs/>
              </w:rPr>
            </w:pPr>
          </w:p>
          <w:tbl>
            <w:tblPr>
              <w:tblW w:w="0" w:type="auto"/>
              <w:tblBorders>
                <w:top w:val="single" w:sz="4" w:space="0" w:color="000000"/>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9375"/>
            </w:tblGrid>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bl>
          <w:p w:rsidR="009958CF" w:rsidRPr="005F1212" w:rsidRDefault="009958CF">
            <w:pPr>
              <w:pBdr>
                <w:bottom w:val="single" w:sz="12" w:space="1" w:color="auto"/>
              </w:pBdr>
              <w:spacing w:after="0" w:line="240" w:lineRule="auto"/>
              <w:jc w:val="center"/>
              <w:rPr>
                <w:rFonts w:cs="Liberation Serif"/>
                <w:b/>
                <w:bCs/>
              </w:rPr>
            </w:pPr>
          </w:p>
          <w:p w:rsidR="009958CF" w:rsidRPr="005F1212" w:rsidRDefault="009958CF">
            <w:pPr>
              <w:spacing w:after="0" w:line="240" w:lineRule="auto"/>
              <w:jc w:val="center"/>
              <w:rPr>
                <w:rFonts w:cs="Liberation Serif"/>
                <w:b/>
                <w:bCs/>
              </w:rPr>
            </w:pPr>
          </w:p>
          <w:p w:rsidR="009958CF" w:rsidRPr="005F1212" w:rsidRDefault="009958CF">
            <w:pPr>
              <w:spacing w:after="0" w:line="240" w:lineRule="auto"/>
              <w:jc w:val="center"/>
              <w:rPr>
                <w:rFonts w:cs="Liberation Serif"/>
                <w:b/>
                <w:bCs/>
              </w:rPr>
            </w:pPr>
            <w:r w:rsidRPr="005F1212">
              <w:rPr>
                <w:rFonts w:cs="Liberation Serif"/>
                <w:b/>
                <w:bCs/>
              </w:rPr>
              <w:t>Факторы риска хронических неинфекционных заболеваний</w:t>
            </w:r>
          </w:p>
          <w:p w:rsidR="009958CF" w:rsidRPr="005F1212" w:rsidRDefault="009958CF">
            <w:pPr>
              <w:spacing w:after="0" w:line="240" w:lineRule="auto"/>
              <w:rPr>
                <w:rFonts w:cs="Liberation Serif"/>
                <w:i/>
                <w:iCs/>
                <w:sz w:val="22"/>
                <w:szCs w:val="22"/>
              </w:rPr>
            </w:pPr>
            <w:r w:rsidRPr="005F1212">
              <w:rPr>
                <w:rFonts w:cs="Liberation Serif"/>
                <w:i/>
                <w:iCs/>
                <w:shd w:val="clear" w:color="auto" w:fill="FFFFFF"/>
              </w:rPr>
              <w:t>¹1ед.  алкого</w:t>
            </w:r>
            <w:r w:rsidR="008423A3" w:rsidRPr="005F1212">
              <w:rPr>
                <w:rFonts w:cs="Liberation Serif"/>
                <w:i/>
                <w:iCs/>
                <w:shd w:val="clear" w:color="auto" w:fill="FFFFFF"/>
              </w:rPr>
              <w:t>ля =45 мл водки или 150 мл вина или</w:t>
            </w:r>
            <w:r w:rsidRPr="005F1212">
              <w:rPr>
                <w:rFonts w:cs="Liberation Serif"/>
                <w:i/>
                <w:iCs/>
                <w:shd w:val="clear" w:color="auto" w:fill="FFFFFF"/>
              </w:rPr>
              <w:t xml:space="preserve"> 330 мл пива</w:t>
            </w:r>
            <w:r w:rsidRPr="005F1212">
              <w:rPr>
                <w:rFonts w:cs="Liberation Serif"/>
                <w:i/>
                <w:iCs/>
              </w:rPr>
              <w:t>;</w:t>
            </w:r>
          </w:p>
          <w:p w:rsidR="009958CF" w:rsidRPr="005F1212" w:rsidRDefault="009958CF">
            <w:pPr>
              <w:spacing w:after="0" w:line="240" w:lineRule="auto"/>
              <w:rPr>
                <w:rFonts w:cs="Liberation Serif"/>
              </w:rPr>
            </w:pPr>
          </w:p>
          <w:tbl>
            <w:tblPr>
              <w:tblpPr w:leftFromText="180" w:rightFromText="180" w:vertAnchor="text" w:horzAnchor="margin" w:tblpY="-316"/>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7"/>
              <w:gridCol w:w="993"/>
              <w:gridCol w:w="6805"/>
            </w:tblGrid>
            <w:tr w:rsidR="009958CF" w:rsidRPr="005F1212">
              <w:trPr>
                <w:trHeight w:val="944"/>
              </w:trPr>
              <w:tc>
                <w:tcPr>
                  <w:tcW w:w="2689" w:type="dxa"/>
                  <w:gridSpan w:val="2"/>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 xml:space="preserve">Курение:                                                      </w:t>
                  </w:r>
                </w:p>
              </w:tc>
              <w:tc>
                <w:tcPr>
                  <w:tcW w:w="6804" w:type="dxa"/>
                  <w:tcBorders>
                    <w:top w:val="single" w:sz="4" w:space="0" w:color="000000"/>
                    <w:left w:val="single" w:sz="4" w:space="0" w:color="000000"/>
                    <w:bottom w:val="single" w:sz="4" w:space="0" w:color="000000"/>
                    <w:right w:val="single" w:sz="4" w:space="0" w:color="000000"/>
                  </w:tcBorders>
                </w:tcPr>
                <w:p w:rsidR="009958CF" w:rsidRPr="005F1212" w:rsidRDefault="009958CF">
                  <w:pPr>
                    <w:pStyle w:val="a9"/>
                    <w:ind w:left="318" w:hanging="318"/>
                    <w:rPr>
                      <w:rFonts w:ascii="Liberation Serif" w:hAnsi="Liberation Serif" w:cs="Liberation Serif"/>
                      <w:sz w:val="24"/>
                      <w:szCs w:val="24"/>
                    </w:rPr>
                  </w:pPr>
                  <w:r w:rsidRPr="005F1212">
                    <w:rPr>
                      <w:rFonts w:ascii="Liberation Serif" w:hAnsi="Liberation Serif" w:cs="Liberation Serif"/>
                      <w:sz w:val="24"/>
                      <w:szCs w:val="24"/>
                    </w:rPr>
                    <w:t xml:space="preserve">Не курит                   </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Курил в прошлом на протяжении________ лет</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noProof/>
                      <w:lang w:eastAsia="ru-RU"/>
                    </w:rPr>
                    <mc:AlternateContent>
                      <mc:Choice Requires="wps">
                        <w:drawing>
                          <wp:anchor distT="0" distB="0" distL="114300" distR="114300" simplePos="0" relativeHeight="251654656" behindDoc="0" locked="0" layoutInCell="1" allowOverlap="1">
                            <wp:simplePos x="0" y="0"/>
                            <wp:positionH relativeFrom="column">
                              <wp:posOffset>1736725</wp:posOffset>
                            </wp:positionH>
                            <wp:positionV relativeFrom="paragraph">
                              <wp:posOffset>54610</wp:posOffset>
                            </wp:positionV>
                            <wp:extent cx="152400" cy="410210"/>
                            <wp:effectExtent l="0" t="0" r="19050" b="27940"/>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10210"/>
                                    </a:xfrm>
                                    <a:prstGeom prst="rightBrace">
                                      <a:avLst>
                                        <a:gd name="adj1" fmla="val 224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4AB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0" o:spid="_x0000_s1026" type="#_x0000_t88" style="position:absolute;margin-left:136.75pt;margin-top:4.3pt;width:12pt;height:3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"/>
                        </w:pict>
                      </mc:Fallback>
                    </mc:AlternateContent>
                  </w:r>
                  <w:r w:rsidRPr="005F1212">
                    <w:rPr>
                      <w:rFonts w:ascii="Liberation Serif" w:hAnsi="Liberation Serif" w:cs="Liberation Serif"/>
                      <w:sz w:val="24"/>
                      <w:szCs w:val="24"/>
                    </w:rPr>
                    <w:t>Курит:&lt;1/2 пачки/ сутки</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              ½-1 пачка/сутки        на </w:t>
                  </w:r>
                  <w:proofErr w:type="spellStart"/>
                  <w:r w:rsidRPr="005F1212">
                    <w:rPr>
                      <w:rFonts w:ascii="Liberation Serif" w:hAnsi="Liberation Serif" w:cs="Liberation Serif"/>
                      <w:sz w:val="24"/>
                      <w:szCs w:val="24"/>
                    </w:rPr>
                    <w:t>протяжении_________лет</w:t>
                  </w:r>
                  <w:proofErr w:type="spellEnd"/>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              &gt;1пачки/сутки                       </w:t>
                  </w:r>
                </w:p>
                <w:p w:rsidR="009958CF" w:rsidRPr="005F1212" w:rsidRDefault="009958CF">
                  <w:pPr>
                    <w:spacing w:after="0" w:line="240" w:lineRule="auto"/>
                    <w:rPr>
                      <w:rFonts w:cs="Liberation Serif"/>
                    </w:rPr>
                  </w:pPr>
                </w:p>
              </w:tc>
            </w:tr>
            <w:tr w:rsidR="009958CF" w:rsidRPr="005F1212">
              <w:trPr>
                <w:trHeight w:val="943"/>
              </w:trPr>
              <w:tc>
                <w:tcPr>
                  <w:tcW w:w="2689" w:type="dxa"/>
                  <w:gridSpan w:val="2"/>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shd w:val="clear" w:color="auto" w:fill="FFFFFF"/>
                    </w:rPr>
                    <w:t>Алкоголь в день (ед.): ¹</w:t>
                  </w:r>
                </w:p>
              </w:tc>
              <w:tc>
                <w:tcPr>
                  <w:tcW w:w="6804"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Нет                     Да:     </w:t>
                  </w:r>
                  <w:r w:rsidRPr="005F1212">
                    <w:rPr>
                      <w:rFonts w:ascii="Liberation Serif" w:hAnsi="Liberation Serif" w:cs="Liberation Serif"/>
                      <w:sz w:val="24"/>
                      <w:szCs w:val="24"/>
                    </w:rPr>
                    <w:sym w:font="Symbol" w:char="F03C"/>
                  </w:r>
                  <w:r w:rsidRPr="005F1212">
                    <w:rPr>
                      <w:rFonts w:ascii="Liberation Serif" w:hAnsi="Liberation Serif" w:cs="Liberation Serif"/>
                      <w:sz w:val="24"/>
                      <w:szCs w:val="24"/>
                    </w:rPr>
                    <w:t xml:space="preserve">1 </w:t>
                  </w:r>
                </w:p>
                <w:p w:rsidR="009958CF" w:rsidRPr="005F1212" w:rsidRDefault="009958CF">
                  <w:pPr>
                    <w:spacing w:after="0" w:line="240" w:lineRule="auto"/>
                    <w:rPr>
                      <w:rFonts w:cs="Liberation Serif"/>
                    </w:rPr>
                  </w:pPr>
                  <w:r w:rsidRPr="005F1212">
                    <w:rPr>
                      <w:rFonts w:cs="Liberation Serif"/>
                    </w:rPr>
                    <w:t xml:space="preserve">                                     1-3</w:t>
                  </w:r>
                </w:p>
                <w:p w:rsidR="009958CF" w:rsidRPr="005F1212" w:rsidRDefault="009958CF">
                  <w:pPr>
                    <w:pStyle w:val="a9"/>
                    <w:rPr>
                      <w:rFonts w:ascii="Liberation Serif" w:hAnsi="Liberation Serif" w:cs="Liberation Serif"/>
                      <w:sz w:val="24"/>
                      <w:szCs w:val="24"/>
                    </w:rPr>
                  </w:pPr>
                  <w:r w:rsidRPr="005F1212">
                    <w:rPr>
                      <w:rFonts w:ascii="Liberation Serif" w:hAnsi="Liberation Serif" w:cs="Liberation Serif"/>
                      <w:sz w:val="24"/>
                      <w:szCs w:val="24"/>
                    </w:rPr>
                    <w:t xml:space="preserve">                                      ≥3</w:t>
                  </w:r>
                </w:p>
              </w:tc>
            </w:tr>
            <w:tr w:rsidR="009958CF" w:rsidRPr="005F1212">
              <w:trPr>
                <w:trHeight w:val="823"/>
              </w:trPr>
              <w:tc>
                <w:tcPr>
                  <w:tcW w:w="1696" w:type="dxa"/>
                  <w:vMerge w:val="restart"/>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p w:rsidR="009958CF" w:rsidRPr="005F1212" w:rsidRDefault="009958CF">
                  <w:pPr>
                    <w:spacing w:after="0" w:line="240" w:lineRule="auto"/>
                    <w:jc w:val="center"/>
                    <w:rPr>
                      <w:rFonts w:cs="Liberation Serif"/>
                    </w:rPr>
                  </w:pPr>
                </w:p>
                <w:p w:rsidR="009958CF" w:rsidRPr="005F1212" w:rsidRDefault="009958CF">
                  <w:pPr>
                    <w:spacing w:after="0" w:line="240" w:lineRule="auto"/>
                    <w:jc w:val="center"/>
                    <w:rPr>
                      <w:rFonts w:cs="Liberation Serif"/>
                    </w:rPr>
                  </w:pPr>
                </w:p>
                <w:p w:rsidR="009958CF" w:rsidRPr="005F1212" w:rsidRDefault="009958CF">
                  <w:pPr>
                    <w:spacing w:after="0" w:line="240" w:lineRule="auto"/>
                    <w:jc w:val="center"/>
                    <w:rPr>
                      <w:rFonts w:cs="Liberation Serif"/>
                    </w:rPr>
                  </w:pPr>
                  <w:r w:rsidRPr="005F1212">
                    <w:rPr>
                      <w:rFonts w:cs="Liberation Serif"/>
                    </w:rPr>
                    <w:t>Физическая активность</w:t>
                  </w:r>
                </w:p>
              </w:tc>
              <w:tc>
                <w:tcPr>
                  <w:tcW w:w="99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крат-</w:t>
                  </w:r>
                </w:p>
                <w:p w:rsidR="009958CF" w:rsidRPr="005F1212" w:rsidRDefault="009958CF">
                  <w:pPr>
                    <w:spacing w:after="0" w:line="240" w:lineRule="auto"/>
                    <w:rPr>
                      <w:rFonts w:cs="Liberation Serif"/>
                    </w:rPr>
                  </w:pPr>
                  <w:proofErr w:type="spellStart"/>
                  <w:r w:rsidRPr="005F1212">
                    <w:rPr>
                      <w:rFonts w:cs="Liberation Serif"/>
                    </w:rPr>
                    <w:t>ность</w:t>
                  </w:r>
                  <w:proofErr w:type="spellEnd"/>
                </w:p>
              </w:tc>
              <w:tc>
                <w:tcPr>
                  <w:tcW w:w="6804" w:type="dxa"/>
                  <w:tcBorders>
                    <w:top w:val="single" w:sz="4" w:space="0" w:color="000000"/>
                    <w:left w:val="single" w:sz="4" w:space="0" w:color="000000"/>
                    <w:bottom w:val="single" w:sz="4" w:space="0" w:color="000000"/>
                    <w:right w:val="single" w:sz="4" w:space="0" w:color="000000"/>
                  </w:tcBorders>
                </w:tcPr>
                <w:p w:rsidR="009958CF" w:rsidRPr="005F1212" w:rsidRDefault="008423A3">
                  <w:pPr>
                    <w:spacing w:after="0" w:line="240" w:lineRule="auto"/>
                    <w:rPr>
                      <w:rFonts w:cs="Liberation Serif"/>
                    </w:rPr>
                  </w:pPr>
                  <w:r w:rsidRPr="005F1212">
                    <w:rPr>
                      <w:rFonts w:cs="Liberation Serif"/>
                    </w:rPr>
                    <w:t>ежедневно,</w:t>
                  </w:r>
                  <w:r w:rsidR="009958CF" w:rsidRPr="005F1212">
                    <w:rPr>
                      <w:rFonts w:cs="Liberation Serif"/>
                    </w:rPr>
                    <w:t xml:space="preserve"> 2-3 раза в неделю, 1 раз в неделю, </w:t>
                  </w:r>
                  <w:proofErr w:type="gramStart"/>
                  <w:r w:rsidR="009958CF" w:rsidRPr="005F1212">
                    <w:rPr>
                      <w:rFonts w:cs="Liberation Serif"/>
                    </w:rPr>
                    <w:t>&lt; 1</w:t>
                  </w:r>
                  <w:proofErr w:type="gramEnd"/>
                  <w:r w:rsidR="009958CF" w:rsidRPr="005F1212">
                    <w:rPr>
                      <w:rFonts w:cs="Liberation Serif"/>
                    </w:rPr>
                    <w:t xml:space="preserve"> раза в неделю, &lt;1 раза в месяц</w:t>
                  </w:r>
                </w:p>
                <w:p w:rsidR="009958CF" w:rsidRPr="005F1212" w:rsidRDefault="009958CF">
                  <w:pPr>
                    <w:spacing w:after="0" w:line="240" w:lineRule="auto"/>
                    <w:rPr>
                      <w:rFonts w:cs="Liberation Serif"/>
                    </w:rPr>
                  </w:pPr>
                </w:p>
              </w:tc>
            </w:tr>
            <w:tr w:rsidR="009958CF" w:rsidRPr="005F1212">
              <w:trPr>
                <w:trHeight w:val="944"/>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99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Продолжительность</w:t>
                  </w:r>
                </w:p>
              </w:tc>
              <w:tc>
                <w:tcPr>
                  <w:tcW w:w="6804"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&lt; 30 мин, 30-60 мин, 1-4 часа, &gt;4 часов</w:t>
                  </w:r>
                </w:p>
              </w:tc>
            </w:tr>
            <w:tr w:rsidR="009958CF" w:rsidRPr="005F1212">
              <w:trPr>
                <w:trHeight w:val="707"/>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99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вари-</w:t>
                  </w:r>
                </w:p>
                <w:p w:rsidR="009958CF" w:rsidRPr="005F1212" w:rsidRDefault="009958CF">
                  <w:pPr>
                    <w:spacing w:after="0" w:line="240" w:lineRule="auto"/>
                    <w:rPr>
                      <w:rFonts w:cs="Liberation Serif"/>
                    </w:rPr>
                  </w:pPr>
                  <w:r w:rsidRPr="005F1212">
                    <w:rPr>
                      <w:rFonts w:cs="Liberation Serif"/>
                    </w:rPr>
                    <w:t>анты</w:t>
                  </w:r>
                </w:p>
              </w:tc>
              <w:tc>
                <w:tcPr>
                  <w:tcW w:w="6804"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пешие прогулки, плавание, танцы, другие варианты(_____________________________________________)</w:t>
                  </w:r>
                </w:p>
              </w:tc>
            </w:tr>
            <w:tr w:rsidR="009958CF" w:rsidRPr="005F1212">
              <w:trPr>
                <w:trHeight w:val="89"/>
              </w:trPr>
              <w:tc>
                <w:tcPr>
                  <w:tcW w:w="2689" w:type="dxa"/>
                  <w:gridSpan w:val="2"/>
                  <w:tcBorders>
                    <w:top w:val="single" w:sz="4" w:space="0" w:color="000000"/>
                    <w:left w:val="single" w:sz="4" w:space="0" w:color="000000"/>
                    <w:bottom w:val="single" w:sz="4" w:space="0" w:color="000000"/>
                    <w:right w:val="single" w:sz="4" w:space="0" w:color="000000"/>
                  </w:tcBorders>
                  <w:hideMark/>
                </w:tcPr>
                <w:p w:rsidR="009958CF" w:rsidRPr="005F1212" w:rsidRDefault="008423A3">
                  <w:pPr>
                    <w:spacing w:after="0" w:line="240" w:lineRule="auto"/>
                    <w:rPr>
                      <w:rFonts w:cs="Liberation Serif"/>
                    </w:rPr>
                  </w:pPr>
                  <w:r w:rsidRPr="005F1212">
                    <w:rPr>
                      <w:rFonts w:cs="Liberation Serif"/>
                    </w:rPr>
                    <w:t>С чем связано ограничение</w:t>
                  </w:r>
                  <w:r w:rsidR="009958CF" w:rsidRPr="005F1212">
                    <w:rPr>
                      <w:rFonts w:cs="Liberation Serif"/>
                    </w:rPr>
                    <w:t xml:space="preserve"> физ.</w:t>
                  </w:r>
                </w:p>
                <w:p w:rsidR="009958CF" w:rsidRPr="005F1212" w:rsidRDefault="009958CF">
                  <w:pPr>
                    <w:spacing w:after="0" w:line="240" w:lineRule="auto"/>
                    <w:rPr>
                      <w:rFonts w:cs="Liberation Serif"/>
                    </w:rPr>
                  </w:pPr>
                  <w:r w:rsidRPr="005F1212">
                    <w:rPr>
                      <w:rFonts w:cs="Liberation Serif"/>
                    </w:rPr>
                    <w:t>активности?</w:t>
                  </w:r>
                </w:p>
              </w:tc>
              <w:tc>
                <w:tcPr>
                  <w:tcW w:w="6804"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76" w:lineRule="auto"/>
                    <w:rPr>
                      <w:rFonts w:cs="Liberation Serif"/>
                    </w:rPr>
                  </w:pPr>
                  <w:r w:rsidRPr="005F1212">
                    <w:rPr>
                      <w:rFonts w:cs="Liberation Serif"/>
                    </w:rPr>
                    <w:t>проблемы с памятью, артрит, одышка, боль в груди, травмы,  переломы, последствия ОНМК, хроническая боль,  потеря зрения, неустойчивость походки, другое:</w:t>
                  </w:r>
                </w:p>
              </w:tc>
            </w:tr>
            <w:tr w:rsidR="009958CF" w:rsidRPr="005F1212">
              <w:trPr>
                <w:trHeight w:val="89"/>
              </w:trPr>
              <w:tc>
                <w:tcPr>
                  <w:tcW w:w="2689" w:type="dxa"/>
                  <w:gridSpan w:val="2"/>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Возраст наступления менопаузы (лет)</w:t>
                  </w:r>
                </w:p>
              </w:tc>
              <w:tc>
                <w:tcPr>
                  <w:tcW w:w="6804"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p w:rsidR="009958CF" w:rsidRPr="005F1212" w:rsidRDefault="009958CF">
                  <w:pPr>
                    <w:spacing w:after="0" w:line="240" w:lineRule="auto"/>
                    <w:rPr>
                      <w:rFonts w:cs="Liberation Serif"/>
                    </w:rPr>
                  </w:pPr>
                </w:p>
              </w:tc>
            </w:tr>
          </w:tbl>
          <w:p w:rsidR="009958CF" w:rsidRPr="005F1212" w:rsidRDefault="009958CF">
            <w:pPr>
              <w:spacing w:after="0" w:line="240" w:lineRule="auto"/>
              <w:rPr>
                <w:rFonts w:cs="Liberation Serif"/>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6"/>
              <w:gridCol w:w="6119"/>
            </w:tblGrid>
            <w:tr w:rsidR="009958CF" w:rsidRPr="005F1212">
              <w:trPr>
                <w:trHeight w:val="595"/>
              </w:trPr>
              <w:tc>
                <w:tcPr>
                  <w:tcW w:w="3256"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lang w:eastAsia="ru-RU"/>
                    </w:rPr>
                    <w:lastRenderedPageBreak/>
                    <w:t xml:space="preserve">Использование вспомогательных  средств  </w:t>
                  </w:r>
                </w:p>
              </w:tc>
              <w:tc>
                <w:tcPr>
                  <w:tcW w:w="6119" w:type="dxa"/>
                  <w:tcBorders>
                    <w:top w:val="single" w:sz="4" w:space="0" w:color="000000"/>
                    <w:left w:val="single" w:sz="4" w:space="0" w:color="000000"/>
                    <w:bottom w:val="single" w:sz="4" w:space="0" w:color="000000"/>
                    <w:right w:val="single" w:sz="4" w:space="0" w:color="000000"/>
                  </w:tcBorders>
                </w:tcPr>
                <w:p w:rsidR="009958CF" w:rsidRPr="005F1212" w:rsidRDefault="009958CF" w:rsidP="0084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Liberation Serif"/>
                      <w:lang w:eastAsia="ru-RU"/>
                    </w:rPr>
                  </w:pPr>
                  <w:r w:rsidRPr="005F1212">
                    <w:rPr>
                      <w:rFonts w:cs="Liberation Serif"/>
                      <w:lang w:eastAsia="ru-RU"/>
                    </w:rPr>
                    <w:t>о</w:t>
                  </w:r>
                  <w:r w:rsidR="008423A3" w:rsidRPr="005F1212">
                    <w:rPr>
                      <w:rFonts w:cs="Liberation Serif"/>
                      <w:lang w:eastAsia="ru-RU"/>
                    </w:rPr>
                    <w:t>чки, слуховой аппарат, съемные зубные протезы, трость,  костыли,</w:t>
                  </w:r>
                  <w:r w:rsidRPr="005F1212">
                    <w:rPr>
                      <w:rFonts w:cs="Liberation Serif"/>
                      <w:lang w:eastAsia="ru-RU"/>
                    </w:rPr>
                    <w:t xml:space="preserve"> ортопедическая  обувь, ортопедическ</w:t>
                  </w:r>
                  <w:r w:rsidR="008423A3" w:rsidRPr="005F1212">
                    <w:rPr>
                      <w:rFonts w:cs="Liberation Serif"/>
                      <w:lang w:eastAsia="ru-RU"/>
                    </w:rPr>
                    <w:t>ий корсет,  абсорбирующее белье</w:t>
                  </w:r>
                </w:p>
              </w:tc>
            </w:tr>
          </w:tbl>
          <w:p w:rsidR="009958CF" w:rsidRPr="005F1212" w:rsidRDefault="009958CF">
            <w:pPr>
              <w:spacing w:after="0" w:line="240" w:lineRule="auto"/>
              <w:rPr>
                <w:rFonts w:cs="Liberation Serif"/>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3"/>
              <w:gridCol w:w="4702"/>
            </w:tblGrid>
            <w:tr w:rsidR="009958CF" w:rsidRPr="005F1212">
              <w:tc>
                <w:tcPr>
                  <w:tcW w:w="467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lang w:eastAsia="ru-RU"/>
                    </w:rPr>
                    <w:t>Хроническая боль</w:t>
                  </w:r>
                </w:p>
              </w:tc>
              <w:tc>
                <w:tcPr>
                  <w:tcW w:w="4702" w:type="dxa"/>
                  <w:tcBorders>
                    <w:top w:val="single" w:sz="4" w:space="0" w:color="000000"/>
                    <w:left w:val="single" w:sz="4" w:space="0" w:color="000000"/>
                    <w:bottom w:val="single" w:sz="4" w:space="0" w:color="000000"/>
                    <w:right w:val="single" w:sz="4" w:space="0" w:color="000000"/>
                  </w:tcBorders>
                  <w:hideMark/>
                </w:tcPr>
                <w:p w:rsidR="009958CF" w:rsidRPr="005F1212" w:rsidRDefault="0084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Liberation Serif"/>
                      <w:lang w:eastAsia="ru-RU"/>
                    </w:rPr>
                  </w:pPr>
                  <w:r w:rsidRPr="005F1212">
                    <w:rPr>
                      <w:rFonts w:cs="Liberation Serif"/>
                      <w:lang w:eastAsia="ru-RU"/>
                    </w:rPr>
                    <w:t xml:space="preserve">Да, постоянно </w:t>
                  </w:r>
                  <w:r w:rsidR="009958CF" w:rsidRPr="005F1212">
                    <w:rPr>
                      <w:rFonts w:cs="Liberation Serif"/>
                      <w:lang w:eastAsia="ru-RU"/>
                    </w:rPr>
                    <w:t>испытывает</w:t>
                  </w:r>
                </w:p>
                <w:p w:rsidR="009958CF" w:rsidRPr="005F1212" w:rsidRDefault="00842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Liberation Serif"/>
                      <w:lang w:eastAsia="ru-RU"/>
                    </w:rPr>
                  </w:pPr>
                  <w:r w:rsidRPr="005F1212">
                    <w:rPr>
                      <w:rFonts w:cs="Liberation Serif"/>
                      <w:lang w:eastAsia="ru-RU"/>
                    </w:rPr>
                    <w:t xml:space="preserve">Да, периодически </w:t>
                  </w:r>
                  <w:r w:rsidR="009958CF" w:rsidRPr="005F1212">
                    <w:rPr>
                      <w:rFonts w:cs="Liberation Serif"/>
                      <w:lang w:eastAsia="ru-RU"/>
                    </w:rPr>
                    <w:t>испытывает</w:t>
                  </w:r>
                </w:p>
                <w:p w:rsidR="009958CF" w:rsidRPr="005F1212" w:rsidRDefault="009958CF">
                  <w:pPr>
                    <w:spacing w:after="0" w:line="276" w:lineRule="auto"/>
                    <w:rPr>
                      <w:rFonts w:cs="Liberation Serif"/>
                    </w:rPr>
                  </w:pPr>
                  <w:r w:rsidRPr="005F1212">
                    <w:rPr>
                      <w:rFonts w:cs="Liberation Serif"/>
                      <w:lang w:eastAsia="ru-RU"/>
                    </w:rPr>
                    <w:t>Нет, не испытывает</w:t>
                  </w:r>
                </w:p>
              </w:tc>
            </w:tr>
            <w:tr w:rsidR="009958CF" w:rsidRPr="005F1212">
              <w:tc>
                <w:tcPr>
                  <w:tcW w:w="4673" w:type="dxa"/>
                  <w:tcBorders>
                    <w:top w:val="single" w:sz="4" w:space="0" w:color="000000"/>
                    <w:left w:val="single" w:sz="4" w:space="0" w:color="000000"/>
                    <w:bottom w:val="single" w:sz="4" w:space="0" w:color="000000"/>
                    <w:right w:val="single" w:sz="4" w:space="0" w:color="000000"/>
                  </w:tcBorders>
                </w:tcPr>
                <w:p w:rsidR="009958CF" w:rsidRPr="005F1212" w:rsidRDefault="0099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Liberation Serif"/>
                    </w:rPr>
                  </w:pPr>
                  <w:r w:rsidRPr="005F1212">
                    <w:rPr>
                      <w:rFonts w:cs="Liberation Serif"/>
                      <w:lang w:eastAsia="ru-RU"/>
                    </w:rPr>
                    <w:t>Прием обезболивающих</w:t>
                  </w:r>
                </w:p>
                <w:p w:rsidR="009958CF" w:rsidRPr="005F1212" w:rsidRDefault="009958CF">
                  <w:pPr>
                    <w:spacing w:after="0" w:line="240" w:lineRule="auto"/>
                    <w:rPr>
                      <w:rFonts w:cs="Liberation Serif"/>
                    </w:rPr>
                  </w:pPr>
                </w:p>
                <w:p w:rsidR="009958CF" w:rsidRPr="005F1212" w:rsidRDefault="009958CF">
                  <w:pPr>
                    <w:spacing w:after="0" w:line="240" w:lineRule="auto"/>
                    <w:rPr>
                      <w:rFonts w:cs="Liberation Serif"/>
                    </w:rPr>
                  </w:pPr>
                </w:p>
              </w:tc>
              <w:tc>
                <w:tcPr>
                  <w:tcW w:w="4702"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Liberation Serif"/>
                      <w:lang w:eastAsia="ru-RU"/>
                    </w:rPr>
                  </w:pPr>
                  <w:r w:rsidRPr="005F1212">
                    <w:rPr>
                      <w:rFonts w:cs="Liberation Serif"/>
                      <w:lang w:eastAsia="ru-RU"/>
                    </w:rPr>
                    <w:t>Не принимает</w:t>
                  </w:r>
                </w:p>
                <w:p w:rsidR="009958CF" w:rsidRPr="005F1212" w:rsidRDefault="0099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Liberation Serif"/>
                      <w:lang w:eastAsia="ru-RU"/>
                    </w:rPr>
                  </w:pPr>
                  <w:r w:rsidRPr="005F1212">
                    <w:rPr>
                      <w:rFonts w:cs="Liberation Serif"/>
                      <w:lang w:eastAsia="ru-RU"/>
                    </w:rPr>
                    <w:t xml:space="preserve">Принимает: </w:t>
                  </w:r>
                  <w:proofErr w:type="gramStart"/>
                  <w:r w:rsidRPr="005F1212">
                    <w:rPr>
                      <w:rFonts w:cs="Liberation Serif"/>
                      <w:lang w:eastAsia="ru-RU"/>
                    </w:rPr>
                    <w:t>&lt; 1</w:t>
                  </w:r>
                  <w:proofErr w:type="gramEnd"/>
                  <w:r w:rsidRPr="005F1212">
                    <w:rPr>
                      <w:rFonts w:cs="Liberation Serif"/>
                      <w:lang w:eastAsia="ru-RU"/>
                    </w:rPr>
                    <w:t xml:space="preserve"> раза в неделю</w:t>
                  </w:r>
                </w:p>
                <w:p w:rsidR="009958CF" w:rsidRPr="005F1212" w:rsidRDefault="0099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Liberation Serif"/>
                      <w:lang w:eastAsia="ru-RU"/>
                    </w:rPr>
                  </w:pPr>
                  <w:r w:rsidRPr="005F1212">
                    <w:rPr>
                      <w:rFonts w:cs="Liberation Serif"/>
                      <w:lang w:eastAsia="ru-RU"/>
                    </w:rPr>
                    <w:t xml:space="preserve">                      1 раз в неделю</w:t>
                  </w:r>
                </w:p>
                <w:p w:rsidR="009958CF" w:rsidRPr="005F1212" w:rsidRDefault="0099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Liberation Serif"/>
                      <w:lang w:eastAsia="ru-RU"/>
                    </w:rPr>
                  </w:pPr>
                  <w:r w:rsidRPr="005F1212">
                    <w:rPr>
                      <w:rFonts w:cs="Liberation Serif"/>
                      <w:lang w:eastAsia="ru-RU"/>
                    </w:rPr>
                    <w:t xml:space="preserve">                      2-3 раза в неделю</w:t>
                  </w:r>
                </w:p>
                <w:p w:rsidR="009958CF" w:rsidRPr="005F1212" w:rsidRDefault="009958CF">
                  <w:pPr>
                    <w:spacing w:after="0" w:line="240" w:lineRule="auto"/>
                    <w:rPr>
                      <w:rFonts w:cs="Liberation Serif"/>
                    </w:rPr>
                  </w:pPr>
                  <w:r w:rsidRPr="005F1212">
                    <w:rPr>
                      <w:rFonts w:cs="Liberation Serif"/>
                      <w:lang w:eastAsia="ru-RU"/>
                    </w:rPr>
                    <w:t xml:space="preserve">                      ежедневно</w:t>
                  </w:r>
                </w:p>
              </w:tc>
            </w:tr>
            <w:tr w:rsidR="009958CF" w:rsidRPr="005F1212">
              <w:tc>
                <w:tcPr>
                  <w:tcW w:w="467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Частота вызова врача на дом (за год)</w:t>
                  </w:r>
                </w:p>
              </w:tc>
              <w:tc>
                <w:tcPr>
                  <w:tcW w:w="470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trPr>
                <w:trHeight w:val="224"/>
              </w:trPr>
              <w:tc>
                <w:tcPr>
                  <w:tcW w:w="467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Частота вызова СМП (за год)</w:t>
                  </w:r>
                </w:p>
              </w:tc>
              <w:tc>
                <w:tcPr>
                  <w:tcW w:w="470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trPr>
                <w:trHeight w:val="223"/>
              </w:trPr>
              <w:tc>
                <w:tcPr>
                  <w:tcW w:w="467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Частота госпитализаций (за год)</w:t>
                  </w:r>
                </w:p>
              </w:tc>
              <w:tc>
                <w:tcPr>
                  <w:tcW w:w="470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bl>
          <w:p w:rsidR="009958CF" w:rsidRPr="005F1212" w:rsidRDefault="009958CF">
            <w:pPr>
              <w:spacing w:after="0" w:line="240" w:lineRule="auto"/>
              <w:rPr>
                <w:rFonts w:cs="Liberation Serif"/>
              </w:rPr>
            </w:pPr>
          </w:p>
          <w:p w:rsidR="009958CF" w:rsidRPr="005F1212" w:rsidRDefault="009958CF">
            <w:pPr>
              <w:spacing w:after="0" w:line="240" w:lineRule="auto"/>
              <w:rPr>
                <w:rFonts w:cs="Liberation Serif"/>
              </w:rPr>
            </w:pPr>
          </w:p>
          <w:tbl>
            <w:tblPr>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551"/>
              <w:gridCol w:w="885"/>
              <w:gridCol w:w="1665"/>
              <w:gridCol w:w="1842"/>
              <w:gridCol w:w="1842"/>
            </w:tblGrid>
            <w:tr w:rsidR="009958CF" w:rsidRPr="005F1212" w:rsidTr="008D158B">
              <w:tc>
                <w:tcPr>
                  <w:tcW w:w="1560" w:type="dxa"/>
                  <w:vMerge w:val="restart"/>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jc w:val="center"/>
                    <w:rPr>
                      <w:rFonts w:cs="Liberation Serif"/>
                    </w:rPr>
                  </w:pPr>
                  <w:r w:rsidRPr="005F1212">
                    <w:rPr>
                      <w:rFonts w:cs="Liberation Serif"/>
                    </w:rPr>
                    <w:t>Падения в течение последнего года</w:t>
                  </w:r>
                </w:p>
              </w:tc>
              <w:tc>
                <w:tcPr>
                  <w:tcW w:w="1551"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jc w:val="center"/>
                    <w:rPr>
                      <w:rFonts w:cs="Liberation Serif"/>
                      <w:sz w:val="22"/>
                      <w:szCs w:val="22"/>
                    </w:rPr>
                  </w:pPr>
                  <w:r w:rsidRPr="005F1212">
                    <w:rPr>
                      <w:rFonts w:cs="Liberation Serif"/>
                    </w:rPr>
                    <w:t>Количество</w:t>
                  </w:r>
                </w:p>
              </w:tc>
              <w:tc>
                <w:tcPr>
                  <w:tcW w:w="4392" w:type="dxa"/>
                  <w:gridSpan w:val="3"/>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jc w:val="center"/>
                    <w:rPr>
                      <w:rFonts w:cs="Liberation Serif"/>
                    </w:rPr>
                  </w:pPr>
                  <w:r w:rsidRPr="005F1212">
                    <w:rPr>
                      <w:rFonts w:cs="Liberation Serif"/>
                    </w:rPr>
                    <w:t>Обстоятельства, причина</w:t>
                  </w:r>
                </w:p>
              </w:tc>
              <w:tc>
                <w:tcPr>
                  <w:tcW w:w="1842"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jc w:val="center"/>
                    <w:rPr>
                      <w:rFonts w:cs="Liberation Serif"/>
                    </w:rPr>
                  </w:pPr>
                  <w:r w:rsidRPr="005F1212">
                    <w:rPr>
                      <w:rFonts w:cs="Liberation Serif"/>
                    </w:rPr>
                    <w:t>Исход</w:t>
                  </w:r>
                </w:p>
                <w:p w:rsidR="009958CF" w:rsidRPr="005F1212" w:rsidRDefault="009958CF">
                  <w:pPr>
                    <w:spacing w:after="0" w:line="240" w:lineRule="auto"/>
                    <w:jc w:val="center"/>
                    <w:rPr>
                      <w:rFonts w:cs="Liberation Serif"/>
                    </w:rPr>
                  </w:pPr>
                  <w:r w:rsidRPr="005F1212">
                    <w:rPr>
                      <w:rFonts w:cs="Liberation Serif"/>
                    </w:rPr>
                    <w:t>(перелом,</w:t>
                  </w:r>
                </w:p>
                <w:p w:rsidR="009958CF" w:rsidRPr="005F1212" w:rsidRDefault="009958CF">
                  <w:pPr>
                    <w:spacing w:after="0" w:line="240" w:lineRule="auto"/>
                    <w:jc w:val="center"/>
                    <w:rPr>
                      <w:rFonts w:cs="Liberation Serif"/>
                    </w:rPr>
                  </w:pPr>
                  <w:r w:rsidRPr="005F1212">
                    <w:rPr>
                      <w:rFonts w:cs="Liberation Serif"/>
                    </w:rPr>
                    <w:t>ЧМТ)</w:t>
                  </w:r>
                </w:p>
              </w:tc>
            </w:tr>
            <w:tr w:rsidR="009958CF" w:rsidRPr="005F1212" w:rsidTr="008D158B">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c>
                <w:tcPr>
                  <w:tcW w:w="4392" w:type="dxa"/>
                  <w:gridSpan w:val="3"/>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r>
            <w:tr w:rsidR="009958CF" w:rsidRPr="005F1212" w:rsidTr="008D158B">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c>
                <w:tcPr>
                  <w:tcW w:w="4392" w:type="dxa"/>
                  <w:gridSpan w:val="3"/>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r>
            <w:tr w:rsidR="009958CF" w:rsidRPr="005F1212" w:rsidTr="008D158B">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c>
                <w:tcPr>
                  <w:tcW w:w="4392" w:type="dxa"/>
                  <w:gridSpan w:val="3"/>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r>
            <w:tr w:rsidR="009958CF" w:rsidRPr="005F1212" w:rsidTr="008D158B">
              <w:tc>
                <w:tcPr>
                  <w:tcW w:w="1560" w:type="dxa"/>
                  <w:vMerge w:val="restart"/>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jc w:val="center"/>
                    <w:rPr>
                      <w:rFonts w:cs="Liberation Serif"/>
                    </w:rPr>
                  </w:pPr>
                  <w:r w:rsidRPr="005F1212">
                    <w:rPr>
                      <w:rFonts w:cs="Liberation Serif"/>
                    </w:rPr>
                    <w:t>Переломы</w:t>
                  </w:r>
                </w:p>
              </w:tc>
              <w:tc>
                <w:tcPr>
                  <w:tcW w:w="1551"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jc w:val="center"/>
                    <w:rPr>
                      <w:rFonts w:cs="Liberation Serif"/>
                    </w:rPr>
                  </w:pPr>
                  <w:r w:rsidRPr="005F1212">
                    <w:rPr>
                      <w:rFonts w:cs="Liberation Serif"/>
                    </w:rPr>
                    <w:t>Возраст</w:t>
                  </w:r>
                </w:p>
              </w:tc>
              <w:tc>
                <w:tcPr>
                  <w:tcW w:w="4392" w:type="dxa"/>
                  <w:gridSpan w:val="3"/>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jc w:val="center"/>
                    <w:rPr>
                      <w:rFonts w:cs="Liberation Serif"/>
                    </w:rPr>
                  </w:pPr>
                  <w:r w:rsidRPr="005F1212">
                    <w:rPr>
                      <w:rFonts w:cs="Liberation Serif"/>
                    </w:rPr>
                    <w:t>Обстоятельства, причина</w:t>
                  </w:r>
                </w:p>
              </w:tc>
              <w:tc>
                <w:tcPr>
                  <w:tcW w:w="1842"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jc w:val="center"/>
                    <w:rPr>
                      <w:rFonts w:cs="Liberation Serif"/>
                    </w:rPr>
                  </w:pPr>
                  <w:r w:rsidRPr="005F1212">
                    <w:rPr>
                      <w:rFonts w:cs="Liberation Serif"/>
                    </w:rPr>
                    <w:t>Локализация</w:t>
                  </w:r>
                </w:p>
              </w:tc>
            </w:tr>
            <w:tr w:rsidR="009958CF" w:rsidRPr="005F1212" w:rsidTr="008D158B">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c>
                <w:tcPr>
                  <w:tcW w:w="4392" w:type="dxa"/>
                  <w:gridSpan w:val="3"/>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8D158B">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c>
                <w:tcPr>
                  <w:tcW w:w="4392" w:type="dxa"/>
                  <w:gridSpan w:val="3"/>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8D158B">
              <w:trPr>
                <w:trHeight w:val="114"/>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c>
                <w:tcPr>
                  <w:tcW w:w="4392" w:type="dxa"/>
                  <w:gridSpan w:val="3"/>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8D158B">
              <w:trPr>
                <w:trHeight w:val="398"/>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jc w:val="center"/>
                    <w:rPr>
                      <w:rFonts w:cs="Liberation Serif"/>
                    </w:rPr>
                  </w:pPr>
                  <w:proofErr w:type="spellStart"/>
                  <w:r w:rsidRPr="005F1212">
                    <w:rPr>
                      <w:rFonts w:cs="Liberation Serif"/>
                    </w:rPr>
                    <w:t>Денсито</w:t>
                  </w:r>
                  <w:proofErr w:type="spellEnd"/>
                  <w:r w:rsidRPr="005F1212">
                    <w:rPr>
                      <w:rFonts w:cs="Liberation Serif"/>
                    </w:rPr>
                    <w:t>-</w:t>
                  </w:r>
                </w:p>
                <w:p w:rsidR="009958CF" w:rsidRPr="005F1212" w:rsidRDefault="009958CF">
                  <w:pPr>
                    <w:spacing w:after="0" w:line="240" w:lineRule="auto"/>
                    <w:jc w:val="center"/>
                    <w:rPr>
                      <w:rFonts w:cs="Liberation Serif"/>
                    </w:rPr>
                  </w:pPr>
                  <w:r w:rsidRPr="005F1212">
                    <w:rPr>
                      <w:rFonts w:cs="Liberation Serif"/>
                    </w:rPr>
                    <w:t>метрия</w:t>
                  </w:r>
                </w:p>
              </w:tc>
              <w:tc>
                <w:tcPr>
                  <w:tcW w:w="1551" w:type="dxa"/>
                  <w:vMerge w:val="restart"/>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Дата проведения</w:t>
                  </w:r>
                </w:p>
                <w:p w:rsidR="009958CF" w:rsidRPr="005F1212" w:rsidRDefault="009958CF">
                  <w:pPr>
                    <w:spacing w:after="0" w:line="240" w:lineRule="auto"/>
                    <w:rPr>
                      <w:rFonts w:cs="Liberation Serif"/>
                    </w:rPr>
                  </w:pPr>
                  <w:r w:rsidRPr="005F1212">
                    <w:rPr>
                      <w:rFonts w:cs="Liberation Serif"/>
                    </w:rPr>
                    <w:t>(__/__/___)</w:t>
                  </w:r>
                </w:p>
              </w:tc>
              <w:tc>
                <w:tcPr>
                  <w:tcW w:w="885" w:type="dxa"/>
                  <w:vMerge w:val="restart"/>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r w:rsidRPr="005F1212">
                    <w:rPr>
                      <w:rFonts w:cs="Liberation Serif"/>
                    </w:rPr>
                    <w:t>Бедро</w:t>
                  </w:r>
                </w:p>
                <w:p w:rsidR="009958CF" w:rsidRPr="005F1212" w:rsidRDefault="009958CF">
                  <w:pPr>
                    <w:spacing w:after="0" w:line="240" w:lineRule="auto"/>
                    <w:jc w:val="center"/>
                    <w:rPr>
                      <w:rFonts w:cs="Liberation Serif"/>
                    </w:rPr>
                  </w:pPr>
                </w:p>
              </w:tc>
              <w:tc>
                <w:tcPr>
                  <w:tcW w:w="1665" w:type="dxa"/>
                  <w:vMerge w:val="restart"/>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 xml:space="preserve"> Т-критерий</w:t>
                  </w:r>
                </w:p>
              </w:tc>
              <w:tc>
                <w:tcPr>
                  <w:tcW w:w="1842"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lang w:val="en-US"/>
                    </w:rPr>
                    <w:t>Total</w:t>
                  </w: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r>
            <w:tr w:rsidR="009958CF" w:rsidRPr="005F1212" w:rsidTr="008D158B">
              <w:trPr>
                <w:trHeight w:val="25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665"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842"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lang w:val="en-US"/>
                    </w:rPr>
                    <w:t>Neck</w:t>
                  </w: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r>
            <w:tr w:rsidR="009958CF" w:rsidRPr="005F1212" w:rsidTr="008D158B">
              <w:trPr>
                <w:trHeight w:val="28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665"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МПК (</w:t>
                  </w:r>
                  <w:r w:rsidRPr="005F1212">
                    <w:rPr>
                      <w:rFonts w:cs="Liberation Serif"/>
                      <w:lang w:val="en-US"/>
                    </w:rPr>
                    <w:t>BCM</w:t>
                  </w:r>
                  <w:r w:rsidRPr="005F1212">
                    <w:rPr>
                      <w:rFonts w:cs="Liberation Serif"/>
                    </w:rPr>
                    <w:t>), г/см ²</w:t>
                  </w:r>
                </w:p>
              </w:tc>
              <w:tc>
                <w:tcPr>
                  <w:tcW w:w="1842"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lang w:val="en-US"/>
                    </w:rPr>
                    <w:t>Total</w:t>
                  </w: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jc w:val="center"/>
                    <w:rPr>
                      <w:rFonts w:cs="Liberation Serif"/>
                    </w:rPr>
                  </w:pPr>
                </w:p>
              </w:tc>
            </w:tr>
            <w:tr w:rsidR="009958CF" w:rsidRPr="005F1212" w:rsidTr="008D158B">
              <w:trPr>
                <w:trHeight w:val="37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885" w:type="dxa"/>
                  <w:vMerge w:val="restart"/>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Поясничный отдел позвоночника</w:t>
                  </w:r>
                </w:p>
              </w:tc>
              <w:tc>
                <w:tcPr>
                  <w:tcW w:w="1665" w:type="dxa"/>
                  <w:vMerge w:val="restart"/>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 xml:space="preserve">  Т-критерий</w:t>
                  </w:r>
                </w:p>
              </w:tc>
              <w:tc>
                <w:tcPr>
                  <w:tcW w:w="1842"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lang w:val="en-US"/>
                    </w:rPr>
                    <w:t>Total</w:t>
                  </w:r>
                  <w:r w:rsidRPr="005F1212">
                    <w:rPr>
                      <w:rFonts w:cs="Liberation Serif"/>
                    </w:rPr>
                    <w:t xml:space="preserve"> (</w:t>
                  </w:r>
                  <w:r w:rsidRPr="005F1212">
                    <w:rPr>
                      <w:rFonts w:cs="Liberation Serif"/>
                      <w:lang w:val="en-US"/>
                    </w:rPr>
                    <w:t>L</w:t>
                  </w:r>
                  <w:r w:rsidRPr="005F1212">
                    <w:rPr>
                      <w:rFonts w:cs="Liberation Serif"/>
                    </w:rPr>
                    <w:t>1-</w:t>
                  </w:r>
                  <w:r w:rsidRPr="005F1212">
                    <w:rPr>
                      <w:rFonts w:cs="Liberation Serif"/>
                      <w:lang w:val="en-US"/>
                    </w:rPr>
                    <w:t>L</w:t>
                  </w:r>
                  <w:r w:rsidRPr="005F1212">
                    <w:rPr>
                      <w:rFonts w:cs="Liberation Serif"/>
                    </w:rPr>
                    <w:t>4)</w:t>
                  </w: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8D158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665"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842"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Худший результат</w:t>
                  </w: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8D158B">
              <w:trPr>
                <w:trHeight w:val="45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551"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665"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МПК  (</w:t>
                  </w:r>
                  <w:r w:rsidRPr="005F1212">
                    <w:rPr>
                      <w:rFonts w:cs="Liberation Serif"/>
                      <w:lang w:val="en-US"/>
                    </w:rPr>
                    <w:t>BCM</w:t>
                  </w:r>
                  <w:r w:rsidRPr="005F1212">
                    <w:rPr>
                      <w:rFonts w:cs="Liberation Serif"/>
                    </w:rPr>
                    <w:t>), г/см ²</w:t>
                  </w:r>
                </w:p>
              </w:tc>
              <w:tc>
                <w:tcPr>
                  <w:tcW w:w="1842"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lang w:val="en-US"/>
                    </w:rPr>
                    <w:t>Total</w:t>
                  </w:r>
                </w:p>
              </w:tc>
              <w:tc>
                <w:tcPr>
                  <w:tcW w:w="1842" w:type="dxa"/>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bl>
          <w:p w:rsidR="005F1212" w:rsidRPr="005F1212" w:rsidRDefault="005F1212">
            <w:pPr>
              <w:spacing w:after="0" w:line="240" w:lineRule="auto"/>
              <w:jc w:val="center"/>
              <w:rPr>
                <w:rFonts w:cs="Liberation Serif"/>
                <w:b/>
                <w:bCs/>
              </w:rPr>
            </w:pPr>
          </w:p>
          <w:p w:rsidR="009958CF" w:rsidRDefault="009958CF">
            <w:pPr>
              <w:spacing w:after="0" w:line="240" w:lineRule="auto"/>
              <w:jc w:val="center"/>
              <w:rPr>
                <w:rFonts w:cs="Liberation Serif"/>
                <w:b/>
                <w:bCs/>
              </w:rPr>
            </w:pPr>
            <w:r w:rsidRPr="005F1212">
              <w:rPr>
                <w:rFonts w:cs="Liberation Serif"/>
                <w:b/>
                <w:bCs/>
              </w:rPr>
              <w:t>Данные объективного обследования</w:t>
            </w:r>
          </w:p>
          <w:p w:rsidR="00BA30D6" w:rsidRPr="005F1212" w:rsidRDefault="00BA30D6">
            <w:pPr>
              <w:spacing w:after="0" w:line="240" w:lineRule="auto"/>
              <w:jc w:val="center"/>
              <w:rPr>
                <w:rFonts w:cs="Liberation Serif"/>
                <w:b/>
                <w:bCs/>
              </w:rPr>
            </w:pPr>
          </w:p>
          <w:tbl>
            <w:tblPr>
              <w:tblW w:w="0" w:type="auto"/>
              <w:tblBorders>
                <w:top w:val="single" w:sz="4" w:space="0" w:color="000000"/>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9375"/>
            </w:tblGrid>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rPr>
                <w:trHeight w:val="113"/>
              </w:trPr>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rPr>
                <w:trHeight w:val="112"/>
              </w:trPr>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r w:rsidR="009958CF" w:rsidRPr="005F1212">
              <w:trPr>
                <w:trHeight w:val="112"/>
              </w:trPr>
              <w:tc>
                <w:tcPr>
                  <w:tcW w:w="9375" w:type="dxa"/>
                  <w:tcBorders>
                    <w:top w:val="single" w:sz="4" w:space="0" w:color="000000"/>
                    <w:left w:val="nil"/>
                    <w:bottom w:val="single" w:sz="4" w:space="0" w:color="000000"/>
                    <w:right w:val="nil"/>
                  </w:tcBorders>
                </w:tcPr>
                <w:p w:rsidR="009958CF" w:rsidRPr="005F1212" w:rsidRDefault="009958CF">
                  <w:pPr>
                    <w:spacing w:after="0" w:line="240" w:lineRule="auto"/>
                    <w:jc w:val="center"/>
                    <w:rPr>
                      <w:rFonts w:cs="Liberation Serif"/>
                      <w:b/>
                      <w:bCs/>
                    </w:rPr>
                  </w:pPr>
                </w:p>
              </w:tc>
            </w:tr>
          </w:tbl>
          <w:p w:rsidR="009958CF" w:rsidRPr="005F1212" w:rsidRDefault="009958CF" w:rsidP="0040676D">
            <w:pPr>
              <w:spacing w:after="0" w:line="240" w:lineRule="auto"/>
              <w:rPr>
                <w:rFonts w:cs="Liberation Serif"/>
                <w:b/>
                <w:bCs/>
              </w:rPr>
            </w:pPr>
          </w:p>
        </w:tc>
      </w:tr>
    </w:tbl>
    <w:tbl>
      <w:tblPr>
        <w:tblpPr w:leftFromText="180" w:rightFromText="180" w:vertAnchor="text" w:horzAnchor="margin" w:tblpY="67"/>
        <w:tblW w:w="9465" w:type="dxa"/>
        <w:tblBorders>
          <w:top w:val="single" w:sz="4" w:space="0" w:color="000000"/>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7"/>
        <w:gridCol w:w="897"/>
        <w:gridCol w:w="1276"/>
        <w:gridCol w:w="1748"/>
        <w:gridCol w:w="874"/>
        <w:gridCol w:w="497"/>
        <w:gridCol w:w="280"/>
        <w:gridCol w:w="97"/>
        <w:gridCol w:w="898"/>
        <w:gridCol w:w="581"/>
        <w:gridCol w:w="270"/>
      </w:tblGrid>
      <w:tr w:rsidR="009958CF" w:rsidRPr="005F1212" w:rsidTr="009958CF">
        <w:trPr>
          <w:gridAfter w:val="1"/>
          <w:wAfter w:w="270" w:type="dxa"/>
          <w:trHeight w:val="411"/>
        </w:trPr>
        <w:tc>
          <w:tcPr>
            <w:tcW w:w="2046" w:type="dxa"/>
            <w:tcBorders>
              <w:top w:val="single" w:sz="4" w:space="0" w:color="000000"/>
              <w:left w:val="nil"/>
              <w:bottom w:val="single" w:sz="4" w:space="0" w:color="000000"/>
              <w:right w:val="single" w:sz="4" w:space="0" w:color="000000"/>
            </w:tcBorders>
            <w:shd w:val="clear" w:color="auto" w:fill="FFFFFF"/>
            <w:hideMark/>
          </w:tcPr>
          <w:p w:rsidR="009958CF" w:rsidRPr="005F1212" w:rsidRDefault="009958CF">
            <w:pPr>
              <w:spacing w:after="0" w:line="276" w:lineRule="auto"/>
              <w:rPr>
                <w:rFonts w:cs="Liberation Serif"/>
              </w:rPr>
            </w:pPr>
            <w:r w:rsidRPr="005F1212">
              <w:rPr>
                <w:rFonts w:cs="Liberation Serif"/>
              </w:rPr>
              <w:lastRenderedPageBreak/>
              <w:t>Рост (см)</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FFFFF"/>
          </w:tcPr>
          <w:p w:rsidR="009958CF" w:rsidRPr="005F1212" w:rsidRDefault="009958CF">
            <w:pPr>
              <w:spacing w:after="0" w:line="276" w:lineRule="auto"/>
              <w:rPr>
                <w:rFonts w:cs="Liberation Serif"/>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76" w:lineRule="auto"/>
              <w:rPr>
                <w:rFonts w:cs="Liberation Serif"/>
              </w:rPr>
            </w:pPr>
            <w:r w:rsidRPr="005F1212">
              <w:rPr>
                <w:rFonts w:cs="Liberation Serif"/>
              </w:rPr>
              <w:t>Вес (кг)</w:t>
            </w:r>
          </w:p>
        </w:tc>
        <w:tc>
          <w:tcPr>
            <w:tcW w:w="1856" w:type="dxa"/>
            <w:gridSpan w:val="4"/>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240" w:lineRule="auto"/>
              <w:rPr>
                <w:rFonts w:cs="Liberation Serif"/>
              </w:rPr>
            </w:pPr>
          </w:p>
        </w:tc>
      </w:tr>
      <w:tr w:rsidR="009958CF" w:rsidRPr="005F1212" w:rsidTr="009958CF">
        <w:trPr>
          <w:gridAfter w:val="1"/>
          <w:wAfter w:w="270" w:type="dxa"/>
          <w:trHeight w:val="408"/>
        </w:trPr>
        <w:tc>
          <w:tcPr>
            <w:tcW w:w="2046" w:type="dxa"/>
            <w:tcBorders>
              <w:top w:val="single" w:sz="4" w:space="0" w:color="000000"/>
              <w:left w:val="nil"/>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vertAlign w:val="superscript"/>
              </w:rPr>
            </w:pPr>
            <w:r w:rsidRPr="005F1212">
              <w:rPr>
                <w:rFonts w:cs="Liberation Serif"/>
              </w:rPr>
              <w:t>ИМТ (кг/м²)</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FFFFFF"/>
          </w:tcPr>
          <w:p w:rsidR="009958CF" w:rsidRPr="005F1212" w:rsidRDefault="009958CF">
            <w:pPr>
              <w:spacing w:after="0" w:line="360" w:lineRule="auto"/>
              <w:rPr>
                <w:rFonts w:cs="Liberation Serif"/>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rPr>
            </w:pPr>
            <w:r w:rsidRPr="005F1212">
              <w:rPr>
                <w:rFonts w:cs="Liberation Serif"/>
              </w:rPr>
              <w:t>Окружность талии (см)</w:t>
            </w:r>
          </w:p>
        </w:tc>
        <w:tc>
          <w:tcPr>
            <w:tcW w:w="1856" w:type="dxa"/>
            <w:gridSpan w:val="4"/>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360" w:lineRule="auto"/>
              <w:rPr>
                <w:rFonts w:cs="Liberation Serif"/>
              </w:rPr>
            </w:pPr>
          </w:p>
        </w:tc>
      </w:tr>
      <w:tr w:rsidR="009958CF" w:rsidRPr="005F1212" w:rsidTr="009958CF">
        <w:trPr>
          <w:trHeight w:val="229"/>
        </w:trPr>
        <w:tc>
          <w:tcPr>
            <w:tcW w:w="4219" w:type="dxa"/>
            <w:gridSpan w:val="3"/>
            <w:tcBorders>
              <w:top w:val="single" w:sz="4" w:space="0" w:color="000000"/>
              <w:left w:val="nil"/>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rPr>
            </w:pPr>
            <w:r w:rsidRPr="005F1212">
              <w:rPr>
                <w:rFonts w:cs="Liberation Serif"/>
              </w:rPr>
              <w:t>АД, ЧСС  исходно (сидя)</w:t>
            </w:r>
          </w:p>
        </w:tc>
        <w:tc>
          <w:tcPr>
            <w:tcW w:w="5245" w:type="dxa"/>
            <w:gridSpan w:val="8"/>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360" w:lineRule="auto"/>
              <w:rPr>
                <w:rFonts w:cs="Liberation Serif"/>
              </w:rPr>
            </w:pPr>
          </w:p>
        </w:tc>
      </w:tr>
      <w:tr w:rsidR="009958CF" w:rsidRPr="005F1212" w:rsidTr="009958CF">
        <w:trPr>
          <w:trHeight w:val="827"/>
        </w:trPr>
        <w:tc>
          <w:tcPr>
            <w:tcW w:w="4219" w:type="dxa"/>
            <w:gridSpan w:val="3"/>
            <w:tcBorders>
              <w:top w:val="single" w:sz="4" w:space="0" w:color="000000"/>
              <w:left w:val="nil"/>
              <w:bottom w:val="single" w:sz="4" w:space="0" w:color="000000"/>
              <w:right w:val="single" w:sz="4" w:space="0" w:color="000000"/>
            </w:tcBorders>
            <w:shd w:val="clear" w:color="auto" w:fill="FFFFFF"/>
          </w:tcPr>
          <w:p w:rsidR="009958CF" w:rsidRPr="005F1212" w:rsidRDefault="008423A3">
            <w:pPr>
              <w:spacing w:after="0" w:line="360" w:lineRule="auto"/>
              <w:rPr>
                <w:rFonts w:cs="Liberation Serif"/>
              </w:rPr>
            </w:pPr>
            <w:r w:rsidRPr="005F1212">
              <w:rPr>
                <w:rFonts w:cs="Liberation Serif"/>
              </w:rPr>
              <w:t>Ад, ЧСС</w:t>
            </w:r>
            <w:r w:rsidR="009958CF" w:rsidRPr="005F1212">
              <w:rPr>
                <w:rFonts w:cs="Liberation Serif"/>
              </w:rPr>
              <w:t xml:space="preserve"> после 7 минут в горизонтальном положении</w:t>
            </w:r>
          </w:p>
          <w:p w:rsidR="009958CF" w:rsidRPr="005F1212" w:rsidRDefault="009958CF">
            <w:pPr>
              <w:spacing w:after="0" w:line="360" w:lineRule="auto"/>
              <w:rPr>
                <w:rFonts w:cs="Liberation Serif"/>
              </w:rPr>
            </w:pPr>
          </w:p>
        </w:tc>
        <w:tc>
          <w:tcPr>
            <w:tcW w:w="5245" w:type="dxa"/>
            <w:gridSpan w:val="8"/>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360" w:lineRule="auto"/>
              <w:rPr>
                <w:rFonts w:cs="Liberation Serif"/>
              </w:rPr>
            </w:pPr>
          </w:p>
        </w:tc>
      </w:tr>
      <w:tr w:rsidR="009958CF" w:rsidRPr="005F1212" w:rsidTr="009958CF">
        <w:trPr>
          <w:trHeight w:val="420"/>
        </w:trPr>
        <w:tc>
          <w:tcPr>
            <w:tcW w:w="4219" w:type="dxa"/>
            <w:gridSpan w:val="3"/>
            <w:vMerge w:val="restart"/>
            <w:tcBorders>
              <w:top w:val="single" w:sz="4" w:space="0" w:color="000000"/>
              <w:left w:val="nil"/>
              <w:bottom w:val="single" w:sz="4" w:space="0" w:color="000000"/>
              <w:right w:val="single" w:sz="4" w:space="0" w:color="000000"/>
            </w:tcBorders>
            <w:shd w:val="clear" w:color="auto" w:fill="FFFFFF"/>
          </w:tcPr>
          <w:p w:rsidR="009958CF" w:rsidRPr="005F1212" w:rsidRDefault="009958CF">
            <w:pPr>
              <w:spacing w:after="0" w:line="360" w:lineRule="auto"/>
              <w:rPr>
                <w:rFonts w:cs="Liberation Serif"/>
              </w:rPr>
            </w:pPr>
            <w:r w:rsidRPr="005F1212">
              <w:rPr>
                <w:rFonts w:cs="Liberation Serif"/>
              </w:rPr>
              <w:t>АД, ЧСС после перехода в вертикальное положение</w:t>
            </w:r>
          </w:p>
          <w:p w:rsidR="009958CF" w:rsidRPr="005F1212" w:rsidRDefault="009958CF">
            <w:pPr>
              <w:spacing w:after="0" w:line="360" w:lineRule="auto"/>
              <w:rPr>
                <w:rFonts w:cs="Liberation Serif"/>
              </w:rPr>
            </w:pP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rPr>
            </w:pPr>
            <w:r w:rsidRPr="005F1212">
              <w:rPr>
                <w:rFonts w:cs="Liberation Serif"/>
              </w:rPr>
              <w:t>в течение 1-й минуты</w:t>
            </w:r>
          </w:p>
        </w:tc>
        <w:tc>
          <w:tcPr>
            <w:tcW w:w="2623" w:type="dxa"/>
            <w:gridSpan w:val="6"/>
            <w:tcBorders>
              <w:top w:val="single" w:sz="4" w:space="0" w:color="000000"/>
              <w:left w:val="single" w:sz="4" w:space="0" w:color="000000"/>
              <w:bottom w:val="single" w:sz="4" w:space="0" w:color="000000"/>
              <w:right w:val="nil"/>
            </w:tcBorders>
            <w:shd w:val="clear" w:color="auto" w:fill="FFFFFF"/>
            <w:hideMark/>
          </w:tcPr>
          <w:p w:rsidR="009958CF" w:rsidRPr="005F1212" w:rsidRDefault="009958CF">
            <w:pPr>
              <w:spacing w:after="0" w:line="360" w:lineRule="auto"/>
              <w:rPr>
                <w:rFonts w:cs="Liberation Serif"/>
              </w:rPr>
            </w:pPr>
            <w:r w:rsidRPr="005F1212">
              <w:rPr>
                <w:rFonts w:cs="Liberation Serif"/>
              </w:rPr>
              <w:t xml:space="preserve"> в течение 3-й минуты</w:t>
            </w:r>
          </w:p>
        </w:tc>
      </w:tr>
      <w:tr w:rsidR="009958CF" w:rsidRPr="005F1212" w:rsidTr="009958CF">
        <w:trPr>
          <w:trHeight w:val="413"/>
        </w:trPr>
        <w:tc>
          <w:tcPr>
            <w:tcW w:w="900" w:type="dxa"/>
            <w:gridSpan w:val="3"/>
            <w:vMerge/>
            <w:tcBorders>
              <w:top w:val="single" w:sz="4" w:space="0" w:color="000000"/>
              <w:left w:val="nil"/>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FFFFFF"/>
          </w:tcPr>
          <w:p w:rsidR="009958CF" w:rsidRPr="005F1212" w:rsidRDefault="009958CF">
            <w:pPr>
              <w:spacing w:after="0" w:line="360" w:lineRule="auto"/>
              <w:rPr>
                <w:rFonts w:cs="Liberation Serif"/>
              </w:rPr>
            </w:pPr>
          </w:p>
        </w:tc>
        <w:tc>
          <w:tcPr>
            <w:tcW w:w="2623" w:type="dxa"/>
            <w:gridSpan w:val="6"/>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360" w:lineRule="auto"/>
              <w:rPr>
                <w:rFonts w:cs="Liberation Serif"/>
              </w:rPr>
            </w:pPr>
          </w:p>
        </w:tc>
      </w:tr>
      <w:tr w:rsidR="009958CF" w:rsidRPr="005F1212" w:rsidTr="009958CF">
        <w:trPr>
          <w:trHeight w:val="307"/>
        </w:trPr>
        <w:tc>
          <w:tcPr>
            <w:tcW w:w="4219" w:type="dxa"/>
            <w:gridSpan w:val="3"/>
            <w:vMerge w:val="restart"/>
            <w:tcBorders>
              <w:top w:val="single" w:sz="4" w:space="0" w:color="000000"/>
              <w:left w:val="nil"/>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rPr>
            </w:pPr>
            <w:r w:rsidRPr="005F1212">
              <w:rPr>
                <w:rFonts w:cs="Liberation Serif"/>
              </w:rPr>
              <w:t xml:space="preserve">Динамометрия (кг) </w:t>
            </w:r>
          </w:p>
          <w:p w:rsidR="009958CF" w:rsidRPr="005F1212" w:rsidRDefault="009958CF">
            <w:pPr>
              <w:spacing w:after="0" w:line="360" w:lineRule="auto"/>
              <w:rPr>
                <w:rFonts w:cs="Liberation Serif"/>
              </w:rPr>
            </w:pPr>
            <w:r w:rsidRPr="005F1212">
              <w:rPr>
                <w:rFonts w:cs="Liberation Serif"/>
              </w:rPr>
              <w:t>Приложение 9</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cPr>
          <w:p w:rsidR="009958CF" w:rsidRPr="005F1212" w:rsidRDefault="009958CF">
            <w:pPr>
              <w:spacing w:after="0" w:line="360" w:lineRule="auto"/>
              <w:rPr>
                <w:rFonts w:cs="Liberation Serif"/>
              </w:rPr>
            </w:pP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rPr>
            </w:pPr>
            <w:r w:rsidRPr="005F1212">
              <w:rPr>
                <w:rFonts w:cs="Liberation Serif"/>
              </w:rPr>
              <w:t>1 попытка</w:t>
            </w:r>
          </w:p>
        </w:tc>
        <w:tc>
          <w:tcPr>
            <w:tcW w:w="1749" w:type="dxa"/>
            <w:gridSpan w:val="3"/>
            <w:tcBorders>
              <w:top w:val="single" w:sz="4" w:space="0" w:color="000000"/>
              <w:left w:val="single" w:sz="4" w:space="0" w:color="000000"/>
              <w:bottom w:val="single" w:sz="4" w:space="0" w:color="000000"/>
              <w:right w:val="nil"/>
            </w:tcBorders>
            <w:shd w:val="clear" w:color="auto" w:fill="FFFFFF"/>
            <w:hideMark/>
          </w:tcPr>
          <w:p w:rsidR="009958CF" w:rsidRPr="005F1212" w:rsidRDefault="009958CF">
            <w:pPr>
              <w:spacing w:after="0" w:line="360" w:lineRule="auto"/>
              <w:rPr>
                <w:rFonts w:cs="Liberation Serif"/>
              </w:rPr>
            </w:pPr>
            <w:r w:rsidRPr="005F1212">
              <w:rPr>
                <w:rFonts w:cs="Liberation Serif"/>
              </w:rPr>
              <w:t>2 попытка</w:t>
            </w:r>
          </w:p>
        </w:tc>
      </w:tr>
      <w:tr w:rsidR="009958CF" w:rsidRPr="005F1212" w:rsidTr="009958CF">
        <w:trPr>
          <w:trHeight w:val="314"/>
        </w:trPr>
        <w:tc>
          <w:tcPr>
            <w:tcW w:w="900" w:type="dxa"/>
            <w:gridSpan w:val="3"/>
            <w:vMerge/>
            <w:tcBorders>
              <w:top w:val="single" w:sz="4" w:space="0" w:color="000000"/>
              <w:left w:val="nil"/>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748" w:type="dxa"/>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rPr>
            </w:pPr>
            <w:r w:rsidRPr="005F1212">
              <w:rPr>
                <w:rFonts w:cs="Liberation Serif"/>
              </w:rPr>
              <w:t>правая  рука</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FFFFFF"/>
          </w:tcPr>
          <w:p w:rsidR="009958CF" w:rsidRPr="005F1212" w:rsidRDefault="009958CF">
            <w:pPr>
              <w:spacing w:after="0" w:line="360" w:lineRule="auto"/>
              <w:rPr>
                <w:rFonts w:cs="Liberation Serif"/>
              </w:rPr>
            </w:pPr>
          </w:p>
        </w:tc>
        <w:tc>
          <w:tcPr>
            <w:tcW w:w="1749" w:type="dxa"/>
            <w:gridSpan w:val="3"/>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360" w:lineRule="auto"/>
              <w:rPr>
                <w:rFonts w:cs="Liberation Serif"/>
              </w:rPr>
            </w:pPr>
          </w:p>
        </w:tc>
      </w:tr>
      <w:tr w:rsidR="009958CF" w:rsidRPr="005F1212" w:rsidTr="009958CF">
        <w:trPr>
          <w:trHeight w:val="319"/>
        </w:trPr>
        <w:tc>
          <w:tcPr>
            <w:tcW w:w="900" w:type="dxa"/>
            <w:gridSpan w:val="3"/>
            <w:vMerge/>
            <w:tcBorders>
              <w:top w:val="single" w:sz="4" w:space="0" w:color="000000"/>
              <w:left w:val="nil"/>
              <w:bottom w:val="single" w:sz="4" w:space="0" w:color="000000"/>
              <w:right w:val="single" w:sz="4" w:space="0" w:color="000000"/>
            </w:tcBorders>
            <w:vAlign w:val="center"/>
            <w:hideMark/>
          </w:tcPr>
          <w:p w:rsidR="009958CF" w:rsidRPr="005F1212" w:rsidRDefault="009958CF">
            <w:pPr>
              <w:spacing w:after="0" w:line="240" w:lineRule="auto"/>
              <w:rPr>
                <w:rFonts w:cs="Liberation Serif"/>
              </w:rPr>
            </w:pPr>
          </w:p>
        </w:tc>
        <w:tc>
          <w:tcPr>
            <w:tcW w:w="1748" w:type="dxa"/>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rPr>
            </w:pPr>
            <w:r w:rsidRPr="005F1212">
              <w:rPr>
                <w:rFonts w:cs="Liberation Serif"/>
              </w:rPr>
              <w:t>левая  рука</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FFFFFF"/>
          </w:tcPr>
          <w:p w:rsidR="009958CF" w:rsidRPr="005F1212" w:rsidRDefault="009958CF">
            <w:pPr>
              <w:spacing w:after="0" w:line="360" w:lineRule="auto"/>
              <w:rPr>
                <w:rFonts w:cs="Liberation Serif"/>
              </w:rPr>
            </w:pPr>
          </w:p>
        </w:tc>
        <w:tc>
          <w:tcPr>
            <w:tcW w:w="1749" w:type="dxa"/>
            <w:gridSpan w:val="3"/>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360" w:lineRule="auto"/>
              <w:rPr>
                <w:rFonts w:cs="Liberation Serif"/>
              </w:rPr>
            </w:pPr>
          </w:p>
        </w:tc>
      </w:tr>
      <w:tr w:rsidR="009958CF" w:rsidRPr="005F1212" w:rsidTr="009958CF">
        <w:trPr>
          <w:trHeight w:val="311"/>
        </w:trPr>
        <w:tc>
          <w:tcPr>
            <w:tcW w:w="4219" w:type="dxa"/>
            <w:gridSpan w:val="3"/>
            <w:tcBorders>
              <w:top w:val="single" w:sz="4" w:space="0" w:color="000000"/>
              <w:left w:val="nil"/>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rPr>
            </w:pPr>
            <w:r w:rsidRPr="005F1212">
              <w:rPr>
                <w:rFonts w:cs="Liberation Serif"/>
              </w:rPr>
              <w:t xml:space="preserve">Скорость ходьбы  (м/с) </w:t>
            </w:r>
          </w:p>
        </w:tc>
        <w:tc>
          <w:tcPr>
            <w:tcW w:w="5245" w:type="dxa"/>
            <w:gridSpan w:val="8"/>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360" w:lineRule="auto"/>
              <w:rPr>
                <w:rFonts w:cs="Liberation Serif"/>
              </w:rPr>
            </w:pPr>
          </w:p>
        </w:tc>
      </w:tr>
      <w:tr w:rsidR="009958CF" w:rsidRPr="005F1212" w:rsidTr="009958CF">
        <w:trPr>
          <w:trHeight w:val="417"/>
        </w:trPr>
        <w:tc>
          <w:tcPr>
            <w:tcW w:w="4219" w:type="dxa"/>
            <w:gridSpan w:val="3"/>
            <w:tcBorders>
              <w:top w:val="single" w:sz="4" w:space="0" w:color="000000"/>
              <w:left w:val="nil"/>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rPr>
            </w:pPr>
            <w:r w:rsidRPr="005F1212">
              <w:rPr>
                <w:rFonts w:cs="Liberation Serif"/>
              </w:rPr>
              <w:t xml:space="preserve">Тест «встань и иди» (сек) </w:t>
            </w:r>
          </w:p>
          <w:p w:rsidR="009958CF" w:rsidRPr="005F1212" w:rsidRDefault="009958CF">
            <w:pPr>
              <w:spacing w:after="0" w:line="240" w:lineRule="auto"/>
              <w:rPr>
                <w:rFonts w:cs="Liberation Serif"/>
              </w:rPr>
            </w:pPr>
            <w:r w:rsidRPr="005F1212">
              <w:rPr>
                <w:rFonts w:cs="Liberation Serif"/>
              </w:rPr>
              <w:t>Приложение 9</w:t>
            </w:r>
          </w:p>
        </w:tc>
        <w:tc>
          <w:tcPr>
            <w:tcW w:w="5245" w:type="dxa"/>
            <w:gridSpan w:val="8"/>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360" w:lineRule="auto"/>
              <w:rPr>
                <w:rFonts w:cs="Liberation Serif"/>
              </w:rPr>
            </w:pPr>
          </w:p>
        </w:tc>
      </w:tr>
      <w:tr w:rsidR="009958CF" w:rsidRPr="005F1212" w:rsidTr="009958CF">
        <w:trPr>
          <w:trHeight w:val="845"/>
        </w:trPr>
        <w:tc>
          <w:tcPr>
            <w:tcW w:w="4219" w:type="dxa"/>
            <w:gridSpan w:val="3"/>
            <w:tcBorders>
              <w:top w:val="single" w:sz="4" w:space="0" w:color="000000"/>
              <w:left w:val="nil"/>
              <w:bottom w:val="single" w:sz="4" w:space="0" w:color="000000"/>
              <w:right w:val="single" w:sz="4" w:space="0" w:color="000000"/>
            </w:tcBorders>
            <w:shd w:val="clear" w:color="auto" w:fill="FFFFFF"/>
            <w:hideMark/>
          </w:tcPr>
          <w:p w:rsidR="009958CF" w:rsidRPr="005F1212" w:rsidRDefault="009958CF">
            <w:pPr>
              <w:spacing w:after="0" w:line="360" w:lineRule="auto"/>
              <w:rPr>
                <w:rFonts w:cs="Liberation Serif"/>
              </w:rPr>
            </w:pPr>
            <w:r w:rsidRPr="005F1212">
              <w:rPr>
                <w:rFonts w:cs="Liberation Serif"/>
              </w:rPr>
              <w:t>Способность поддержания равновесия (сек)  Приложение 9</w:t>
            </w:r>
          </w:p>
        </w:tc>
        <w:tc>
          <w:tcPr>
            <w:tcW w:w="5245" w:type="dxa"/>
            <w:gridSpan w:val="8"/>
            <w:tcBorders>
              <w:top w:val="single" w:sz="4" w:space="0" w:color="000000"/>
              <w:left w:val="single" w:sz="4" w:space="0" w:color="000000"/>
              <w:bottom w:val="single" w:sz="4" w:space="0" w:color="000000"/>
              <w:right w:val="nil"/>
            </w:tcBorders>
            <w:shd w:val="clear" w:color="auto" w:fill="FFFFFF"/>
          </w:tcPr>
          <w:p w:rsidR="009958CF" w:rsidRPr="005F1212" w:rsidRDefault="009958CF">
            <w:pPr>
              <w:spacing w:after="0" w:line="360" w:lineRule="auto"/>
              <w:rPr>
                <w:rFonts w:cs="Liberation Serif"/>
              </w:rPr>
            </w:pPr>
          </w:p>
        </w:tc>
      </w:tr>
      <w:tr w:rsidR="009958CF" w:rsidRPr="005F1212" w:rsidTr="009958CF">
        <w:trPr>
          <w:trHeight w:val="412"/>
        </w:trPr>
        <w:tc>
          <w:tcPr>
            <w:tcW w:w="9464" w:type="dxa"/>
            <w:gridSpan w:val="11"/>
            <w:tcBorders>
              <w:top w:val="single" w:sz="4" w:space="0" w:color="000000"/>
              <w:left w:val="nil"/>
              <w:bottom w:val="single" w:sz="4" w:space="0" w:color="000000"/>
              <w:right w:val="nil"/>
            </w:tcBorders>
            <w:shd w:val="clear" w:color="auto" w:fill="FFFFFF"/>
          </w:tcPr>
          <w:p w:rsidR="009958CF" w:rsidRPr="005F1212" w:rsidRDefault="009958CF">
            <w:pPr>
              <w:pStyle w:val="a8"/>
              <w:shd w:val="clear" w:color="auto" w:fill="FFFFFF"/>
              <w:spacing w:before="0" w:beforeAutospacing="0" w:after="0" w:afterAutospacing="0"/>
              <w:jc w:val="both"/>
              <w:rPr>
                <w:rFonts w:ascii="Liberation Serif" w:hAnsi="Liberation Serif" w:cs="Liberation Serif"/>
                <w:color w:val="000000"/>
                <w:sz w:val="22"/>
                <w:szCs w:val="22"/>
              </w:rPr>
            </w:pPr>
          </w:p>
          <w:p w:rsidR="009958CF" w:rsidRPr="005F1212" w:rsidRDefault="009958CF">
            <w:pPr>
              <w:spacing w:after="0" w:line="360" w:lineRule="auto"/>
              <w:jc w:val="center"/>
              <w:rPr>
                <w:rFonts w:cs="Liberation Serif"/>
                <w:b/>
                <w:bCs/>
              </w:rPr>
            </w:pPr>
            <w:r w:rsidRPr="005F1212">
              <w:rPr>
                <w:rFonts w:cs="Liberation Serif"/>
                <w:b/>
                <w:bCs/>
              </w:rPr>
              <w:t xml:space="preserve"> Результаты лабораторных исследований</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9"/>
              <w:gridCol w:w="2126"/>
              <w:gridCol w:w="2693"/>
              <w:gridCol w:w="1725"/>
            </w:tblGrid>
            <w:tr w:rsidR="009958CF" w:rsidRPr="005F1212">
              <w:tc>
                <w:tcPr>
                  <w:tcW w:w="2689"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r w:rsidRPr="005F1212">
                    <w:rPr>
                      <w:rFonts w:cs="Liberation Serif"/>
                    </w:rPr>
                    <w:t>Гемоглобин (г\л)</w:t>
                  </w:r>
                </w:p>
              </w:tc>
              <w:tc>
                <w:tcPr>
                  <w:tcW w:w="2126"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c>
                <w:tcPr>
                  <w:tcW w:w="269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r w:rsidRPr="005F1212">
                    <w:rPr>
                      <w:rFonts w:cs="Liberation Serif"/>
                    </w:rPr>
                    <w:t>Холестерин (</w:t>
                  </w:r>
                  <w:proofErr w:type="spellStart"/>
                  <w:r w:rsidRPr="005F1212">
                    <w:rPr>
                      <w:rFonts w:cs="Liberation Serif"/>
                    </w:rPr>
                    <w:t>ммоль</w:t>
                  </w:r>
                  <w:proofErr w:type="spellEnd"/>
                  <w:r w:rsidRPr="005F1212">
                    <w:rPr>
                      <w:rFonts w:cs="Liberation Serif"/>
                    </w:rPr>
                    <w:t>\л)</w:t>
                  </w:r>
                </w:p>
              </w:tc>
              <w:tc>
                <w:tcPr>
                  <w:tcW w:w="1725"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r>
            <w:tr w:rsidR="009958CF" w:rsidRPr="005F1212">
              <w:tc>
                <w:tcPr>
                  <w:tcW w:w="2689"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proofErr w:type="spellStart"/>
                  <w:r w:rsidRPr="005F1212">
                    <w:rPr>
                      <w:rFonts w:cs="Liberation Serif"/>
                    </w:rPr>
                    <w:t>Креатинин</w:t>
                  </w:r>
                  <w:proofErr w:type="spellEnd"/>
                  <w:r w:rsidRPr="005F1212">
                    <w:rPr>
                      <w:rFonts w:cs="Liberation Serif"/>
                    </w:rPr>
                    <w:t xml:space="preserve"> (</w:t>
                  </w:r>
                  <w:proofErr w:type="spellStart"/>
                  <w:r w:rsidRPr="005F1212">
                    <w:rPr>
                      <w:rFonts w:cs="Liberation Serif"/>
                    </w:rPr>
                    <w:t>мкмоль</w:t>
                  </w:r>
                  <w:proofErr w:type="spellEnd"/>
                  <w:r w:rsidRPr="005F1212">
                    <w:rPr>
                      <w:rFonts w:cs="Liberation Serif"/>
                    </w:rPr>
                    <w:t>\л)</w:t>
                  </w:r>
                </w:p>
              </w:tc>
              <w:tc>
                <w:tcPr>
                  <w:tcW w:w="2126"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c>
                <w:tcPr>
                  <w:tcW w:w="269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r w:rsidRPr="005F1212">
                    <w:rPr>
                      <w:rFonts w:cs="Liberation Serif"/>
                    </w:rPr>
                    <w:t>ЛПНП (</w:t>
                  </w:r>
                  <w:proofErr w:type="spellStart"/>
                  <w:r w:rsidRPr="005F1212">
                    <w:rPr>
                      <w:rFonts w:cs="Liberation Serif"/>
                    </w:rPr>
                    <w:t>ммоль</w:t>
                  </w:r>
                  <w:proofErr w:type="spellEnd"/>
                  <w:r w:rsidRPr="005F1212">
                    <w:rPr>
                      <w:rFonts w:cs="Liberation Serif"/>
                    </w:rPr>
                    <w:t>\л)</w:t>
                  </w:r>
                </w:p>
              </w:tc>
              <w:tc>
                <w:tcPr>
                  <w:tcW w:w="1725"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r>
            <w:tr w:rsidR="009958CF" w:rsidRPr="005F1212">
              <w:tc>
                <w:tcPr>
                  <w:tcW w:w="2689"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r w:rsidRPr="005F1212">
                    <w:rPr>
                      <w:rFonts w:cs="Liberation Serif"/>
                    </w:rPr>
                    <w:t>Глюкоза (г\л)</w:t>
                  </w:r>
                </w:p>
              </w:tc>
              <w:tc>
                <w:tcPr>
                  <w:tcW w:w="2126"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c>
                <w:tcPr>
                  <w:tcW w:w="269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proofErr w:type="spellStart"/>
                  <w:r w:rsidRPr="005F1212">
                    <w:rPr>
                      <w:rFonts w:cs="Liberation Serif"/>
                    </w:rPr>
                    <w:t>Са</w:t>
                  </w:r>
                  <w:proofErr w:type="spellEnd"/>
                  <w:r w:rsidRPr="005F1212">
                    <w:rPr>
                      <w:rFonts w:cs="Liberation Serif"/>
                    </w:rPr>
                    <w:t xml:space="preserve"> (</w:t>
                  </w:r>
                  <w:proofErr w:type="spellStart"/>
                  <w:r w:rsidRPr="005F1212">
                    <w:rPr>
                      <w:rFonts w:cs="Liberation Serif"/>
                    </w:rPr>
                    <w:t>ммоль</w:t>
                  </w:r>
                  <w:proofErr w:type="spellEnd"/>
                  <w:r w:rsidRPr="005F1212">
                    <w:rPr>
                      <w:rFonts w:cs="Liberation Serif"/>
                    </w:rPr>
                    <w:t>\л)</w:t>
                  </w:r>
                </w:p>
              </w:tc>
              <w:tc>
                <w:tcPr>
                  <w:tcW w:w="1725"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r>
            <w:tr w:rsidR="009958CF" w:rsidRPr="005F1212">
              <w:tc>
                <w:tcPr>
                  <w:tcW w:w="2689"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r w:rsidRPr="005F1212">
                    <w:rPr>
                      <w:rFonts w:cs="Liberation Serif"/>
                    </w:rPr>
                    <w:t>Общий белок (г\л)</w:t>
                  </w:r>
                </w:p>
              </w:tc>
              <w:tc>
                <w:tcPr>
                  <w:tcW w:w="2126"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c>
                <w:tcPr>
                  <w:tcW w:w="269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r w:rsidRPr="005F1212">
                    <w:rPr>
                      <w:rFonts w:cs="Liberation Serif"/>
                    </w:rPr>
                    <w:t>ТТГ (</w:t>
                  </w:r>
                  <w:proofErr w:type="spellStart"/>
                  <w:r w:rsidRPr="005F1212">
                    <w:rPr>
                      <w:rFonts w:cs="Liberation Serif"/>
                    </w:rPr>
                    <w:t>мкМЕ</w:t>
                  </w:r>
                  <w:proofErr w:type="spellEnd"/>
                  <w:r w:rsidRPr="005F1212">
                    <w:rPr>
                      <w:rFonts w:cs="Liberation Serif"/>
                    </w:rPr>
                    <w:t>\мл)</w:t>
                  </w:r>
                </w:p>
              </w:tc>
              <w:tc>
                <w:tcPr>
                  <w:tcW w:w="1725"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r>
            <w:tr w:rsidR="009958CF" w:rsidRPr="005F1212">
              <w:tc>
                <w:tcPr>
                  <w:tcW w:w="2689"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r w:rsidRPr="005F1212">
                    <w:rPr>
                      <w:rFonts w:cs="Liberation Serif"/>
                    </w:rPr>
                    <w:t>Альбумин (г\л)</w:t>
                  </w:r>
                </w:p>
              </w:tc>
              <w:tc>
                <w:tcPr>
                  <w:tcW w:w="2126"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c>
                <w:tcPr>
                  <w:tcW w:w="2693" w:type="dxa"/>
                  <w:tcBorders>
                    <w:top w:val="single" w:sz="4" w:space="0" w:color="000000"/>
                    <w:left w:val="single" w:sz="4" w:space="0" w:color="000000"/>
                    <w:bottom w:val="single" w:sz="4" w:space="0" w:color="000000"/>
                    <w:right w:val="single" w:sz="4" w:space="0" w:color="000000"/>
                  </w:tcBorders>
                  <w:hideMark/>
                </w:tcPr>
                <w:p w:rsidR="009958CF" w:rsidRPr="005F1212" w:rsidRDefault="009958CF" w:rsidP="008716B6">
                  <w:pPr>
                    <w:framePr w:hSpace="180" w:wrap="around" w:vAnchor="text" w:hAnchor="margin" w:y="67"/>
                    <w:spacing w:after="0" w:line="360" w:lineRule="auto"/>
                    <w:jc w:val="center"/>
                    <w:rPr>
                      <w:rFonts w:cs="Liberation Serif"/>
                    </w:rPr>
                  </w:pPr>
                  <w:r w:rsidRPr="005F1212">
                    <w:rPr>
                      <w:rFonts w:cs="Liberation Serif"/>
                    </w:rPr>
                    <w:t xml:space="preserve"> Вит В12 (</w:t>
                  </w:r>
                  <w:proofErr w:type="spellStart"/>
                  <w:r w:rsidRPr="005F1212">
                    <w:rPr>
                      <w:rFonts w:cs="Liberation Serif"/>
                    </w:rPr>
                    <w:t>пг</w:t>
                  </w:r>
                  <w:proofErr w:type="spellEnd"/>
                  <w:r w:rsidRPr="005F1212">
                    <w:rPr>
                      <w:rFonts w:cs="Liberation Serif"/>
                    </w:rPr>
                    <w:t>\мл)</w:t>
                  </w:r>
                </w:p>
              </w:tc>
              <w:tc>
                <w:tcPr>
                  <w:tcW w:w="1725" w:type="dxa"/>
                  <w:tcBorders>
                    <w:top w:val="single" w:sz="4" w:space="0" w:color="000000"/>
                    <w:left w:val="single" w:sz="4" w:space="0" w:color="000000"/>
                    <w:bottom w:val="single" w:sz="4" w:space="0" w:color="000000"/>
                    <w:right w:val="single" w:sz="4" w:space="0" w:color="000000"/>
                  </w:tcBorders>
                </w:tcPr>
                <w:p w:rsidR="009958CF" w:rsidRPr="005F1212" w:rsidRDefault="009958CF" w:rsidP="008716B6">
                  <w:pPr>
                    <w:framePr w:hSpace="180" w:wrap="around" w:vAnchor="text" w:hAnchor="margin" w:y="67"/>
                    <w:spacing w:after="0" w:line="360" w:lineRule="auto"/>
                    <w:jc w:val="center"/>
                    <w:rPr>
                      <w:rFonts w:cs="Liberation Serif"/>
                    </w:rPr>
                  </w:pPr>
                </w:p>
              </w:tc>
            </w:tr>
          </w:tbl>
          <w:p w:rsidR="009958CF" w:rsidRPr="005F1212" w:rsidRDefault="009958CF">
            <w:pPr>
              <w:spacing w:after="0" w:line="360" w:lineRule="auto"/>
              <w:jc w:val="center"/>
              <w:rPr>
                <w:rFonts w:cs="Liberation Serif"/>
                <w:b/>
                <w:bCs/>
              </w:rPr>
            </w:pPr>
          </w:p>
          <w:p w:rsidR="009958CF" w:rsidRPr="005F1212" w:rsidRDefault="009958CF">
            <w:pPr>
              <w:spacing w:after="0" w:line="360" w:lineRule="auto"/>
              <w:jc w:val="center"/>
              <w:rPr>
                <w:rFonts w:cs="Liberation Serif"/>
                <w:b/>
                <w:bCs/>
              </w:rPr>
            </w:pPr>
            <w:r w:rsidRPr="005F1212">
              <w:rPr>
                <w:rFonts w:cs="Liberation Serif"/>
                <w:b/>
                <w:bCs/>
              </w:rPr>
              <w:t>Оценка результатов</w:t>
            </w:r>
          </w:p>
        </w:tc>
      </w:tr>
      <w:tr w:rsidR="009958CF" w:rsidRPr="005F1212" w:rsidTr="009958CF">
        <w:trPr>
          <w:trHeight w:val="1013"/>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 xml:space="preserve">Краткая шкала оценки психического статуса – </w:t>
            </w:r>
            <w:r w:rsidRPr="005F1212">
              <w:rPr>
                <w:rFonts w:cs="Liberation Serif"/>
                <w:lang w:val="en-US"/>
              </w:rPr>
              <w:t>MMSE</w:t>
            </w:r>
            <w:r w:rsidRPr="005F1212">
              <w:rPr>
                <w:rFonts w:cs="Liberation Serif"/>
              </w:rPr>
              <w:t xml:space="preserve"> (баллы)</w:t>
            </w:r>
          </w:p>
          <w:p w:rsidR="009958CF" w:rsidRPr="005F1212" w:rsidRDefault="009958CF">
            <w:pPr>
              <w:spacing w:after="0" w:line="240" w:lineRule="auto"/>
              <w:rPr>
                <w:rFonts w:cs="Liberation Serif"/>
              </w:rPr>
            </w:pPr>
            <w:r w:rsidRPr="005F1212">
              <w:rPr>
                <w:rFonts w:cs="Liberation Serif"/>
              </w:rPr>
              <w:t>Приложение 1</w:t>
            </w: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28 - 30 - нет нарушений когнитивных функций;</w:t>
            </w:r>
            <w:r w:rsidRPr="005F1212">
              <w:rPr>
                <w:rFonts w:cs="Liberation Serif"/>
              </w:rPr>
              <w:br/>
              <w:t xml:space="preserve">≤ 27  – вероятные когнитивные нарушения </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537"/>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 xml:space="preserve">Тест рисования часов </w:t>
            </w:r>
          </w:p>
          <w:p w:rsidR="009958CF" w:rsidRPr="005F1212" w:rsidRDefault="009958CF">
            <w:pPr>
              <w:spacing w:after="0" w:line="240" w:lineRule="auto"/>
              <w:rPr>
                <w:rFonts w:cs="Liberation Serif"/>
              </w:rPr>
            </w:pPr>
            <w:r w:rsidRPr="005F1212">
              <w:rPr>
                <w:rFonts w:cs="Liberation Serif"/>
              </w:rPr>
              <w:t>(баллы)</w:t>
            </w:r>
          </w:p>
          <w:p w:rsidR="009958CF" w:rsidRPr="005F1212" w:rsidRDefault="009958CF">
            <w:pPr>
              <w:spacing w:after="0" w:line="240" w:lineRule="auto"/>
              <w:rPr>
                <w:rFonts w:cs="Liberation Serif"/>
              </w:rPr>
            </w:pPr>
            <w:r w:rsidRPr="005F1212">
              <w:rPr>
                <w:rFonts w:cs="Liberation Serif"/>
              </w:rPr>
              <w:t>Приложение 2</w:t>
            </w: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≤9 - вероятные когнитивные нарушения</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755"/>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8423A3">
            <w:pPr>
              <w:spacing w:after="0" w:line="240" w:lineRule="auto"/>
              <w:rPr>
                <w:rFonts w:cs="Liberation Serif"/>
                <w:sz w:val="22"/>
                <w:szCs w:val="22"/>
              </w:rPr>
            </w:pPr>
            <w:r w:rsidRPr="005F1212">
              <w:rPr>
                <w:rFonts w:cs="Liberation Serif"/>
              </w:rPr>
              <w:t xml:space="preserve">Гериатрическая шкала </w:t>
            </w:r>
            <w:r w:rsidR="009958CF" w:rsidRPr="005F1212">
              <w:rPr>
                <w:rFonts w:cs="Liberation Serif"/>
              </w:rPr>
              <w:t>депрессии (баллы)</w:t>
            </w:r>
          </w:p>
          <w:p w:rsidR="009958CF" w:rsidRPr="005F1212" w:rsidRDefault="009958CF">
            <w:pPr>
              <w:spacing w:after="0" w:line="240" w:lineRule="auto"/>
              <w:rPr>
                <w:rFonts w:cs="Liberation Serif"/>
              </w:rPr>
            </w:pPr>
            <w:r w:rsidRPr="005F1212">
              <w:rPr>
                <w:rFonts w:cs="Liberation Serif"/>
              </w:rPr>
              <w:t>Приложение 3</w:t>
            </w:r>
          </w:p>
        </w:tc>
        <w:tc>
          <w:tcPr>
            <w:tcW w:w="4675" w:type="dxa"/>
            <w:gridSpan w:val="5"/>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ind w:firstLine="71"/>
              <w:rPr>
                <w:rFonts w:cs="Liberation Serif"/>
              </w:rPr>
            </w:pPr>
            <w:r w:rsidRPr="005F1212">
              <w:rPr>
                <w:rFonts w:cs="Liberation Serif"/>
              </w:rPr>
              <w:t>0-4– нет депрессии</w:t>
            </w:r>
          </w:p>
          <w:p w:rsidR="009958CF" w:rsidRPr="005F1212" w:rsidRDefault="009958CF">
            <w:pPr>
              <w:spacing w:after="0" w:line="240" w:lineRule="auto"/>
              <w:ind w:firstLine="71"/>
              <w:rPr>
                <w:rFonts w:cs="Liberation Serif"/>
              </w:rPr>
            </w:pPr>
            <w:r w:rsidRPr="005F1212">
              <w:rPr>
                <w:rFonts w:cs="Liberation Serif"/>
              </w:rPr>
              <w:t>≥5 – вероятная депрессия</w:t>
            </w:r>
          </w:p>
          <w:p w:rsidR="009958CF" w:rsidRPr="005F1212" w:rsidRDefault="009958CF">
            <w:pPr>
              <w:spacing w:after="0" w:line="240" w:lineRule="auto"/>
              <w:ind w:firstLine="71"/>
              <w:rPr>
                <w:rFonts w:cs="Liberation Serif"/>
              </w:rPr>
            </w:pP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703"/>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 xml:space="preserve">Активность в повседневной жизни </w:t>
            </w:r>
          </w:p>
          <w:p w:rsidR="009958CF" w:rsidRPr="005F1212" w:rsidRDefault="009958CF">
            <w:pPr>
              <w:spacing w:after="0" w:line="240" w:lineRule="auto"/>
              <w:rPr>
                <w:rFonts w:cs="Liberation Serif"/>
              </w:rPr>
            </w:pPr>
            <w:r w:rsidRPr="005F1212">
              <w:rPr>
                <w:rFonts w:cs="Liberation Serif"/>
              </w:rPr>
              <w:t xml:space="preserve">(индекс </w:t>
            </w:r>
            <w:proofErr w:type="spellStart"/>
            <w:r w:rsidRPr="005F1212">
              <w:rPr>
                <w:rFonts w:cs="Liberation Serif"/>
              </w:rPr>
              <w:t>Бартел</w:t>
            </w:r>
            <w:proofErr w:type="spellEnd"/>
            <w:r w:rsidRPr="005F1212">
              <w:rPr>
                <w:rFonts w:cs="Liberation Serif"/>
              </w:rPr>
              <w:t>) (баллы)</w:t>
            </w:r>
          </w:p>
          <w:p w:rsidR="009958CF" w:rsidRPr="005F1212" w:rsidRDefault="009958CF">
            <w:pPr>
              <w:spacing w:after="0" w:line="240" w:lineRule="auto"/>
              <w:rPr>
                <w:rFonts w:cs="Liberation Serif"/>
              </w:rPr>
            </w:pPr>
            <w:r w:rsidRPr="005F1212">
              <w:rPr>
                <w:rFonts w:cs="Liberation Serif"/>
              </w:rPr>
              <w:lastRenderedPageBreak/>
              <w:t>Приложение 4</w:t>
            </w: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lastRenderedPageBreak/>
              <w:t>0-20- полная зависимость</w:t>
            </w:r>
          </w:p>
          <w:p w:rsidR="009958CF" w:rsidRPr="005F1212" w:rsidRDefault="009958CF">
            <w:pPr>
              <w:spacing w:after="0" w:line="240" w:lineRule="auto"/>
              <w:rPr>
                <w:rFonts w:cs="Liberation Serif"/>
              </w:rPr>
            </w:pPr>
            <w:r w:rsidRPr="005F1212">
              <w:rPr>
                <w:rFonts w:cs="Liberation Serif"/>
              </w:rPr>
              <w:t>21-60-  выраженная зависимость</w:t>
            </w:r>
          </w:p>
          <w:p w:rsidR="009958CF" w:rsidRPr="005F1212" w:rsidRDefault="009958CF">
            <w:pPr>
              <w:spacing w:after="0" w:line="240" w:lineRule="auto"/>
              <w:rPr>
                <w:rFonts w:cs="Liberation Serif"/>
              </w:rPr>
            </w:pPr>
            <w:r w:rsidRPr="005F1212">
              <w:rPr>
                <w:rFonts w:cs="Liberation Serif"/>
              </w:rPr>
              <w:t>61-90-  умеренная зависимость</w:t>
            </w:r>
          </w:p>
          <w:p w:rsidR="009958CF" w:rsidRPr="005F1212" w:rsidRDefault="009958CF">
            <w:pPr>
              <w:spacing w:after="0" w:line="240" w:lineRule="auto"/>
              <w:rPr>
                <w:rFonts w:cs="Liberation Serif"/>
              </w:rPr>
            </w:pPr>
            <w:r w:rsidRPr="005F1212">
              <w:rPr>
                <w:rFonts w:cs="Liberation Serif"/>
              </w:rPr>
              <w:lastRenderedPageBreak/>
              <w:t xml:space="preserve"> 91-99-легкая зависимость в повседневной жизни</w:t>
            </w:r>
          </w:p>
          <w:p w:rsidR="009958CF" w:rsidRPr="005F1212" w:rsidRDefault="009958CF">
            <w:pPr>
              <w:spacing w:after="0" w:line="240" w:lineRule="auto"/>
              <w:rPr>
                <w:rFonts w:cs="Liberation Serif"/>
              </w:rPr>
            </w:pPr>
            <w:r w:rsidRPr="005F1212">
              <w:rPr>
                <w:rFonts w:cs="Liberation Serif"/>
              </w:rPr>
              <w:t xml:space="preserve"> 100-нет зависимости</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color w:val="000000"/>
                <w:sz w:val="22"/>
                <w:szCs w:val="22"/>
              </w:rPr>
            </w:pPr>
            <w:r w:rsidRPr="005F1212">
              <w:rPr>
                <w:rFonts w:cs="Liberation Serif"/>
                <w:color w:val="000000"/>
              </w:rPr>
              <w:t>Повседневная инструментальная активность -</w:t>
            </w:r>
            <w:r w:rsidRPr="005F1212">
              <w:rPr>
                <w:rFonts w:cs="Liberation Serif"/>
                <w:color w:val="000000"/>
                <w:lang w:val="en-US"/>
              </w:rPr>
              <w:t>IADL</w:t>
            </w:r>
            <w:r w:rsidRPr="005F1212">
              <w:rPr>
                <w:rFonts w:cs="Liberation Serif"/>
                <w:color w:val="000000"/>
              </w:rPr>
              <w:t xml:space="preserve">(баллы)   </w:t>
            </w:r>
          </w:p>
          <w:p w:rsidR="009958CF" w:rsidRPr="005F1212" w:rsidRDefault="009958CF">
            <w:pPr>
              <w:spacing w:after="0" w:line="240" w:lineRule="auto"/>
              <w:rPr>
                <w:rFonts w:cs="Liberation Serif"/>
              </w:rPr>
            </w:pPr>
            <w:r w:rsidRPr="005F1212">
              <w:rPr>
                <w:rFonts w:cs="Liberation Serif"/>
                <w:color w:val="000000"/>
              </w:rPr>
              <w:t xml:space="preserve">Приложение 5        </w:t>
            </w: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sym w:font="Symbol" w:char="F03C"/>
            </w:r>
            <w:r w:rsidRPr="005F1212">
              <w:rPr>
                <w:rFonts w:cs="Liberation Serif"/>
              </w:rPr>
              <w:t xml:space="preserve"> 27 – снижение инструментальной активности</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Краткая шкала оценки питания -</w:t>
            </w:r>
            <w:r w:rsidRPr="005F1212">
              <w:rPr>
                <w:rFonts w:cs="Liberation Serif"/>
                <w:lang w:val="en-US"/>
              </w:rPr>
              <w:t>MNA</w:t>
            </w:r>
            <w:r w:rsidRPr="005F1212">
              <w:rPr>
                <w:rFonts w:cs="Liberation Serif"/>
              </w:rPr>
              <w:t xml:space="preserve">(баллы)  </w:t>
            </w:r>
          </w:p>
          <w:p w:rsidR="009958CF" w:rsidRPr="005F1212" w:rsidRDefault="009958CF">
            <w:pPr>
              <w:spacing w:after="0" w:line="240" w:lineRule="auto"/>
              <w:rPr>
                <w:rFonts w:cs="Liberation Serif"/>
              </w:rPr>
            </w:pPr>
            <w:r w:rsidRPr="005F1212">
              <w:rPr>
                <w:rFonts w:cs="Liberation Serif"/>
              </w:rPr>
              <w:t xml:space="preserve"> Приложение 6</w:t>
            </w: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&gt;23,5 – нет проблем с питанием</w:t>
            </w:r>
          </w:p>
          <w:p w:rsidR="009958CF" w:rsidRPr="005F1212" w:rsidRDefault="009958CF">
            <w:pPr>
              <w:spacing w:after="0" w:line="240" w:lineRule="auto"/>
              <w:rPr>
                <w:rFonts w:cs="Liberation Serif"/>
              </w:rPr>
            </w:pPr>
            <w:r w:rsidRPr="005F1212">
              <w:rPr>
                <w:rFonts w:cs="Liberation Serif"/>
              </w:rPr>
              <w:t>17-23,5 – опасность недоедания</w:t>
            </w:r>
          </w:p>
          <w:p w:rsidR="009958CF" w:rsidRPr="005F1212" w:rsidRDefault="009958CF">
            <w:pPr>
              <w:spacing w:after="0" w:line="240" w:lineRule="auto"/>
              <w:rPr>
                <w:rFonts w:cs="Liberation Serif"/>
              </w:rPr>
            </w:pPr>
            <w:r w:rsidRPr="005F1212">
              <w:rPr>
                <w:rFonts w:cs="Liberation Serif"/>
              </w:rPr>
              <w:t>&lt;17 – недостаточность питания</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561"/>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sz w:val="22"/>
                <w:szCs w:val="22"/>
                <w:lang w:val="en-US"/>
              </w:rPr>
            </w:pPr>
            <w:r w:rsidRPr="005F1212">
              <w:rPr>
                <w:rFonts w:cs="Liberation Serif"/>
              </w:rPr>
              <w:t>Динамометрия</w:t>
            </w:r>
          </w:p>
          <w:p w:rsidR="009958CF" w:rsidRPr="005F1212" w:rsidRDefault="009958CF">
            <w:pPr>
              <w:spacing w:after="0" w:line="240" w:lineRule="auto"/>
              <w:rPr>
                <w:rFonts w:cs="Liberation Serif"/>
              </w:rPr>
            </w:pPr>
            <w:r w:rsidRPr="005F1212">
              <w:rPr>
                <w:rFonts w:cs="Liberation Serif"/>
              </w:rPr>
              <w:t xml:space="preserve"> (кг)</w:t>
            </w:r>
          </w:p>
        </w:tc>
        <w:tc>
          <w:tcPr>
            <w:tcW w:w="4675" w:type="dxa"/>
            <w:gridSpan w:val="5"/>
            <w:vMerge w:val="restart"/>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 xml:space="preserve">муж 43,3-59,9 </w:t>
            </w:r>
          </w:p>
          <w:p w:rsidR="008423A3" w:rsidRPr="005F1212" w:rsidRDefault="008423A3">
            <w:pPr>
              <w:spacing w:after="0" w:line="240" w:lineRule="auto"/>
              <w:rPr>
                <w:rFonts w:cs="Liberation Serif"/>
              </w:rPr>
            </w:pPr>
          </w:p>
          <w:p w:rsidR="009958CF" w:rsidRPr="005F1212" w:rsidRDefault="009958CF">
            <w:pPr>
              <w:spacing w:after="0" w:line="240" w:lineRule="auto"/>
              <w:rPr>
                <w:rFonts w:cs="Liberation Serif"/>
              </w:rPr>
            </w:pPr>
            <w:r w:rsidRPr="005F1212">
              <w:rPr>
                <w:rFonts w:cs="Liberation Serif"/>
              </w:rPr>
              <w:t>жен 27,5-37,9</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правая рука</w:t>
            </w:r>
          </w:p>
        </w:tc>
        <w:tc>
          <w:tcPr>
            <w:tcW w:w="851" w:type="dxa"/>
            <w:gridSpan w:val="2"/>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37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sz w:val="22"/>
                <w:szCs w:val="22"/>
              </w:rPr>
            </w:pPr>
          </w:p>
        </w:tc>
        <w:tc>
          <w:tcPr>
            <w:tcW w:w="1500" w:type="dxa"/>
            <w:gridSpan w:val="5"/>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sz w:val="22"/>
                <w:szCs w:val="22"/>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левая рука</w:t>
            </w:r>
          </w:p>
        </w:tc>
        <w:tc>
          <w:tcPr>
            <w:tcW w:w="851" w:type="dxa"/>
            <w:gridSpan w:val="2"/>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49"/>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rPr>
            </w:pPr>
            <w:r w:rsidRPr="005F1212">
              <w:rPr>
                <w:rFonts w:cs="Liberation Serif"/>
              </w:rPr>
              <w:t>Скорость ходьбы, (м/с)</w:t>
            </w:r>
          </w:p>
          <w:p w:rsidR="009958CF" w:rsidRPr="005F1212" w:rsidRDefault="009958CF">
            <w:pPr>
              <w:spacing w:after="0" w:line="240" w:lineRule="auto"/>
              <w:rPr>
                <w:rFonts w:cs="Liberation Serif"/>
              </w:rPr>
            </w:pPr>
            <w:r w:rsidRPr="005F1212">
              <w:rPr>
                <w:rFonts w:cs="Liberation Serif"/>
              </w:rPr>
              <w:t>Приложение 9</w:t>
            </w: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ind w:firstLine="71"/>
              <w:rPr>
                <w:rFonts w:cs="Liberation Serif"/>
              </w:rPr>
            </w:pPr>
            <w:r w:rsidRPr="005F1212">
              <w:rPr>
                <w:rFonts w:cs="Liberation Serif"/>
              </w:rPr>
              <w:t xml:space="preserve">60-69 лет- 1,27 </w:t>
            </w:r>
          </w:p>
          <w:p w:rsidR="009958CF" w:rsidRPr="005F1212" w:rsidRDefault="009958CF">
            <w:pPr>
              <w:spacing w:after="0" w:line="240" w:lineRule="auto"/>
              <w:rPr>
                <w:rFonts w:cs="Liberation Serif"/>
              </w:rPr>
            </w:pPr>
            <w:r w:rsidRPr="005F1212">
              <w:rPr>
                <w:rFonts w:cs="Liberation Serif"/>
              </w:rPr>
              <w:t xml:space="preserve">70-79лет  - 1,18 </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49"/>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Тест «встань и иди» (сек)</w:t>
            </w: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8423A3">
            <w:pPr>
              <w:spacing w:after="0" w:line="240" w:lineRule="auto"/>
              <w:ind w:firstLine="71"/>
              <w:rPr>
                <w:rFonts w:cs="Liberation Serif"/>
              </w:rPr>
            </w:pPr>
            <w:r w:rsidRPr="005F1212">
              <w:rPr>
                <w:rFonts w:cs="Liberation Serif"/>
              </w:rPr>
              <w:t>≤10</w:t>
            </w:r>
            <w:r w:rsidR="009958CF" w:rsidRPr="005F1212">
              <w:rPr>
                <w:rFonts w:cs="Liberation Serif"/>
              </w:rPr>
              <w:t xml:space="preserve"> – норма</w:t>
            </w:r>
          </w:p>
          <w:p w:rsidR="009958CF" w:rsidRPr="005F1212" w:rsidRDefault="009958CF">
            <w:pPr>
              <w:spacing w:after="0" w:line="240" w:lineRule="auto"/>
              <w:ind w:firstLine="71"/>
              <w:rPr>
                <w:rFonts w:cs="Liberation Serif"/>
              </w:rPr>
            </w:pPr>
            <w:r w:rsidRPr="005F1212">
              <w:rPr>
                <w:rFonts w:cs="Liberation Serif"/>
              </w:rPr>
              <w:t>≥14  -  риск падений</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818"/>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Способность поддержания равновесия (сек)</w:t>
            </w: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 xml:space="preserve">хороший </w:t>
            </w:r>
            <w:proofErr w:type="gramStart"/>
            <w:r w:rsidRPr="005F1212">
              <w:rPr>
                <w:rFonts w:cs="Liberation Serif"/>
              </w:rPr>
              <w:t>результат &gt;</w:t>
            </w:r>
            <w:proofErr w:type="gramEnd"/>
            <w:r w:rsidRPr="005F1212">
              <w:rPr>
                <w:rFonts w:cs="Liberation Serif"/>
              </w:rPr>
              <w:t xml:space="preserve"> 10,</w:t>
            </w:r>
          </w:p>
          <w:p w:rsidR="009958CF" w:rsidRPr="005F1212" w:rsidRDefault="009958CF">
            <w:pPr>
              <w:spacing w:after="0" w:line="240" w:lineRule="auto"/>
              <w:rPr>
                <w:rFonts w:cs="Liberation Serif"/>
              </w:rPr>
            </w:pPr>
            <w:r w:rsidRPr="005F1212">
              <w:rPr>
                <w:rFonts w:cs="Liberation Serif"/>
              </w:rPr>
              <w:t xml:space="preserve"> удовлетворительный ≥ 5 </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969"/>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9958CF">
            <w:pPr>
              <w:spacing w:after="0" w:line="240" w:lineRule="auto"/>
              <w:rPr>
                <w:rFonts w:cs="Liberation Serif"/>
                <w:sz w:val="22"/>
                <w:szCs w:val="22"/>
              </w:rPr>
            </w:pPr>
            <w:r w:rsidRPr="005F1212">
              <w:rPr>
                <w:rFonts w:cs="Liberation Serif"/>
              </w:rPr>
              <w:t>Способность выполнения основных функций (баллы)</w:t>
            </w:r>
          </w:p>
          <w:p w:rsidR="009958CF" w:rsidRPr="005F1212" w:rsidRDefault="009958CF">
            <w:pPr>
              <w:spacing w:after="0" w:line="240" w:lineRule="auto"/>
              <w:rPr>
                <w:rFonts w:cs="Liberation Serif"/>
              </w:rPr>
            </w:pPr>
            <w:r w:rsidRPr="005F1212">
              <w:rPr>
                <w:rFonts w:cs="Liberation Serif"/>
              </w:rPr>
              <w:t>Приложение 7</w:t>
            </w:r>
          </w:p>
        </w:tc>
        <w:tc>
          <w:tcPr>
            <w:tcW w:w="4675" w:type="dxa"/>
            <w:gridSpan w:val="5"/>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p w:rsidR="009958CF" w:rsidRPr="005F1212" w:rsidRDefault="009958CF">
            <w:pPr>
              <w:spacing w:after="0" w:line="240" w:lineRule="auto"/>
              <w:rPr>
                <w:rFonts w:cs="Liberation Serif"/>
              </w:rPr>
            </w:pPr>
            <w:r w:rsidRPr="005F1212">
              <w:rPr>
                <w:rFonts w:cs="Liberation Serif"/>
              </w:rPr>
              <w:t>0-10</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740"/>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8423A3">
            <w:pPr>
              <w:spacing w:after="0" w:line="240" w:lineRule="auto"/>
              <w:rPr>
                <w:rFonts w:cs="Liberation Serif"/>
                <w:sz w:val="22"/>
                <w:szCs w:val="22"/>
              </w:rPr>
            </w:pPr>
            <w:r w:rsidRPr="005F1212">
              <w:rPr>
                <w:rFonts w:cs="Liberation Serif"/>
              </w:rPr>
              <w:t>Визуально аналоговая шкала</w:t>
            </w:r>
            <w:r w:rsidR="009958CF" w:rsidRPr="005F1212">
              <w:rPr>
                <w:rFonts w:cs="Liberation Serif"/>
              </w:rPr>
              <w:t xml:space="preserve"> (%)</w:t>
            </w:r>
          </w:p>
          <w:p w:rsidR="009958CF" w:rsidRPr="005F1212" w:rsidRDefault="009958CF">
            <w:pPr>
              <w:spacing w:after="0" w:line="240" w:lineRule="auto"/>
              <w:rPr>
                <w:rFonts w:cs="Liberation Serif"/>
              </w:rPr>
            </w:pPr>
            <w:r w:rsidRPr="005F1212">
              <w:rPr>
                <w:rFonts w:cs="Liberation Serif"/>
              </w:rPr>
              <w:t xml:space="preserve">Приложение 8 </w:t>
            </w: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rPr>
            </w:pPr>
            <w:r w:rsidRPr="005F1212">
              <w:rPr>
                <w:rFonts w:cs="Liberation Serif"/>
              </w:rPr>
              <w:t>0-100</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r w:rsidR="009958CF" w:rsidRPr="005F1212" w:rsidTr="009958CF">
        <w:trPr>
          <w:trHeight w:val="303"/>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958CF" w:rsidRPr="005F1212" w:rsidRDefault="008423A3">
            <w:pPr>
              <w:spacing w:after="0" w:line="240" w:lineRule="auto"/>
              <w:rPr>
                <w:rFonts w:cs="Liberation Serif"/>
                <w:sz w:val="22"/>
                <w:szCs w:val="22"/>
              </w:rPr>
            </w:pPr>
            <w:r w:rsidRPr="005F1212">
              <w:rPr>
                <w:rFonts w:cs="Liberation Serif"/>
              </w:rPr>
              <w:t>Риск переломов</w:t>
            </w:r>
            <w:r w:rsidR="009958CF" w:rsidRPr="005F1212">
              <w:rPr>
                <w:rFonts w:cs="Liberation Serif"/>
              </w:rPr>
              <w:t xml:space="preserve"> (%)</w:t>
            </w:r>
          </w:p>
          <w:p w:rsidR="009958CF" w:rsidRPr="005F1212" w:rsidRDefault="009958CF">
            <w:pPr>
              <w:spacing w:after="0" w:line="240" w:lineRule="auto"/>
              <w:rPr>
                <w:rFonts w:cs="Liberation Serif"/>
              </w:rPr>
            </w:pPr>
            <w:r w:rsidRPr="005F1212">
              <w:rPr>
                <w:rFonts w:cs="Liberation Serif"/>
              </w:rPr>
              <w:t>(</w:t>
            </w:r>
            <w:r w:rsidRPr="005F1212">
              <w:rPr>
                <w:rFonts w:cs="Liberation Serif"/>
                <w:lang w:val="en-US"/>
              </w:rPr>
              <w:t>FRAX)</w:t>
            </w:r>
          </w:p>
        </w:tc>
        <w:tc>
          <w:tcPr>
            <w:tcW w:w="4675" w:type="dxa"/>
            <w:gridSpan w:val="5"/>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r w:rsidRPr="005F1212">
              <w:rPr>
                <w:rFonts w:cs="Liberation Serif"/>
              </w:rPr>
              <w:t xml:space="preserve">10-летний </w:t>
            </w:r>
          </w:p>
          <w:p w:rsidR="009958CF" w:rsidRPr="005F1212" w:rsidRDefault="009958CF">
            <w:pPr>
              <w:spacing w:after="0" w:line="240" w:lineRule="auto"/>
              <w:rPr>
                <w:rFonts w:cs="Liberation Serif"/>
              </w:rPr>
            </w:pPr>
            <w:r w:rsidRPr="005F1212">
              <w:rPr>
                <w:rFonts w:cs="Liberation Serif"/>
              </w:rPr>
              <w:t>абсолютный риск основн</w:t>
            </w:r>
            <w:r w:rsidR="008423A3" w:rsidRPr="005F1212">
              <w:rPr>
                <w:rFonts w:cs="Liberation Serif"/>
              </w:rPr>
              <w:t xml:space="preserve">ых </w:t>
            </w:r>
            <w:proofErr w:type="spellStart"/>
            <w:r w:rsidR="00A3606B" w:rsidRPr="00A3606B">
              <w:rPr>
                <w:rFonts w:cs="Liberation Serif"/>
              </w:rPr>
              <w:t>остеопоро</w:t>
            </w:r>
            <w:r w:rsidR="008423A3" w:rsidRPr="00A3606B">
              <w:rPr>
                <w:rFonts w:cs="Liberation Serif"/>
              </w:rPr>
              <w:t>тических</w:t>
            </w:r>
            <w:proofErr w:type="spellEnd"/>
            <w:r w:rsidR="008423A3" w:rsidRPr="00A3606B">
              <w:rPr>
                <w:rFonts w:cs="Liberation Serif"/>
              </w:rPr>
              <w:t xml:space="preserve"> п</w:t>
            </w:r>
            <w:r w:rsidR="008423A3" w:rsidRPr="005F1212">
              <w:rPr>
                <w:rFonts w:cs="Liberation Serif"/>
              </w:rPr>
              <w:t xml:space="preserve">ереломов </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r w:rsidRPr="005F1212">
              <w:rPr>
                <w:rFonts w:cs="Liberation Serif"/>
              </w:rPr>
              <w:t xml:space="preserve"> </w:t>
            </w:r>
          </w:p>
          <w:p w:rsidR="009958CF" w:rsidRPr="005F1212" w:rsidRDefault="009958CF">
            <w:pPr>
              <w:spacing w:after="0" w:line="240" w:lineRule="auto"/>
              <w:rPr>
                <w:rFonts w:cs="Liberation Serif"/>
              </w:rPr>
            </w:pPr>
          </w:p>
        </w:tc>
      </w:tr>
      <w:tr w:rsidR="009958CF" w:rsidRPr="005F1212" w:rsidTr="009958CF">
        <w:trPr>
          <w:trHeight w:val="302"/>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958CF" w:rsidRPr="005F1212" w:rsidRDefault="009958CF">
            <w:pPr>
              <w:spacing w:after="0" w:line="240" w:lineRule="auto"/>
              <w:rPr>
                <w:rFonts w:cs="Liberation Serif"/>
                <w:sz w:val="22"/>
                <w:szCs w:val="22"/>
              </w:rPr>
            </w:pPr>
          </w:p>
        </w:tc>
        <w:tc>
          <w:tcPr>
            <w:tcW w:w="4675" w:type="dxa"/>
            <w:gridSpan w:val="5"/>
            <w:tcBorders>
              <w:top w:val="single" w:sz="4" w:space="0" w:color="000000"/>
              <w:left w:val="single" w:sz="4" w:space="0" w:color="000000"/>
              <w:bottom w:val="single" w:sz="4" w:space="0" w:color="000000"/>
              <w:right w:val="single" w:sz="4" w:space="0" w:color="000000"/>
            </w:tcBorders>
            <w:hideMark/>
          </w:tcPr>
          <w:p w:rsidR="009958CF" w:rsidRPr="005F1212" w:rsidRDefault="009958CF">
            <w:pPr>
              <w:spacing w:after="0" w:line="240" w:lineRule="auto"/>
              <w:rPr>
                <w:rFonts w:cs="Liberation Serif"/>
                <w:sz w:val="22"/>
                <w:szCs w:val="22"/>
              </w:rPr>
            </w:pPr>
            <w:r w:rsidRPr="005F1212">
              <w:rPr>
                <w:rFonts w:cs="Liberation Serif"/>
              </w:rPr>
              <w:t xml:space="preserve">10-летний абсолютный риск </w:t>
            </w:r>
          </w:p>
          <w:p w:rsidR="009958CF" w:rsidRPr="005F1212" w:rsidRDefault="009958CF">
            <w:pPr>
              <w:spacing w:after="0" w:line="240" w:lineRule="auto"/>
              <w:rPr>
                <w:rFonts w:cs="Liberation Serif"/>
              </w:rPr>
            </w:pPr>
            <w:r w:rsidRPr="005F1212">
              <w:rPr>
                <w:rFonts w:cs="Liberation Serif"/>
              </w:rPr>
              <w:t xml:space="preserve">перелома проксимального отдела бедра </w:t>
            </w:r>
          </w:p>
        </w:tc>
        <w:tc>
          <w:tcPr>
            <w:tcW w:w="1846" w:type="dxa"/>
            <w:gridSpan w:val="4"/>
            <w:tcBorders>
              <w:top w:val="single" w:sz="4" w:space="0" w:color="000000"/>
              <w:left w:val="single" w:sz="4" w:space="0" w:color="000000"/>
              <w:bottom w:val="single" w:sz="4" w:space="0" w:color="000000"/>
              <w:right w:val="single" w:sz="4" w:space="0" w:color="000000"/>
            </w:tcBorders>
          </w:tcPr>
          <w:p w:rsidR="009958CF" w:rsidRPr="005F1212" w:rsidRDefault="009958CF">
            <w:pPr>
              <w:spacing w:after="0" w:line="240" w:lineRule="auto"/>
              <w:rPr>
                <w:rFonts w:cs="Liberation Serif"/>
              </w:rPr>
            </w:pPr>
          </w:p>
        </w:tc>
      </w:tr>
    </w:tbl>
    <w:p w:rsidR="009958CF" w:rsidRPr="005F1212" w:rsidRDefault="009958CF" w:rsidP="009958CF">
      <w:pPr>
        <w:spacing w:after="0" w:line="301" w:lineRule="atLeast"/>
        <w:rPr>
          <w:rFonts w:cs="Liberation Serif"/>
          <w:b/>
          <w:bCs/>
          <w:color w:val="000000"/>
          <w:lang w:eastAsia="ru-RU"/>
        </w:rPr>
      </w:pPr>
    </w:p>
    <w:p w:rsidR="009958CF" w:rsidRDefault="008423A3" w:rsidP="005F1212">
      <w:pPr>
        <w:spacing w:after="0" w:line="301" w:lineRule="atLeast"/>
        <w:ind w:left="284" w:right="-285"/>
        <w:jc w:val="center"/>
        <w:outlineLvl w:val="0"/>
        <w:rPr>
          <w:rFonts w:cs="Liberation Serif"/>
          <w:b/>
          <w:bCs/>
          <w:color w:val="000000"/>
          <w:lang w:eastAsia="ru-RU"/>
        </w:rPr>
      </w:pPr>
      <w:r w:rsidRPr="005F1212">
        <w:rPr>
          <w:rFonts w:cs="Liberation Serif"/>
          <w:b/>
          <w:bCs/>
          <w:color w:val="000000"/>
          <w:lang w:eastAsia="ru-RU"/>
        </w:rPr>
        <w:t>Заключение</w:t>
      </w:r>
      <w:r w:rsidR="009958CF" w:rsidRPr="005F1212">
        <w:rPr>
          <w:rFonts w:cs="Liberation Serif"/>
          <w:b/>
          <w:bCs/>
          <w:color w:val="000000"/>
          <w:lang w:eastAsia="ru-RU"/>
        </w:rPr>
        <w:t xml:space="preserve"> гериатра:</w:t>
      </w:r>
    </w:p>
    <w:p w:rsidR="005F1212" w:rsidRPr="005F1212" w:rsidRDefault="005F1212" w:rsidP="005F1212">
      <w:pPr>
        <w:spacing w:after="0" w:line="301" w:lineRule="atLeast"/>
        <w:ind w:left="284" w:right="-285"/>
        <w:jc w:val="center"/>
        <w:outlineLvl w:val="0"/>
        <w:rPr>
          <w:rFonts w:cs="Liberation Serif"/>
          <w:b/>
          <w:bCs/>
          <w:color w:val="000000"/>
          <w:lang w:eastAsia="ru-RU"/>
        </w:rPr>
      </w:pP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r w:rsidR="009958CF" w:rsidRPr="005F1212" w:rsidTr="009958CF">
        <w:trPr>
          <w:trHeight w:val="126"/>
        </w:trPr>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r w:rsidR="009958CF" w:rsidRPr="005F1212" w:rsidTr="009958CF">
        <w:trPr>
          <w:trHeight w:val="124"/>
        </w:trPr>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r w:rsidR="009958CF" w:rsidRPr="005F1212" w:rsidTr="009958CF">
        <w:trPr>
          <w:trHeight w:val="124"/>
        </w:trPr>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spacing w:after="0" w:line="301" w:lineRule="atLeast"/>
              <w:ind w:right="-285"/>
              <w:rPr>
                <w:rFonts w:cs="Liberation Serif"/>
                <w:b/>
                <w:bCs/>
                <w:color w:val="000000"/>
                <w:lang w:eastAsia="ru-RU"/>
              </w:rPr>
            </w:pPr>
          </w:p>
        </w:tc>
      </w:tr>
    </w:tbl>
    <w:p w:rsidR="008423A3" w:rsidRPr="005F1212" w:rsidRDefault="008423A3" w:rsidP="009958CF">
      <w:pPr>
        <w:spacing w:after="0" w:line="276" w:lineRule="auto"/>
        <w:ind w:right="-285"/>
        <w:outlineLvl w:val="0"/>
        <w:rPr>
          <w:rFonts w:cs="Liberation Serif"/>
          <w:b/>
          <w:bCs/>
          <w:color w:val="000000"/>
          <w:lang w:eastAsia="ru-RU"/>
        </w:rPr>
      </w:pPr>
    </w:p>
    <w:p w:rsidR="0040676D" w:rsidRDefault="0040676D" w:rsidP="005F1212">
      <w:pPr>
        <w:spacing w:after="0" w:line="276" w:lineRule="auto"/>
        <w:ind w:right="-285"/>
        <w:jc w:val="center"/>
        <w:outlineLvl w:val="0"/>
        <w:rPr>
          <w:rFonts w:cs="Liberation Serif"/>
          <w:b/>
          <w:bCs/>
          <w:color w:val="000000"/>
          <w:lang w:eastAsia="ru-RU"/>
        </w:rPr>
      </w:pPr>
    </w:p>
    <w:p w:rsidR="0040676D" w:rsidRDefault="0040676D" w:rsidP="005F1212">
      <w:pPr>
        <w:spacing w:after="0" w:line="276" w:lineRule="auto"/>
        <w:ind w:right="-285"/>
        <w:jc w:val="center"/>
        <w:outlineLvl w:val="0"/>
        <w:rPr>
          <w:rFonts w:cs="Liberation Serif"/>
          <w:b/>
          <w:bCs/>
          <w:color w:val="000000"/>
          <w:lang w:eastAsia="ru-RU"/>
        </w:rPr>
      </w:pPr>
    </w:p>
    <w:p w:rsidR="009958CF" w:rsidRDefault="009958CF" w:rsidP="005F1212">
      <w:pPr>
        <w:spacing w:after="0" w:line="276" w:lineRule="auto"/>
        <w:ind w:right="-285"/>
        <w:jc w:val="center"/>
        <w:outlineLvl w:val="0"/>
        <w:rPr>
          <w:rFonts w:cs="Liberation Serif"/>
          <w:b/>
          <w:bCs/>
          <w:color w:val="000000"/>
          <w:lang w:eastAsia="ru-RU"/>
        </w:rPr>
      </w:pPr>
      <w:r w:rsidRPr="005F1212">
        <w:rPr>
          <w:rFonts w:cs="Liberation Serif"/>
          <w:b/>
          <w:bCs/>
          <w:color w:val="000000"/>
          <w:lang w:eastAsia="ru-RU"/>
        </w:rPr>
        <w:lastRenderedPageBreak/>
        <w:t>Дополнительные обследования:</w:t>
      </w:r>
    </w:p>
    <w:p w:rsidR="005F1212" w:rsidRPr="005F1212" w:rsidRDefault="005F1212" w:rsidP="005F1212">
      <w:pPr>
        <w:spacing w:after="0" w:line="276" w:lineRule="auto"/>
        <w:ind w:right="-285"/>
        <w:jc w:val="center"/>
        <w:outlineLvl w:val="0"/>
        <w:rPr>
          <w:rFonts w:cs="Liberation Serif"/>
          <w:b/>
          <w:bCs/>
          <w:color w:val="000000"/>
          <w:lang w:eastAsia="ru-RU"/>
        </w:rPr>
      </w:pP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9958CF" w:rsidRPr="005F1212" w:rsidTr="009958CF">
        <w:tc>
          <w:tcPr>
            <w:tcW w:w="9605" w:type="dxa"/>
            <w:tcBorders>
              <w:top w:val="single" w:sz="4" w:space="0" w:color="000000"/>
              <w:left w:val="nil"/>
              <w:bottom w:val="single" w:sz="4" w:space="0" w:color="000000"/>
              <w:right w:val="nil"/>
            </w:tcBorders>
          </w:tcPr>
          <w:p w:rsidR="009958CF" w:rsidRPr="005F1212" w:rsidRDefault="009958CF">
            <w:pPr>
              <w:spacing w:after="0" w:line="240" w:lineRule="auto"/>
              <w:ind w:right="-285"/>
              <w:rPr>
                <w:rFonts w:cs="Liberation Serif"/>
                <w:b/>
                <w:bCs/>
                <w:color w:val="000000"/>
                <w:lang w:eastAsia="ru-RU"/>
              </w:rPr>
            </w:pPr>
          </w:p>
        </w:tc>
      </w:tr>
      <w:tr w:rsidR="009958CF" w:rsidRPr="005F1212" w:rsidTr="009958CF">
        <w:tc>
          <w:tcPr>
            <w:tcW w:w="9605" w:type="dxa"/>
            <w:tcBorders>
              <w:top w:val="single" w:sz="4" w:space="0" w:color="000000"/>
              <w:left w:val="nil"/>
              <w:bottom w:val="single" w:sz="4" w:space="0" w:color="000000"/>
              <w:right w:val="nil"/>
            </w:tcBorders>
          </w:tcPr>
          <w:p w:rsidR="009958CF" w:rsidRPr="005F1212" w:rsidRDefault="009958CF">
            <w:pPr>
              <w:spacing w:after="0" w:line="240" w:lineRule="auto"/>
              <w:ind w:right="-285"/>
              <w:rPr>
                <w:rFonts w:cs="Liberation Serif"/>
                <w:b/>
                <w:bCs/>
                <w:color w:val="000000"/>
                <w:lang w:eastAsia="ru-RU"/>
              </w:rPr>
            </w:pPr>
          </w:p>
        </w:tc>
      </w:tr>
      <w:tr w:rsidR="009958CF" w:rsidRPr="005F1212" w:rsidTr="009958CF">
        <w:tc>
          <w:tcPr>
            <w:tcW w:w="9605" w:type="dxa"/>
            <w:tcBorders>
              <w:top w:val="single" w:sz="4" w:space="0" w:color="000000"/>
              <w:left w:val="nil"/>
              <w:bottom w:val="single" w:sz="4" w:space="0" w:color="000000"/>
              <w:right w:val="nil"/>
            </w:tcBorders>
          </w:tcPr>
          <w:p w:rsidR="009958CF" w:rsidRPr="005F1212" w:rsidRDefault="009958CF">
            <w:pPr>
              <w:spacing w:after="0" w:line="240" w:lineRule="auto"/>
              <w:ind w:right="-285"/>
              <w:rPr>
                <w:rFonts w:cs="Liberation Serif"/>
                <w:b/>
                <w:bCs/>
                <w:color w:val="000000"/>
                <w:lang w:eastAsia="ru-RU"/>
              </w:rPr>
            </w:pPr>
          </w:p>
        </w:tc>
      </w:tr>
      <w:tr w:rsidR="009958CF" w:rsidRPr="005F1212" w:rsidTr="009958CF">
        <w:tc>
          <w:tcPr>
            <w:tcW w:w="9605" w:type="dxa"/>
            <w:tcBorders>
              <w:top w:val="single" w:sz="4" w:space="0" w:color="000000"/>
              <w:left w:val="nil"/>
              <w:bottom w:val="single" w:sz="4" w:space="0" w:color="000000"/>
              <w:right w:val="nil"/>
            </w:tcBorders>
          </w:tcPr>
          <w:p w:rsidR="009958CF" w:rsidRPr="005F1212" w:rsidRDefault="009958CF">
            <w:pPr>
              <w:spacing w:after="0" w:line="240" w:lineRule="auto"/>
              <w:ind w:right="-285"/>
              <w:rPr>
                <w:rFonts w:cs="Liberation Serif"/>
                <w:b/>
                <w:bCs/>
                <w:color w:val="000000"/>
                <w:lang w:eastAsia="ru-RU"/>
              </w:rPr>
            </w:pPr>
          </w:p>
        </w:tc>
      </w:tr>
      <w:tr w:rsidR="009958CF" w:rsidRPr="005F1212" w:rsidTr="009958CF">
        <w:tc>
          <w:tcPr>
            <w:tcW w:w="9605" w:type="dxa"/>
            <w:tcBorders>
              <w:top w:val="single" w:sz="4" w:space="0" w:color="000000"/>
              <w:left w:val="nil"/>
              <w:bottom w:val="single" w:sz="4" w:space="0" w:color="000000"/>
              <w:right w:val="nil"/>
            </w:tcBorders>
          </w:tcPr>
          <w:p w:rsidR="009958CF" w:rsidRPr="005F1212" w:rsidRDefault="009958CF">
            <w:pPr>
              <w:spacing w:after="0" w:line="240" w:lineRule="auto"/>
              <w:ind w:right="-285"/>
              <w:rPr>
                <w:rFonts w:cs="Liberation Serif"/>
                <w:b/>
                <w:bCs/>
                <w:color w:val="000000"/>
                <w:lang w:eastAsia="ru-RU"/>
              </w:rPr>
            </w:pPr>
          </w:p>
        </w:tc>
      </w:tr>
    </w:tbl>
    <w:p w:rsidR="009958CF" w:rsidRPr="005F1212" w:rsidRDefault="009958CF" w:rsidP="009958CF">
      <w:pPr>
        <w:spacing w:after="0" w:line="240" w:lineRule="auto"/>
        <w:ind w:right="-285"/>
        <w:rPr>
          <w:rFonts w:cs="Liberation Serif"/>
          <w:b/>
          <w:bCs/>
          <w:color w:val="000000"/>
          <w:lang w:eastAsia="ru-RU"/>
        </w:rPr>
      </w:pPr>
    </w:p>
    <w:p w:rsidR="009958CF" w:rsidRDefault="008423A3" w:rsidP="005F1212">
      <w:pPr>
        <w:pStyle w:val="a3"/>
        <w:spacing w:after="0" w:line="276" w:lineRule="auto"/>
        <w:ind w:left="284" w:right="-285"/>
        <w:jc w:val="center"/>
        <w:outlineLvl w:val="0"/>
        <w:rPr>
          <w:rFonts w:cs="Liberation Serif"/>
          <w:b/>
          <w:bCs/>
          <w:color w:val="000000"/>
          <w:lang w:eastAsia="ru-RU"/>
        </w:rPr>
      </w:pPr>
      <w:r w:rsidRPr="005F1212">
        <w:rPr>
          <w:rFonts w:cs="Liberation Serif"/>
          <w:b/>
          <w:bCs/>
          <w:color w:val="000000"/>
          <w:lang w:eastAsia="ru-RU"/>
        </w:rPr>
        <w:t>Консультации узких</w:t>
      </w:r>
      <w:r w:rsidR="009958CF" w:rsidRPr="005F1212">
        <w:rPr>
          <w:rFonts w:cs="Liberation Serif"/>
          <w:b/>
          <w:bCs/>
          <w:color w:val="000000"/>
          <w:lang w:eastAsia="ru-RU"/>
        </w:rPr>
        <w:t xml:space="preserve"> специалистов:</w:t>
      </w:r>
    </w:p>
    <w:p w:rsidR="005F1212" w:rsidRPr="005F1212" w:rsidRDefault="005F1212" w:rsidP="005F1212">
      <w:pPr>
        <w:pStyle w:val="a3"/>
        <w:spacing w:after="0" w:line="276" w:lineRule="auto"/>
        <w:ind w:left="284" w:right="-285"/>
        <w:jc w:val="center"/>
        <w:outlineLvl w:val="0"/>
        <w:rPr>
          <w:rFonts w:cs="Liberation Serif"/>
          <w:b/>
          <w:bCs/>
          <w:color w:val="000000"/>
          <w:lang w:eastAsia="ru-RU"/>
        </w:rPr>
      </w:pP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40" w:lineRule="auto"/>
              <w:ind w:left="0"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40" w:lineRule="auto"/>
              <w:ind w:left="0"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40" w:lineRule="auto"/>
              <w:ind w:left="0" w:right="-285"/>
              <w:rPr>
                <w:rFonts w:cs="Liberation Serif"/>
                <w:b/>
                <w:bCs/>
                <w:color w:val="000000"/>
                <w:lang w:eastAsia="ru-RU"/>
              </w:rPr>
            </w:pPr>
          </w:p>
        </w:tc>
      </w:tr>
    </w:tbl>
    <w:p w:rsidR="009958CF" w:rsidRPr="005F1212" w:rsidRDefault="009958CF" w:rsidP="009958CF">
      <w:pPr>
        <w:pStyle w:val="a3"/>
        <w:spacing w:after="0" w:line="240" w:lineRule="auto"/>
        <w:ind w:left="284" w:right="-285"/>
        <w:rPr>
          <w:rFonts w:cs="Liberation Serif"/>
          <w:b/>
          <w:bCs/>
          <w:color w:val="000000"/>
          <w:lang w:eastAsia="ru-RU"/>
        </w:rPr>
      </w:pPr>
    </w:p>
    <w:p w:rsidR="009958CF" w:rsidRPr="005F1212" w:rsidRDefault="009958CF" w:rsidP="009958CF">
      <w:pPr>
        <w:pStyle w:val="a3"/>
        <w:spacing w:after="0" w:line="276" w:lineRule="auto"/>
        <w:ind w:left="284" w:right="-285"/>
        <w:outlineLvl w:val="0"/>
        <w:rPr>
          <w:rFonts w:cs="Liberation Serif"/>
          <w:b/>
          <w:bCs/>
          <w:color w:val="000000"/>
          <w:lang w:eastAsia="ru-RU"/>
        </w:rPr>
      </w:pPr>
      <w:r w:rsidRPr="005F1212">
        <w:rPr>
          <w:rFonts w:cs="Liberation Serif"/>
          <w:b/>
          <w:bCs/>
          <w:color w:val="000000"/>
          <w:lang w:eastAsia="ru-RU"/>
        </w:rPr>
        <w:t>Профилактические и лечебные мероприятия:</w:t>
      </w:r>
    </w:p>
    <w:p w:rsidR="009958CF" w:rsidRPr="005F1212" w:rsidRDefault="009958CF" w:rsidP="00B67CA2">
      <w:pPr>
        <w:pStyle w:val="a3"/>
        <w:numPr>
          <w:ilvl w:val="0"/>
          <w:numId w:val="18"/>
        </w:numPr>
        <w:spacing w:after="0" w:line="276" w:lineRule="auto"/>
        <w:ind w:left="284" w:right="-285" w:firstLine="0"/>
        <w:contextualSpacing w:val="0"/>
        <w:jc w:val="both"/>
        <w:rPr>
          <w:rFonts w:cs="Liberation Serif"/>
          <w:color w:val="000000"/>
          <w:lang w:eastAsia="ru-RU"/>
        </w:rPr>
      </w:pPr>
      <w:r w:rsidRPr="005F1212">
        <w:rPr>
          <w:rFonts w:cs="Liberation Serif"/>
          <w:color w:val="000000"/>
          <w:lang w:eastAsia="ru-RU"/>
        </w:rPr>
        <w:t>лечебная физкультура</w:t>
      </w:r>
    </w:p>
    <w:p w:rsidR="009958CF" w:rsidRPr="005F1212" w:rsidRDefault="009958CF" w:rsidP="00B67CA2">
      <w:pPr>
        <w:pStyle w:val="a3"/>
        <w:numPr>
          <w:ilvl w:val="0"/>
          <w:numId w:val="18"/>
        </w:numPr>
        <w:spacing w:after="0" w:line="276" w:lineRule="auto"/>
        <w:ind w:left="284" w:right="-285" w:firstLine="0"/>
        <w:contextualSpacing w:val="0"/>
        <w:jc w:val="both"/>
        <w:rPr>
          <w:rFonts w:cs="Liberation Serif"/>
          <w:color w:val="000000"/>
          <w:lang w:eastAsia="ru-RU"/>
        </w:rPr>
      </w:pPr>
      <w:r w:rsidRPr="005F1212">
        <w:rPr>
          <w:rFonts w:cs="Liberation Serif"/>
          <w:color w:val="000000"/>
          <w:lang w:eastAsia="ru-RU"/>
        </w:rPr>
        <w:t>диета</w:t>
      </w:r>
    </w:p>
    <w:p w:rsidR="009958CF" w:rsidRDefault="009958CF" w:rsidP="00B67CA2">
      <w:pPr>
        <w:pStyle w:val="a3"/>
        <w:numPr>
          <w:ilvl w:val="0"/>
          <w:numId w:val="18"/>
        </w:numPr>
        <w:spacing w:after="0" w:line="276" w:lineRule="auto"/>
        <w:ind w:left="284" w:right="-285" w:firstLine="0"/>
        <w:contextualSpacing w:val="0"/>
        <w:jc w:val="both"/>
        <w:rPr>
          <w:rFonts w:cs="Liberation Serif"/>
          <w:color w:val="000000"/>
          <w:lang w:eastAsia="ru-RU"/>
        </w:rPr>
      </w:pPr>
      <w:r w:rsidRPr="005F1212">
        <w:rPr>
          <w:rFonts w:cs="Liberation Serif"/>
          <w:color w:val="000000"/>
          <w:lang w:eastAsia="ru-RU"/>
        </w:rPr>
        <w:t>направление на школы для пациентов и членов их семей</w:t>
      </w:r>
    </w:p>
    <w:p w:rsidR="005F1212" w:rsidRPr="005F1212" w:rsidRDefault="005F1212" w:rsidP="00B67CA2">
      <w:pPr>
        <w:pStyle w:val="a3"/>
        <w:numPr>
          <w:ilvl w:val="0"/>
          <w:numId w:val="18"/>
        </w:numPr>
        <w:spacing w:after="0" w:line="276" w:lineRule="auto"/>
        <w:ind w:left="284" w:right="-285" w:firstLine="0"/>
        <w:contextualSpacing w:val="0"/>
        <w:jc w:val="both"/>
        <w:rPr>
          <w:rFonts w:cs="Liberation Serif"/>
          <w:color w:val="000000"/>
          <w:lang w:eastAsia="ru-RU"/>
        </w:rPr>
      </w:pP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76" w:lineRule="auto"/>
              <w:ind w:left="0" w:right="-285"/>
              <w:rPr>
                <w:rFonts w:cs="Liberation Serif"/>
                <w:color w:val="000000"/>
                <w:lang w:eastAsia="ru-RU"/>
              </w:rPr>
            </w:pPr>
          </w:p>
        </w:tc>
      </w:tr>
    </w:tbl>
    <w:p w:rsidR="009958CF" w:rsidRPr="005F1212" w:rsidRDefault="009958CF" w:rsidP="009958CF">
      <w:pPr>
        <w:pStyle w:val="a3"/>
        <w:spacing w:after="0" w:line="276" w:lineRule="auto"/>
        <w:ind w:left="284" w:right="-285"/>
        <w:rPr>
          <w:rFonts w:cs="Liberation Serif"/>
          <w:color w:val="000000"/>
          <w:lang w:eastAsia="ru-RU"/>
        </w:rPr>
      </w:pPr>
    </w:p>
    <w:p w:rsidR="009958CF" w:rsidRDefault="009958CF" w:rsidP="005F1212">
      <w:pPr>
        <w:pStyle w:val="a3"/>
        <w:spacing w:after="0" w:line="276" w:lineRule="auto"/>
        <w:ind w:left="284" w:right="-285"/>
        <w:jc w:val="center"/>
        <w:outlineLvl w:val="0"/>
        <w:rPr>
          <w:rFonts w:cs="Liberation Serif"/>
          <w:b/>
          <w:bCs/>
          <w:color w:val="000000"/>
          <w:lang w:eastAsia="ru-RU"/>
        </w:rPr>
      </w:pPr>
      <w:r w:rsidRPr="005F1212">
        <w:rPr>
          <w:rFonts w:cs="Liberation Serif"/>
          <w:b/>
          <w:bCs/>
          <w:color w:val="000000"/>
          <w:lang w:eastAsia="ru-RU"/>
        </w:rPr>
        <w:t>Лекарственная терапия</w:t>
      </w:r>
    </w:p>
    <w:p w:rsidR="005F1212" w:rsidRPr="005F1212" w:rsidRDefault="005F1212" w:rsidP="005F1212">
      <w:pPr>
        <w:pStyle w:val="a3"/>
        <w:spacing w:after="0" w:line="276" w:lineRule="auto"/>
        <w:ind w:left="284" w:right="-285"/>
        <w:jc w:val="center"/>
        <w:outlineLvl w:val="0"/>
        <w:rPr>
          <w:rFonts w:cs="Liberation Serif"/>
          <w:b/>
          <w:bCs/>
          <w:color w:val="000000"/>
          <w:lang w:eastAsia="ru-RU"/>
        </w:rPr>
      </w:pP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76" w:lineRule="auto"/>
              <w:ind w:left="0"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76" w:lineRule="auto"/>
              <w:ind w:left="0"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76" w:lineRule="auto"/>
              <w:ind w:left="0"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76" w:lineRule="auto"/>
              <w:ind w:left="0"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76" w:lineRule="auto"/>
              <w:ind w:left="0" w:right="-285"/>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76" w:lineRule="auto"/>
              <w:ind w:left="0" w:right="-285"/>
              <w:rPr>
                <w:rFonts w:cs="Liberation Serif"/>
                <w:b/>
                <w:bCs/>
                <w:color w:val="000000"/>
                <w:lang w:eastAsia="ru-RU"/>
              </w:rPr>
            </w:pPr>
          </w:p>
        </w:tc>
      </w:tr>
    </w:tbl>
    <w:p w:rsidR="009958CF" w:rsidRPr="005F1212" w:rsidRDefault="009958CF" w:rsidP="009958CF">
      <w:pPr>
        <w:pStyle w:val="a3"/>
        <w:spacing w:after="0" w:line="276" w:lineRule="auto"/>
        <w:ind w:left="284" w:right="-285"/>
        <w:rPr>
          <w:rFonts w:cs="Liberation Serif"/>
          <w:b/>
          <w:bCs/>
          <w:color w:val="000000"/>
          <w:lang w:eastAsia="ru-RU"/>
        </w:rPr>
      </w:pPr>
    </w:p>
    <w:p w:rsidR="009958CF" w:rsidRDefault="009958CF" w:rsidP="005F1212">
      <w:pPr>
        <w:spacing w:after="0" w:line="276" w:lineRule="auto"/>
        <w:ind w:right="-285"/>
        <w:jc w:val="center"/>
        <w:outlineLvl w:val="0"/>
        <w:rPr>
          <w:rFonts w:cs="Liberation Serif"/>
          <w:b/>
          <w:bCs/>
          <w:color w:val="000000"/>
          <w:lang w:eastAsia="ru-RU"/>
        </w:rPr>
      </w:pPr>
      <w:r w:rsidRPr="005F1212">
        <w:rPr>
          <w:rFonts w:cs="Liberation Serif"/>
          <w:b/>
          <w:bCs/>
          <w:color w:val="000000"/>
          <w:lang w:eastAsia="ru-RU"/>
        </w:rPr>
        <w:t>Направление в территориальный центр социального обслуживания:</w:t>
      </w:r>
    </w:p>
    <w:p w:rsidR="005F1212" w:rsidRPr="005F1212" w:rsidRDefault="005F1212" w:rsidP="005F1212">
      <w:pPr>
        <w:spacing w:after="0" w:line="276" w:lineRule="auto"/>
        <w:ind w:right="-285"/>
        <w:jc w:val="center"/>
        <w:outlineLvl w:val="0"/>
        <w:rPr>
          <w:rFonts w:cs="Liberation Serif"/>
          <w:b/>
          <w:bCs/>
          <w:color w:val="000000"/>
          <w:lang w:eastAsia="ru-RU"/>
        </w:rPr>
      </w:pP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40" w:lineRule="auto"/>
              <w:ind w:left="0" w:right="-285"/>
              <w:outlineLvl w:val="0"/>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40" w:lineRule="auto"/>
              <w:ind w:left="0" w:right="-285"/>
              <w:outlineLvl w:val="0"/>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40" w:lineRule="auto"/>
              <w:ind w:left="0" w:right="-285"/>
              <w:outlineLvl w:val="0"/>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40" w:lineRule="auto"/>
              <w:ind w:left="0" w:right="-285"/>
              <w:outlineLvl w:val="0"/>
              <w:rPr>
                <w:rFonts w:cs="Liberation Serif"/>
                <w:b/>
                <w:bCs/>
                <w:color w:val="000000"/>
                <w:lang w:eastAsia="ru-RU"/>
              </w:rPr>
            </w:pPr>
          </w:p>
        </w:tc>
      </w:tr>
      <w:tr w:rsidR="009958CF" w:rsidRPr="005F1212" w:rsidTr="009958CF">
        <w:tc>
          <w:tcPr>
            <w:tcW w:w="9855" w:type="dxa"/>
            <w:tcBorders>
              <w:top w:val="single" w:sz="4" w:space="0" w:color="000000"/>
              <w:left w:val="nil"/>
              <w:bottom w:val="single" w:sz="4" w:space="0" w:color="000000"/>
              <w:right w:val="nil"/>
            </w:tcBorders>
          </w:tcPr>
          <w:p w:rsidR="009958CF" w:rsidRPr="005F1212" w:rsidRDefault="009958CF">
            <w:pPr>
              <w:pStyle w:val="a3"/>
              <w:spacing w:after="0" w:line="240" w:lineRule="auto"/>
              <w:ind w:left="0" w:right="-285"/>
              <w:outlineLvl w:val="0"/>
              <w:rPr>
                <w:rFonts w:cs="Liberation Serif"/>
                <w:b/>
                <w:bCs/>
                <w:color w:val="000000"/>
                <w:lang w:eastAsia="ru-RU"/>
              </w:rPr>
            </w:pPr>
          </w:p>
        </w:tc>
      </w:tr>
    </w:tbl>
    <w:p w:rsidR="005F1212" w:rsidRDefault="005F1212" w:rsidP="009958CF">
      <w:pPr>
        <w:pStyle w:val="a3"/>
        <w:spacing w:after="0" w:line="240" w:lineRule="auto"/>
        <w:ind w:left="284" w:right="-285"/>
        <w:outlineLvl w:val="0"/>
        <w:rPr>
          <w:rFonts w:cs="Liberation Serif"/>
          <w:b/>
          <w:bCs/>
          <w:color w:val="000000"/>
          <w:lang w:eastAsia="ru-RU"/>
        </w:rPr>
      </w:pPr>
    </w:p>
    <w:p w:rsidR="009958CF" w:rsidRPr="005F1212" w:rsidRDefault="009958CF" w:rsidP="009958CF">
      <w:pPr>
        <w:pStyle w:val="a3"/>
        <w:spacing w:after="0" w:line="240" w:lineRule="auto"/>
        <w:ind w:left="284" w:right="-285"/>
        <w:outlineLvl w:val="0"/>
        <w:rPr>
          <w:rFonts w:cs="Liberation Serif"/>
          <w:color w:val="000000"/>
          <w:lang w:eastAsia="ru-RU"/>
        </w:rPr>
      </w:pPr>
      <w:r w:rsidRPr="005F1212">
        <w:rPr>
          <w:rFonts w:cs="Liberation Serif"/>
          <w:b/>
          <w:bCs/>
          <w:color w:val="000000"/>
          <w:lang w:eastAsia="ru-RU"/>
        </w:rPr>
        <w:t>Повторная консультация гериатра через</w:t>
      </w:r>
      <w:r w:rsidRPr="005F1212">
        <w:rPr>
          <w:rFonts w:cs="Liberation Serif"/>
          <w:color w:val="000000"/>
          <w:lang w:eastAsia="ru-RU"/>
        </w:rPr>
        <w:t xml:space="preserve"> _________ </w:t>
      </w:r>
      <w:r w:rsidRPr="005F1212">
        <w:rPr>
          <w:rFonts w:cs="Liberation Serif"/>
          <w:b/>
          <w:bCs/>
          <w:color w:val="000000"/>
          <w:lang w:eastAsia="ru-RU"/>
        </w:rPr>
        <w:t>недели</w:t>
      </w:r>
    </w:p>
    <w:p w:rsidR="009958CF" w:rsidRPr="005F1212" w:rsidRDefault="009958CF" w:rsidP="009958CF">
      <w:pPr>
        <w:pStyle w:val="a3"/>
        <w:spacing w:after="0" w:line="276" w:lineRule="auto"/>
        <w:ind w:left="284" w:right="-285"/>
        <w:rPr>
          <w:rFonts w:cs="Liberation Serif"/>
          <w:b/>
          <w:bCs/>
          <w:color w:val="000000"/>
          <w:sz w:val="28"/>
          <w:szCs w:val="28"/>
          <w:lang w:eastAsia="ru-RU"/>
        </w:rPr>
      </w:pPr>
      <w:r w:rsidRPr="005F1212">
        <w:rPr>
          <w:rFonts w:cs="Liberation Serif"/>
          <w:b/>
          <w:bCs/>
          <w:color w:val="000000"/>
          <w:sz w:val="28"/>
          <w:szCs w:val="28"/>
          <w:lang w:eastAsia="ru-RU"/>
        </w:rPr>
        <w:t xml:space="preserve"> </w:t>
      </w:r>
    </w:p>
    <w:p w:rsidR="009958CF" w:rsidRPr="005F1212" w:rsidRDefault="009958CF" w:rsidP="009958CF">
      <w:pPr>
        <w:pStyle w:val="a3"/>
        <w:spacing w:after="0" w:line="276" w:lineRule="auto"/>
        <w:ind w:left="284" w:right="-285"/>
        <w:outlineLvl w:val="0"/>
        <w:rPr>
          <w:rFonts w:cs="Liberation Serif"/>
          <w:color w:val="000000"/>
          <w:sz w:val="28"/>
          <w:szCs w:val="28"/>
          <w:lang w:eastAsia="ru-RU"/>
        </w:rPr>
      </w:pPr>
      <w:r w:rsidRPr="005F1212">
        <w:rPr>
          <w:rFonts w:cs="Liberation Serif"/>
          <w:b/>
          <w:bCs/>
          <w:color w:val="000000"/>
          <w:sz w:val="28"/>
          <w:szCs w:val="28"/>
          <w:lang w:eastAsia="ru-RU"/>
        </w:rPr>
        <w:t xml:space="preserve">Время окончания </w:t>
      </w:r>
      <w:r w:rsidR="008423A3" w:rsidRPr="005F1212">
        <w:rPr>
          <w:rFonts w:cs="Liberation Serif"/>
          <w:b/>
          <w:bCs/>
          <w:color w:val="000000"/>
          <w:sz w:val="28"/>
          <w:szCs w:val="28"/>
          <w:lang w:eastAsia="ru-RU"/>
        </w:rPr>
        <w:t>КГО: _</w:t>
      </w:r>
      <w:r w:rsidRPr="005F1212">
        <w:rPr>
          <w:rFonts w:cs="Liberation Serif"/>
          <w:b/>
          <w:bCs/>
          <w:color w:val="000000"/>
          <w:sz w:val="28"/>
          <w:szCs w:val="28"/>
          <w:lang w:eastAsia="ru-RU"/>
        </w:rPr>
        <w:t>____________</w:t>
      </w:r>
    </w:p>
    <w:p w:rsidR="009958CF" w:rsidRPr="005F1212" w:rsidRDefault="009958CF" w:rsidP="009958CF">
      <w:pPr>
        <w:spacing w:after="0" w:line="256" w:lineRule="auto"/>
        <w:ind w:left="29" w:right="240" w:hanging="10"/>
        <w:jc w:val="center"/>
        <w:rPr>
          <w:rFonts w:cs="Liberation Serif"/>
          <w:sz w:val="30"/>
        </w:rPr>
      </w:pPr>
    </w:p>
    <w:p w:rsidR="005F1212" w:rsidRDefault="005F1212" w:rsidP="005F1212">
      <w:pPr>
        <w:jc w:val="center"/>
        <w:rPr>
          <w:rFonts w:cs="Liberation Serif"/>
          <w:b/>
          <w:bCs/>
        </w:rPr>
      </w:pPr>
    </w:p>
    <w:p w:rsidR="005F1212" w:rsidRDefault="005F1212" w:rsidP="005F1212">
      <w:pPr>
        <w:jc w:val="center"/>
        <w:rPr>
          <w:rFonts w:cs="Liberation Serif"/>
          <w:b/>
          <w:bCs/>
        </w:rPr>
      </w:pPr>
    </w:p>
    <w:p w:rsidR="005F1212" w:rsidRDefault="005F1212" w:rsidP="005F1212">
      <w:pPr>
        <w:jc w:val="center"/>
        <w:rPr>
          <w:rFonts w:cs="Liberation Serif"/>
          <w:b/>
          <w:bCs/>
        </w:rPr>
      </w:pPr>
    </w:p>
    <w:p w:rsidR="008D158B" w:rsidRPr="005F1212" w:rsidRDefault="008D158B" w:rsidP="005F1212">
      <w:pPr>
        <w:jc w:val="center"/>
        <w:rPr>
          <w:rFonts w:cs="Liberation Serif"/>
          <w:b/>
          <w:bCs/>
        </w:rPr>
      </w:pPr>
      <w:r w:rsidRPr="005F1212">
        <w:rPr>
          <w:rFonts w:cs="Liberation Serif"/>
          <w:b/>
          <w:bCs/>
        </w:rPr>
        <w:lastRenderedPageBreak/>
        <w:t>Краткая шкала оценки психического статуса (</w:t>
      </w:r>
      <w:r w:rsidRPr="005F1212">
        <w:rPr>
          <w:rFonts w:cs="Liberation Serif"/>
          <w:b/>
          <w:bCs/>
          <w:lang w:val="en-US"/>
        </w:rPr>
        <w:t>MMSE</w:t>
      </w:r>
      <w:r w:rsidRPr="005F1212">
        <w:rPr>
          <w:rFonts w:cs="Liberation Serif"/>
          <w:b/>
          <w:bCs/>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2"/>
        <w:gridCol w:w="2125"/>
        <w:gridCol w:w="236"/>
        <w:gridCol w:w="297"/>
      </w:tblGrid>
      <w:tr w:rsidR="008D158B" w:rsidRPr="005F1212" w:rsidTr="00556515">
        <w:trPr>
          <w:gridAfter w:val="1"/>
          <w:wAfter w:w="297" w:type="dxa"/>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w:t>
            </w:r>
            <w:r w:rsidRPr="005F1212">
              <w:rPr>
                <w:rFonts w:cs="Liberation Serif"/>
                <w:b/>
                <w:bCs/>
                <w:lang w:eastAsia="ru-RU"/>
              </w:rPr>
              <w:t>Параметр</w:t>
            </w:r>
          </w:p>
        </w:tc>
        <w:tc>
          <w:tcPr>
            <w:tcW w:w="2125" w:type="dxa"/>
            <w:tcBorders>
              <w:top w:val="single" w:sz="4" w:space="0" w:color="000000"/>
              <w:left w:val="single" w:sz="4" w:space="0" w:color="000000"/>
              <w:bottom w:val="single" w:sz="4" w:space="0" w:color="000000"/>
              <w:right w:val="nil"/>
            </w:tcBorders>
            <w:vAlign w:val="center"/>
            <w:hideMark/>
          </w:tcPr>
          <w:p w:rsidR="008D158B" w:rsidRPr="005F1212" w:rsidRDefault="008D158B">
            <w:pPr>
              <w:spacing w:after="0" w:line="240" w:lineRule="auto"/>
              <w:rPr>
                <w:rFonts w:cs="Liberation Serif"/>
                <w:b/>
                <w:bCs/>
                <w:lang w:eastAsia="ru-RU"/>
              </w:rPr>
            </w:pPr>
            <w:r w:rsidRPr="005F1212">
              <w:rPr>
                <w:rFonts w:cs="Liberation Serif"/>
                <w:b/>
                <w:bCs/>
                <w:lang w:eastAsia="ru-RU"/>
              </w:rPr>
              <w:t xml:space="preserve"> ответы в баллах</w:t>
            </w:r>
          </w:p>
        </w:tc>
        <w:tc>
          <w:tcPr>
            <w:tcW w:w="236" w:type="dxa"/>
            <w:tcBorders>
              <w:top w:val="single" w:sz="4" w:space="0" w:color="000000"/>
              <w:left w:val="single" w:sz="4" w:space="0" w:color="000000"/>
              <w:bottom w:val="single" w:sz="4" w:space="0" w:color="000000"/>
              <w:right w:val="nil"/>
            </w:tcBorders>
            <w:vAlign w:val="center"/>
          </w:tcPr>
          <w:p w:rsidR="008D158B" w:rsidRPr="005F1212" w:rsidRDefault="008D158B" w:rsidP="00556515">
            <w:pPr>
              <w:spacing w:after="0" w:line="240" w:lineRule="auto"/>
              <w:ind w:left="-248"/>
              <w:rPr>
                <w:rFonts w:cs="Liberation Serif"/>
                <w:b/>
                <w:bCs/>
                <w:lang w:eastAsia="ru-RU"/>
              </w:rPr>
            </w:pPr>
          </w:p>
        </w:tc>
      </w:tr>
      <w:tr w:rsidR="008D158B" w:rsidRPr="005F1212" w:rsidTr="00556515">
        <w:trPr>
          <w:trHeight w:val="129"/>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1.Ориентировка во времени: попросите пациента указать</w:t>
            </w:r>
            <w:r w:rsidRPr="005F1212">
              <w:rPr>
                <w:rFonts w:cs="Liberation Serif"/>
              </w:rPr>
              <w:br/>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5</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28"/>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Число</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28"/>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Месяц</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28"/>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Год</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28"/>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день недели   </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48"/>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время года</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05"/>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2.Ориентировка в месте: попросите пациента сообщить, где он находится? </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5</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00"/>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Страна</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00"/>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Область</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00"/>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Город</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00"/>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Клиника</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100"/>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Этаж</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25"/>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3.Немедленное воспроизведение: назовите три не связанных друг с другом предмета и попросите больного повторить </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3</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25"/>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Карандаш</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25"/>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Дом</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25"/>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Копейка</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06"/>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4.Концентрация внимания и счет: попросите больного  5 раз последовательно вычесть 7 из 100 (или произнести слово «земля» наоборот)</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5</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01"/>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100-7=93</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01"/>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93-7=86</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01"/>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86-7=79</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01"/>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79-7=72</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201"/>
        </w:trPr>
        <w:tc>
          <w:tcPr>
            <w:tcW w:w="691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72-7=65</w:t>
            </w:r>
          </w:p>
        </w:tc>
        <w:tc>
          <w:tcPr>
            <w:tcW w:w="212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000000"/>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305"/>
        </w:trPr>
        <w:tc>
          <w:tcPr>
            <w:tcW w:w="6912" w:type="dxa"/>
            <w:tcBorders>
              <w:top w:val="single" w:sz="4" w:space="0" w:color="000000"/>
              <w:left w:val="nil"/>
              <w:bottom w:val="single" w:sz="4" w:space="0" w:color="000000"/>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5.Отсроченное воспроизведение: попросите больного вспомнить 3 предмета, названные при проверке немедленного воспроизведения</w:t>
            </w:r>
            <w:r w:rsidRPr="005F1212">
              <w:rPr>
                <w:rFonts w:cs="Liberation Serif"/>
              </w:rPr>
              <w:br/>
            </w:r>
          </w:p>
        </w:tc>
        <w:tc>
          <w:tcPr>
            <w:tcW w:w="2125" w:type="dxa"/>
            <w:tcBorders>
              <w:top w:val="single" w:sz="4" w:space="0" w:color="000000"/>
              <w:left w:val="single" w:sz="4" w:space="0" w:color="auto"/>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3</w:t>
            </w:r>
          </w:p>
        </w:tc>
        <w:tc>
          <w:tcPr>
            <w:tcW w:w="533" w:type="dxa"/>
            <w:gridSpan w:val="2"/>
            <w:tcBorders>
              <w:top w:val="single" w:sz="4" w:space="0" w:color="000000"/>
              <w:left w:val="single" w:sz="4" w:space="0" w:color="auto"/>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302"/>
        </w:trPr>
        <w:tc>
          <w:tcPr>
            <w:tcW w:w="6912" w:type="dxa"/>
            <w:tcBorders>
              <w:top w:val="single" w:sz="4" w:space="0" w:color="000000"/>
              <w:left w:val="nil"/>
              <w:bottom w:val="single" w:sz="4" w:space="0" w:color="000000"/>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Карандаш</w:t>
            </w:r>
          </w:p>
        </w:tc>
        <w:tc>
          <w:tcPr>
            <w:tcW w:w="2125" w:type="dxa"/>
            <w:tcBorders>
              <w:top w:val="single" w:sz="4" w:space="0" w:color="000000"/>
              <w:left w:val="single" w:sz="4" w:space="0" w:color="auto"/>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auto"/>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302"/>
        </w:trPr>
        <w:tc>
          <w:tcPr>
            <w:tcW w:w="6912" w:type="dxa"/>
            <w:tcBorders>
              <w:top w:val="single" w:sz="4" w:space="0" w:color="000000"/>
              <w:left w:val="nil"/>
              <w:bottom w:val="single" w:sz="4" w:space="0" w:color="000000"/>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Дом</w:t>
            </w:r>
          </w:p>
        </w:tc>
        <w:tc>
          <w:tcPr>
            <w:tcW w:w="2125" w:type="dxa"/>
            <w:tcBorders>
              <w:top w:val="single" w:sz="4" w:space="0" w:color="000000"/>
              <w:left w:val="single" w:sz="4" w:space="0" w:color="auto"/>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auto"/>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302"/>
        </w:trPr>
        <w:tc>
          <w:tcPr>
            <w:tcW w:w="6912" w:type="dxa"/>
            <w:tcBorders>
              <w:top w:val="single" w:sz="4" w:space="0" w:color="000000"/>
              <w:left w:val="nil"/>
              <w:bottom w:val="single" w:sz="4" w:space="0" w:color="000000"/>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Копейка</w:t>
            </w:r>
          </w:p>
        </w:tc>
        <w:tc>
          <w:tcPr>
            <w:tcW w:w="2125" w:type="dxa"/>
            <w:tcBorders>
              <w:top w:val="single" w:sz="4" w:space="0" w:color="000000"/>
              <w:left w:val="single" w:sz="4" w:space="0" w:color="auto"/>
              <w:bottom w:val="single" w:sz="4" w:space="0" w:color="000000"/>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000000"/>
              <w:left w:val="single" w:sz="4" w:space="0" w:color="auto"/>
              <w:bottom w:val="single" w:sz="4" w:space="0" w:color="000000"/>
              <w:right w:val="nil"/>
            </w:tcBorders>
          </w:tcPr>
          <w:p w:rsidR="008D158B" w:rsidRPr="005F1212" w:rsidRDefault="008D158B">
            <w:pPr>
              <w:spacing w:after="0" w:line="240" w:lineRule="auto"/>
              <w:rPr>
                <w:rFonts w:cs="Liberation Serif"/>
              </w:rPr>
            </w:pPr>
          </w:p>
        </w:tc>
      </w:tr>
      <w:tr w:rsidR="008D158B" w:rsidRPr="005F1212" w:rsidTr="00556515">
        <w:trPr>
          <w:trHeight w:val="606"/>
        </w:trPr>
        <w:tc>
          <w:tcPr>
            <w:tcW w:w="6912"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6.Речь и выполнение действий:</w:t>
            </w:r>
            <w:r w:rsidRPr="005F1212">
              <w:rPr>
                <w:rFonts w:cs="Liberation Serif"/>
              </w:rPr>
              <w:br/>
              <w:t>Показываем ручку и часы, спрашиваем: «Как это называется?»</w:t>
            </w:r>
          </w:p>
        </w:tc>
        <w:tc>
          <w:tcPr>
            <w:tcW w:w="2125" w:type="dxa"/>
            <w:tcBorders>
              <w:top w:val="single" w:sz="4" w:space="0" w:color="auto"/>
              <w:left w:val="single" w:sz="4" w:space="0" w:color="auto"/>
              <w:bottom w:val="single" w:sz="4" w:space="0" w:color="auto"/>
              <w:right w:val="nil"/>
            </w:tcBorders>
          </w:tcPr>
          <w:p w:rsidR="008D158B" w:rsidRPr="005F1212" w:rsidRDefault="008D158B">
            <w:pPr>
              <w:spacing w:after="0" w:line="240" w:lineRule="auto"/>
              <w:jc w:val="center"/>
              <w:rPr>
                <w:rFonts w:cs="Liberation Serif"/>
              </w:rPr>
            </w:pPr>
          </w:p>
          <w:p w:rsidR="008D158B" w:rsidRPr="005F1212" w:rsidRDefault="008D158B">
            <w:pPr>
              <w:spacing w:after="0" w:line="240" w:lineRule="auto"/>
              <w:jc w:val="center"/>
              <w:rPr>
                <w:rFonts w:cs="Liberation Serif"/>
              </w:rPr>
            </w:pPr>
            <w:r w:rsidRPr="005F1212">
              <w:rPr>
                <w:rFonts w:cs="Liberation Serif"/>
              </w:rPr>
              <w:t>2</w:t>
            </w:r>
          </w:p>
        </w:tc>
        <w:tc>
          <w:tcPr>
            <w:tcW w:w="533" w:type="dxa"/>
            <w:gridSpan w:val="2"/>
            <w:tcBorders>
              <w:top w:val="single" w:sz="4" w:space="0" w:color="auto"/>
              <w:left w:val="single" w:sz="4" w:space="0" w:color="auto"/>
              <w:bottom w:val="single" w:sz="4" w:space="0" w:color="auto"/>
              <w:right w:val="nil"/>
            </w:tcBorders>
          </w:tcPr>
          <w:p w:rsidR="008D158B" w:rsidRPr="005F1212" w:rsidRDefault="008D158B">
            <w:pPr>
              <w:spacing w:after="0" w:line="240" w:lineRule="auto"/>
              <w:rPr>
                <w:rFonts w:cs="Liberation Serif"/>
              </w:rPr>
            </w:pPr>
          </w:p>
        </w:tc>
      </w:tr>
      <w:tr w:rsidR="008D158B" w:rsidRPr="005F1212" w:rsidTr="00556515">
        <w:trPr>
          <w:trHeight w:val="235"/>
        </w:trPr>
        <w:tc>
          <w:tcPr>
            <w:tcW w:w="6912"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tabs>
                <w:tab w:val="left" w:pos="1293"/>
              </w:tabs>
              <w:spacing w:after="0" w:line="240" w:lineRule="auto"/>
              <w:rPr>
                <w:rFonts w:cs="Liberation Serif"/>
              </w:rPr>
            </w:pPr>
            <w:r w:rsidRPr="005F1212">
              <w:rPr>
                <w:rFonts w:cs="Liberation Serif"/>
              </w:rPr>
              <w:tab/>
              <w:t>Часы</w:t>
            </w:r>
          </w:p>
        </w:tc>
        <w:tc>
          <w:tcPr>
            <w:tcW w:w="2125" w:type="dxa"/>
            <w:tcBorders>
              <w:top w:val="single" w:sz="4" w:space="0" w:color="auto"/>
              <w:left w:val="single" w:sz="4" w:space="0" w:color="auto"/>
              <w:bottom w:val="single" w:sz="4" w:space="0" w:color="auto"/>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auto"/>
              <w:left w:val="single" w:sz="4" w:space="0" w:color="auto"/>
              <w:bottom w:val="single" w:sz="4" w:space="0" w:color="auto"/>
              <w:right w:val="nil"/>
            </w:tcBorders>
          </w:tcPr>
          <w:p w:rsidR="008D158B" w:rsidRPr="005F1212" w:rsidRDefault="008D158B">
            <w:pPr>
              <w:spacing w:after="0" w:line="240" w:lineRule="auto"/>
              <w:rPr>
                <w:rFonts w:cs="Liberation Serif"/>
              </w:rPr>
            </w:pPr>
          </w:p>
        </w:tc>
      </w:tr>
      <w:tr w:rsidR="008D158B" w:rsidRPr="005F1212" w:rsidTr="00556515">
        <w:trPr>
          <w:trHeight w:val="269"/>
        </w:trPr>
        <w:tc>
          <w:tcPr>
            <w:tcW w:w="6912"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                      ручка </w:t>
            </w:r>
          </w:p>
        </w:tc>
        <w:tc>
          <w:tcPr>
            <w:tcW w:w="2125" w:type="dxa"/>
            <w:tcBorders>
              <w:top w:val="single" w:sz="4" w:space="0" w:color="auto"/>
              <w:left w:val="single" w:sz="4" w:space="0" w:color="auto"/>
              <w:bottom w:val="single" w:sz="4" w:space="0" w:color="auto"/>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auto"/>
              <w:left w:val="single" w:sz="4" w:space="0" w:color="auto"/>
              <w:bottom w:val="single" w:sz="4" w:space="0" w:color="auto"/>
              <w:right w:val="nil"/>
            </w:tcBorders>
          </w:tcPr>
          <w:p w:rsidR="008D158B" w:rsidRPr="005F1212" w:rsidRDefault="008D158B">
            <w:pPr>
              <w:spacing w:after="0" w:line="240" w:lineRule="auto"/>
              <w:rPr>
                <w:rFonts w:cs="Liberation Serif"/>
              </w:rPr>
            </w:pPr>
          </w:p>
        </w:tc>
      </w:tr>
      <w:tr w:rsidR="008D158B" w:rsidRPr="005F1212" w:rsidTr="00556515">
        <w:trPr>
          <w:trHeight w:val="371"/>
        </w:trPr>
        <w:tc>
          <w:tcPr>
            <w:tcW w:w="6912"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Просим повторить предложение: «Никаких если, и или но» </w:t>
            </w:r>
          </w:p>
        </w:tc>
        <w:tc>
          <w:tcPr>
            <w:tcW w:w="2125" w:type="dxa"/>
            <w:tcBorders>
              <w:top w:val="single" w:sz="4" w:space="0" w:color="auto"/>
              <w:left w:val="single" w:sz="4" w:space="0" w:color="auto"/>
              <w:bottom w:val="single" w:sz="4" w:space="0" w:color="auto"/>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auto"/>
              <w:left w:val="single" w:sz="4" w:space="0" w:color="auto"/>
              <w:bottom w:val="single" w:sz="4" w:space="0" w:color="auto"/>
              <w:right w:val="nil"/>
            </w:tcBorders>
          </w:tcPr>
          <w:p w:rsidR="008D158B" w:rsidRPr="005F1212" w:rsidRDefault="008D158B">
            <w:pPr>
              <w:spacing w:after="0" w:line="240" w:lineRule="auto"/>
              <w:rPr>
                <w:rFonts w:cs="Liberation Serif"/>
              </w:rPr>
            </w:pPr>
          </w:p>
        </w:tc>
      </w:tr>
      <w:tr w:rsidR="008D158B" w:rsidRPr="005F1212" w:rsidTr="00556515">
        <w:trPr>
          <w:trHeight w:val="550"/>
        </w:trPr>
        <w:tc>
          <w:tcPr>
            <w:tcW w:w="6912"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Попросите больного выполнить последовательность из 3-х действий:</w:t>
            </w:r>
            <w:r w:rsidRPr="005F1212">
              <w:rPr>
                <w:rFonts w:cs="Liberation Serif"/>
              </w:rPr>
              <w:br/>
              <w:t xml:space="preserve">«Возьмите правой рукой лист бумаги, сложите его вдвое </w:t>
            </w:r>
            <w:r w:rsidR="007363EC" w:rsidRPr="005F1212">
              <w:rPr>
                <w:rFonts w:cs="Liberation Serif"/>
              </w:rPr>
              <w:br/>
            </w:r>
            <w:r w:rsidRPr="005F1212">
              <w:rPr>
                <w:rFonts w:cs="Liberation Serif"/>
              </w:rPr>
              <w:t>и положите на  пол»</w:t>
            </w:r>
          </w:p>
        </w:tc>
        <w:tc>
          <w:tcPr>
            <w:tcW w:w="2125" w:type="dxa"/>
            <w:tcBorders>
              <w:top w:val="single" w:sz="4" w:space="0" w:color="auto"/>
              <w:left w:val="single" w:sz="4" w:space="0" w:color="auto"/>
              <w:bottom w:val="single" w:sz="4" w:space="0" w:color="auto"/>
              <w:right w:val="nil"/>
            </w:tcBorders>
            <w:hideMark/>
          </w:tcPr>
          <w:p w:rsidR="008D158B" w:rsidRPr="005F1212" w:rsidRDefault="008D158B">
            <w:pPr>
              <w:spacing w:after="0" w:line="240" w:lineRule="auto"/>
              <w:jc w:val="center"/>
              <w:rPr>
                <w:rFonts w:cs="Liberation Serif"/>
              </w:rPr>
            </w:pPr>
            <w:r w:rsidRPr="005F1212">
              <w:rPr>
                <w:rFonts w:cs="Liberation Serif"/>
              </w:rPr>
              <w:t>3</w:t>
            </w:r>
          </w:p>
        </w:tc>
        <w:tc>
          <w:tcPr>
            <w:tcW w:w="533" w:type="dxa"/>
            <w:gridSpan w:val="2"/>
            <w:tcBorders>
              <w:top w:val="single" w:sz="4" w:space="0" w:color="auto"/>
              <w:left w:val="single" w:sz="4" w:space="0" w:color="auto"/>
              <w:bottom w:val="single" w:sz="4" w:space="0" w:color="auto"/>
              <w:right w:val="nil"/>
            </w:tcBorders>
          </w:tcPr>
          <w:p w:rsidR="008D158B" w:rsidRPr="005F1212" w:rsidRDefault="008D158B">
            <w:pPr>
              <w:spacing w:after="0" w:line="240" w:lineRule="auto"/>
              <w:rPr>
                <w:rFonts w:cs="Liberation Serif"/>
              </w:rPr>
            </w:pPr>
          </w:p>
        </w:tc>
      </w:tr>
      <w:tr w:rsidR="008D158B" w:rsidRPr="005F1212" w:rsidTr="00556515">
        <w:trPr>
          <w:trHeight w:val="550"/>
        </w:trPr>
        <w:tc>
          <w:tcPr>
            <w:tcW w:w="6912"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Напишите на листе бумаги «Закройте глаза», покажите пациенту и попросите его выполнить то, что он прочитал</w:t>
            </w:r>
          </w:p>
        </w:tc>
        <w:tc>
          <w:tcPr>
            <w:tcW w:w="2125" w:type="dxa"/>
            <w:tcBorders>
              <w:top w:val="single" w:sz="4" w:space="0" w:color="auto"/>
              <w:left w:val="single" w:sz="4" w:space="0" w:color="auto"/>
              <w:bottom w:val="single" w:sz="4" w:space="0" w:color="auto"/>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auto"/>
              <w:left w:val="single" w:sz="4" w:space="0" w:color="auto"/>
              <w:bottom w:val="single" w:sz="4" w:space="0" w:color="auto"/>
              <w:right w:val="nil"/>
            </w:tcBorders>
          </w:tcPr>
          <w:p w:rsidR="008D158B" w:rsidRPr="005F1212" w:rsidRDefault="008D158B">
            <w:pPr>
              <w:spacing w:after="0" w:line="240" w:lineRule="auto"/>
              <w:rPr>
                <w:rFonts w:cs="Liberation Serif"/>
              </w:rPr>
            </w:pPr>
          </w:p>
        </w:tc>
      </w:tr>
      <w:tr w:rsidR="008D158B" w:rsidRPr="005F1212" w:rsidTr="00556515">
        <w:trPr>
          <w:trHeight w:val="303"/>
        </w:trPr>
        <w:tc>
          <w:tcPr>
            <w:tcW w:w="6912"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lastRenderedPageBreak/>
              <w:t xml:space="preserve"> Попросите больного написать предложение (в предложении должно быть подлежащее и сказуемое, оно должно иметь смысл)</w:t>
            </w:r>
          </w:p>
        </w:tc>
        <w:tc>
          <w:tcPr>
            <w:tcW w:w="2125" w:type="dxa"/>
            <w:tcBorders>
              <w:top w:val="single" w:sz="4" w:space="0" w:color="auto"/>
              <w:left w:val="single" w:sz="4" w:space="0" w:color="auto"/>
              <w:bottom w:val="single" w:sz="4" w:space="0" w:color="auto"/>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auto"/>
              <w:left w:val="single" w:sz="4" w:space="0" w:color="auto"/>
              <w:bottom w:val="single" w:sz="4" w:space="0" w:color="auto"/>
              <w:right w:val="nil"/>
            </w:tcBorders>
          </w:tcPr>
          <w:p w:rsidR="008D158B" w:rsidRPr="005F1212" w:rsidRDefault="008D158B">
            <w:pPr>
              <w:spacing w:after="0" w:line="240" w:lineRule="auto"/>
              <w:rPr>
                <w:rFonts w:cs="Liberation Serif"/>
              </w:rPr>
            </w:pPr>
          </w:p>
        </w:tc>
      </w:tr>
      <w:tr w:rsidR="008D158B" w:rsidRPr="005F1212" w:rsidTr="00556515">
        <w:trPr>
          <w:trHeight w:val="2004"/>
        </w:trPr>
        <w:tc>
          <w:tcPr>
            <w:tcW w:w="6912" w:type="dxa"/>
            <w:tcBorders>
              <w:top w:val="single" w:sz="4" w:space="0" w:color="auto"/>
              <w:left w:val="nil"/>
              <w:bottom w:val="single" w:sz="4" w:space="0" w:color="auto"/>
              <w:right w:val="single" w:sz="4" w:space="0" w:color="auto"/>
            </w:tcBorders>
            <w:shd w:val="clear" w:color="auto" w:fill="FFFFFF"/>
          </w:tcPr>
          <w:p w:rsidR="008D158B" w:rsidRPr="005F1212" w:rsidRDefault="008D158B">
            <w:pPr>
              <w:spacing w:after="0" w:line="240" w:lineRule="auto"/>
              <w:rPr>
                <w:rFonts w:cs="Liberation Serif"/>
              </w:rPr>
            </w:pPr>
            <w:r w:rsidRPr="005F1212">
              <w:rPr>
                <w:rFonts w:cs="Liberation Serif"/>
              </w:rPr>
              <w:t xml:space="preserve">Попросите больного скопировать рисунок </w:t>
            </w:r>
          </w:p>
          <w:p w:rsidR="008D158B" w:rsidRPr="005F1212" w:rsidRDefault="008D158B">
            <w:pPr>
              <w:spacing w:after="0" w:line="240" w:lineRule="auto"/>
              <w:rPr>
                <w:rFonts w:cs="Liberation Serif"/>
              </w:rPr>
            </w:pPr>
          </w:p>
          <w:p w:rsidR="008D158B" w:rsidRPr="005F1212" w:rsidRDefault="008D158B">
            <w:pPr>
              <w:spacing w:after="0" w:line="240" w:lineRule="auto"/>
              <w:rPr>
                <w:rFonts w:cs="Liberation Serif"/>
              </w:rPr>
            </w:pPr>
            <w:r w:rsidRPr="005F1212">
              <w:rPr>
                <w:rFonts w:cs="Liberation Serif"/>
                <w:noProof/>
                <w:lang w:eastAsia="ru-RU"/>
              </w:rPr>
              <w:drawing>
                <wp:inline distT="0" distB="0" distL="0" distR="0">
                  <wp:extent cx="1266825" cy="752475"/>
                  <wp:effectExtent l="0" t="0" r="9525" b="9525"/>
                  <wp:docPr id="23" name="Рисунок 23" descr="http://img.memini.ru/media/2014/01/04/c203e1c7007194508827b88c9b7feb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g.memini.ru/media/2014/01/04/c203e1c7007194508827b88c9b7feb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a:ln>
                            <a:noFill/>
                          </a:ln>
                        </pic:spPr>
                      </pic:pic>
                    </a:graphicData>
                  </a:graphic>
                </wp:inline>
              </w:drawing>
            </w:r>
          </w:p>
        </w:tc>
        <w:tc>
          <w:tcPr>
            <w:tcW w:w="2125" w:type="dxa"/>
            <w:tcBorders>
              <w:top w:val="single" w:sz="4" w:space="0" w:color="auto"/>
              <w:left w:val="single" w:sz="4" w:space="0" w:color="auto"/>
              <w:bottom w:val="single" w:sz="4" w:space="0" w:color="auto"/>
              <w:right w:val="nil"/>
            </w:tcBorders>
            <w:hideMark/>
          </w:tcPr>
          <w:p w:rsidR="008D158B" w:rsidRPr="005F1212" w:rsidRDefault="008D158B">
            <w:pPr>
              <w:spacing w:after="0" w:line="240" w:lineRule="auto"/>
              <w:jc w:val="center"/>
              <w:rPr>
                <w:rFonts w:cs="Liberation Serif"/>
              </w:rPr>
            </w:pPr>
            <w:r w:rsidRPr="005F1212">
              <w:rPr>
                <w:rFonts w:cs="Liberation Serif"/>
              </w:rPr>
              <w:t>1</w:t>
            </w:r>
          </w:p>
        </w:tc>
        <w:tc>
          <w:tcPr>
            <w:tcW w:w="533" w:type="dxa"/>
            <w:gridSpan w:val="2"/>
            <w:tcBorders>
              <w:top w:val="single" w:sz="4" w:space="0" w:color="auto"/>
              <w:left w:val="single" w:sz="4" w:space="0" w:color="auto"/>
              <w:bottom w:val="single" w:sz="4" w:space="0" w:color="auto"/>
              <w:right w:val="nil"/>
            </w:tcBorders>
          </w:tcPr>
          <w:p w:rsidR="008D158B" w:rsidRPr="005F1212" w:rsidRDefault="008D158B">
            <w:pPr>
              <w:spacing w:after="0" w:line="240" w:lineRule="auto"/>
              <w:rPr>
                <w:rFonts w:cs="Liberation Serif"/>
              </w:rPr>
            </w:pPr>
          </w:p>
        </w:tc>
      </w:tr>
      <w:tr w:rsidR="008D158B" w:rsidRPr="005F1212" w:rsidTr="00556515">
        <w:trPr>
          <w:trHeight w:val="296"/>
        </w:trPr>
        <w:tc>
          <w:tcPr>
            <w:tcW w:w="6912"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spacing w:after="0" w:line="240" w:lineRule="auto"/>
              <w:rPr>
                <w:rFonts w:cs="Liberation Serif"/>
              </w:rPr>
            </w:pPr>
            <w:r w:rsidRPr="005F1212">
              <w:rPr>
                <w:rFonts w:cs="Liberation Serif"/>
              </w:rPr>
              <w:t>Общий балл</w:t>
            </w:r>
          </w:p>
        </w:tc>
        <w:tc>
          <w:tcPr>
            <w:tcW w:w="2125" w:type="dxa"/>
            <w:tcBorders>
              <w:top w:val="single" w:sz="4" w:space="0" w:color="auto"/>
              <w:left w:val="single" w:sz="4" w:space="0" w:color="auto"/>
              <w:bottom w:val="single" w:sz="4" w:space="0" w:color="auto"/>
              <w:right w:val="nil"/>
            </w:tcBorders>
            <w:shd w:val="clear" w:color="auto" w:fill="FFFFFF"/>
          </w:tcPr>
          <w:p w:rsidR="008D158B" w:rsidRPr="005F1212" w:rsidRDefault="008D158B">
            <w:pPr>
              <w:spacing w:after="0" w:line="240" w:lineRule="auto"/>
              <w:jc w:val="center"/>
              <w:rPr>
                <w:rFonts w:cs="Liberation Serif"/>
              </w:rPr>
            </w:pPr>
          </w:p>
        </w:tc>
        <w:tc>
          <w:tcPr>
            <w:tcW w:w="533" w:type="dxa"/>
            <w:gridSpan w:val="2"/>
            <w:tcBorders>
              <w:top w:val="single" w:sz="4" w:space="0" w:color="auto"/>
              <w:left w:val="single" w:sz="4" w:space="0" w:color="auto"/>
              <w:bottom w:val="single" w:sz="4" w:space="0" w:color="auto"/>
              <w:right w:val="nil"/>
            </w:tcBorders>
          </w:tcPr>
          <w:p w:rsidR="008D158B" w:rsidRPr="005F1212" w:rsidRDefault="008D158B">
            <w:pPr>
              <w:spacing w:after="0" w:line="240" w:lineRule="auto"/>
              <w:rPr>
                <w:rFonts w:cs="Liberation Serif"/>
              </w:rPr>
            </w:pPr>
          </w:p>
        </w:tc>
      </w:tr>
    </w:tbl>
    <w:p w:rsidR="008D158B" w:rsidRPr="005F1212" w:rsidRDefault="008D158B" w:rsidP="008D158B">
      <w:pPr>
        <w:spacing w:after="0" w:line="276" w:lineRule="auto"/>
        <w:rPr>
          <w:rFonts w:cs="Liberation Serif"/>
          <w:color w:val="000000"/>
          <w:sz w:val="22"/>
          <w:szCs w:val="22"/>
          <w:lang w:eastAsia="ru-RU"/>
        </w:rPr>
      </w:pPr>
    </w:p>
    <w:p w:rsidR="008D158B" w:rsidRPr="005F1212" w:rsidRDefault="008423A3" w:rsidP="005F1212">
      <w:pPr>
        <w:spacing w:after="0" w:line="276" w:lineRule="auto"/>
        <w:jc w:val="center"/>
        <w:rPr>
          <w:rFonts w:cs="Liberation Serif"/>
        </w:rPr>
      </w:pPr>
      <w:proofErr w:type="spellStart"/>
      <w:r w:rsidRPr="005F1212">
        <w:rPr>
          <w:rFonts w:cs="Liberation Serif"/>
          <w:b/>
          <w:bCs/>
          <w:color w:val="000000"/>
          <w:lang w:val="uk-UA" w:eastAsia="ru-RU"/>
        </w:rPr>
        <w:t>Гериатрическая</w:t>
      </w:r>
      <w:proofErr w:type="spellEnd"/>
      <w:r w:rsidRPr="005F1212">
        <w:rPr>
          <w:rFonts w:cs="Liberation Serif"/>
          <w:b/>
          <w:bCs/>
          <w:color w:val="000000"/>
          <w:lang w:val="uk-UA" w:eastAsia="ru-RU"/>
        </w:rPr>
        <w:t xml:space="preserve"> шкала</w:t>
      </w:r>
      <w:r w:rsidR="008D158B" w:rsidRPr="005F1212">
        <w:rPr>
          <w:rFonts w:cs="Liberation Serif"/>
          <w:b/>
          <w:bCs/>
          <w:color w:val="000000"/>
          <w:lang w:eastAsia="ru-RU"/>
        </w:rPr>
        <w:t xml:space="preserve"> депрессии</w:t>
      </w: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456"/>
        <w:gridCol w:w="5954"/>
        <w:gridCol w:w="1276"/>
        <w:gridCol w:w="1098"/>
      </w:tblGrid>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В целом, удовлетворены ли Вы своей жизнью? </w:t>
            </w:r>
          </w:p>
        </w:tc>
        <w:tc>
          <w:tcPr>
            <w:tcW w:w="1276" w:type="dxa"/>
            <w:tcBorders>
              <w:top w:val="single" w:sz="4" w:space="0" w:color="000000"/>
              <w:left w:val="single" w:sz="4" w:space="0" w:color="000000"/>
              <w:bottom w:val="single" w:sz="4" w:space="0" w:color="000000"/>
              <w:right w:val="single" w:sz="4" w:space="0" w:color="000000"/>
            </w:tcBorders>
          </w:tcPr>
          <w:p w:rsidR="008D158B" w:rsidRPr="005F1212" w:rsidRDefault="008D158B">
            <w:pPr>
              <w:spacing w:after="0" w:line="301" w:lineRule="atLeast"/>
              <w:rPr>
                <w:rFonts w:cs="Liberation Serif"/>
                <w:color w:val="000000"/>
                <w:lang w:eastAsia="ru-RU"/>
              </w:rPr>
            </w:pPr>
          </w:p>
        </w:tc>
        <w:tc>
          <w:tcPr>
            <w:tcW w:w="1098" w:type="dxa"/>
            <w:tcBorders>
              <w:top w:val="single" w:sz="4" w:space="0" w:color="000000"/>
              <w:left w:val="single" w:sz="4" w:space="0" w:color="000000"/>
              <w:bottom w:val="single" w:sz="4" w:space="0" w:color="000000"/>
              <w:right w:val="nil"/>
            </w:tcBorders>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НЕТ</w:t>
            </w: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 xml:space="preserve">Вы забросили большую часть своих занятий </w:t>
            </w:r>
            <w:r w:rsidR="007363EC" w:rsidRPr="005F1212">
              <w:rPr>
                <w:rFonts w:cs="Liberation Serif"/>
                <w:color w:val="000000"/>
                <w:lang w:eastAsia="ru-RU"/>
              </w:rPr>
              <w:br/>
            </w:r>
            <w:r w:rsidRPr="005F1212">
              <w:rPr>
                <w:rFonts w:cs="Liberation Serif"/>
                <w:color w:val="000000"/>
                <w:lang w:eastAsia="ru-RU"/>
              </w:rPr>
              <w:t>и интересов?</w:t>
            </w:r>
          </w:p>
        </w:tc>
        <w:tc>
          <w:tcPr>
            <w:tcW w:w="1276" w:type="dxa"/>
            <w:tcBorders>
              <w:top w:val="single" w:sz="4" w:space="0" w:color="000000"/>
              <w:left w:val="single" w:sz="4" w:space="0" w:color="000000"/>
              <w:bottom w:val="single" w:sz="4" w:space="0" w:color="000000"/>
              <w:right w:val="single" w:sz="4" w:space="0" w:color="000000"/>
            </w:tcBorders>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tcPr>
          <w:p w:rsidR="008D158B" w:rsidRPr="005F1212" w:rsidRDefault="008D158B">
            <w:pPr>
              <w:spacing w:after="0" w:line="301" w:lineRule="atLeast"/>
              <w:rPr>
                <w:rFonts w:cs="Liberation Serif"/>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Вы чувствуете, что Ваша жизнь пуста?</w:t>
            </w:r>
          </w:p>
        </w:tc>
        <w:tc>
          <w:tcPr>
            <w:tcW w:w="1276" w:type="dxa"/>
            <w:tcBorders>
              <w:top w:val="single" w:sz="4" w:space="0" w:color="000000"/>
              <w:left w:val="single" w:sz="4" w:space="0" w:color="000000"/>
              <w:bottom w:val="single" w:sz="4" w:space="0" w:color="000000"/>
              <w:right w:val="single" w:sz="4" w:space="0" w:color="000000"/>
            </w:tcBorders>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tcPr>
          <w:p w:rsidR="008D158B" w:rsidRPr="005F1212" w:rsidRDefault="008D158B">
            <w:pPr>
              <w:spacing w:after="0" w:line="301" w:lineRule="atLeast"/>
              <w:rPr>
                <w:rFonts w:cs="Liberation Serif"/>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Вам часто становится скучно?</w:t>
            </w:r>
          </w:p>
        </w:tc>
        <w:tc>
          <w:tcPr>
            <w:tcW w:w="1276" w:type="dxa"/>
            <w:tcBorders>
              <w:top w:val="single" w:sz="4" w:space="0" w:color="000000"/>
              <w:left w:val="single" w:sz="4" w:space="0" w:color="000000"/>
              <w:bottom w:val="single" w:sz="4" w:space="0" w:color="000000"/>
              <w:right w:val="single" w:sz="4" w:space="0" w:color="000000"/>
            </w:tcBorders>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tcPr>
          <w:p w:rsidR="008D158B" w:rsidRPr="005F1212" w:rsidRDefault="008D158B">
            <w:pPr>
              <w:spacing w:after="0" w:line="301" w:lineRule="atLeast"/>
              <w:rPr>
                <w:rFonts w:cs="Liberation Serif"/>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У вас хорошее настроение большую часть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D158B" w:rsidRPr="005F1212" w:rsidRDefault="008D158B">
            <w:pPr>
              <w:spacing w:after="0" w:line="301" w:lineRule="atLeast"/>
              <w:rPr>
                <w:rFonts w:cs="Liberation Serif"/>
                <w:color w:val="000000"/>
                <w:lang w:eastAsia="ru-RU"/>
              </w:rPr>
            </w:pPr>
          </w:p>
        </w:tc>
        <w:tc>
          <w:tcPr>
            <w:tcW w:w="1098" w:type="dxa"/>
            <w:tcBorders>
              <w:top w:val="single" w:sz="4" w:space="0" w:color="000000"/>
              <w:left w:val="single" w:sz="4" w:space="0" w:color="000000"/>
              <w:bottom w:val="single" w:sz="4" w:space="0" w:color="000000"/>
              <w:right w:val="nil"/>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НЕТ</w:t>
            </w: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Вы  опасаетесь, что с Вами случится что-то плохое?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301" w:lineRule="atLeast"/>
              <w:rPr>
                <w:rFonts w:cs="Liberation Serif"/>
                <w:b/>
                <w:bCs/>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Вы  чувствуете себя счастливым большую часть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D158B" w:rsidRPr="005F1212" w:rsidRDefault="008D158B">
            <w:pPr>
              <w:spacing w:after="0" w:line="301" w:lineRule="atLeast"/>
              <w:rPr>
                <w:rFonts w:cs="Liberation Serif"/>
                <w:color w:val="000000"/>
                <w:lang w:eastAsia="ru-RU"/>
              </w:rPr>
            </w:pPr>
          </w:p>
        </w:tc>
        <w:tc>
          <w:tcPr>
            <w:tcW w:w="1098" w:type="dxa"/>
            <w:tcBorders>
              <w:top w:val="single" w:sz="4" w:space="0" w:color="000000"/>
              <w:left w:val="single" w:sz="4" w:space="0" w:color="000000"/>
              <w:bottom w:val="single" w:sz="4" w:space="0" w:color="000000"/>
              <w:right w:val="nil"/>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НЕТ</w:t>
            </w: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8</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Вы чувствуете себя беспомощным?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301" w:lineRule="atLeast"/>
              <w:rPr>
                <w:rFonts w:cs="Liberation Serif"/>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9</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 xml:space="preserve">Вы предпочитаете остаться дома, нежели выйти </w:t>
            </w:r>
            <w:r w:rsidR="007363EC" w:rsidRPr="005F1212">
              <w:rPr>
                <w:rFonts w:cs="Liberation Serif"/>
                <w:color w:val="000000"/>
                <w:lang w:eastAsia="ru-RU"/>
              </w:rPr>
              <w:br/>
            </w:r>
            <w:r w:rsidRPr="005F1212">
              <w:rPr>
                <w:rFonts w:cs="Liberation Serif"/>
                <w:color w:val="000000"/>
                <w:lang w:eastAsia="ru-RU"/>
              </w:rPr>
              <w:t>на улицу и заняться чем-нибудь новым?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301" w:lineRule="atLeast"/>
              <w:rPr>
                <w:rFonts w:cs="Liberation Serif"/>
                <w:b/>
                <w:bCs/>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10</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Считаете ли Вы, что Ваша память хуже, чем у других?</w:t>
            </w:r>
            <w:r w:rsidRPr="005F1212">
              <w:rPr>
                <w:rFonts w:cs="Liberation Serif"/>
                <w:b/>
                <w:bCs/>
                <w:i/>
                <w:iCs/>
                <w:color w:val="000000"/>
                <w:lang w:eastAsia="ru-RU"/>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301" w:lineRule="atLeast"/>
              <w:rPr>
                <w:rFonts w:cs="Liberation Serif"/>
                <w:b/>
                <w:bCs/>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11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Считаете ли Вы, что жить</w:t>
            </w:r>
            <w:r w:rsidRPr="005F1212">
              <w:rPr>
                <w:rFonts w:cs="Liberation Serif"/>
                <w:color w:val="000000"/>
                <w:lang w:val="uk-UA" w:eastAsia="ru-RU"/>
              </w:rPr>
              <w:t> – </w:t>
            </w:r>
            <w:r w:rsidRPr="005F1212">
              <w:rPr>
                <w:rFonts w:cs="Liberation Serif"/>
                <w:color w:val="000000"/>
                <w:lang w:eastAsia="ru-RU"/>
              </w:rPr>
              <w:t>это прекрасно?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D158B" w:rsidRPr="005F1212" w:rsidRDefault="008D158B">
            <w:pPr>
              <w:spacing w:after="0" w:line="301" w:lineRule="atLeast"/>
              <w:rPr>
                <w:rFonts w:cs="Liberation Serif"/>
                <w:b/>
                <w:bCs/>
                <w:color w:val="000000"/>
                <w:lang w:eastAsia="ru-RU"/>
              </w:rPr>
            </w:pPr>
          </w:p>
        </w:tc>
        <w:tc>
          <w:tcPr>
            <w:tcW w:w="1098" w:type="dxa"/>
            <w:tcBorders>
              <w:top w:val="single" w:sz="4" w:space="0" w:color="000000"/>
              <w:left w:val="single" w:sz="4" w:space="0" w:color="000000"/>
              <w:bottom w:val="single" w:sz="4" w:space="0" w:color="000000"/>
              <w:right w:val="nil"/>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НЕТ</w:t>
            </w: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12</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Чувствуете ли Вы себя сейчас бесполезным?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301" w:lineRule="atLeast"/>
              <w:rPr>
                <w:rFonts w:cs="Liberation Serif"/>
                <w:b/>
                <w:bCs/>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13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rsidP="008423A3">
            <w:pPr>
              <w:spacing w:after="0" w:line="240" w:lineRule="auto"/>
              <w:rPr>
                <w:rFonts w:cs="Liberation Serif"/>
                <w:color w:val="000000"/>
                <w:lang w:eastAsia="ru-RU"/>
              </w:rPr>
            </w:pPr>
            <w:r w:rsidRPr="005F1212">
              <w:rPr>
                <w:rFonts w:cs="Liberation Serif"/>
                <w:color w:val="000000"/>
                <w:lang w:eastAsia="ru-RU"/>
              </w:rPr>
              <w:t>Чувствуете ли Вы себя полным энергией и жизненной силой?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D158B" w:rsidRPr="005F1212" w:rsidRDefault="008D158B">
            <w:pPr>
              <w:spacing w:after="0" w:line="301" w:lineRule="atLeast"/>
              <w:rPr>
                <w:rFonts w:cs="Liberation Serif"/>
                <w:b/>
                <w:bCs/>
                <w:color w:val="000000"/>
                <w:lang w:eastAsia="ru-RU"/>
              </w:rPr>
            </w:pPr>
          </w:p>
        </w:tc>
        <w:tc>
          <w:tcPr>
            <w:tcW w:w="1098" w:type="dxa"/>
            <w:tcBorders>
              <w:top w:val="single" w:sz="4" w:space="0" w:color="000000"/>
              <w:left w:val="single" w:sz="4" w:space="0" w:color="000000"/>
              <w:bottom w:val="single" w:sz="4" w:space="0" w:color="000000"/>
              <w:right w:val="nil"/>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НЕТ</w:t>
            </w: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14</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Ощущаете ли вы безнадежность той ситуации, </w:t>
            </w:r>
            <w:r w:rsidR="007363EC" w:rsidRPr="005F1212">
              <w:rPr>
                <w:rFonts w:cs="Liberation Serif"/>
                <w:color w:val="000000"/>
                <w:lang w:eastAsia="ru-RU"/>
              </w:rPr>
              <w:br/>
            </w:r>
            <w:r w:rsidRPr="005F1212">
              <w:rPr>
                <w:rFonts w:cs="Liberation Serif"/>
                <w:color w:val="000000"/>
                <w:lang w:eastAsia="ru-RU"/>
              </w:rPr>
              <w:t>в которой находитесь в настоящее время?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301" w:lineRule="atLeast"/>
              <w:rPr>
                <w:rFonts w:cs="Liberation Serif"/>
                <w:b/>
                <w:bCs/>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15</w:t>
            </w: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Считаете ли Вы, что окружающие Вас люди живут более полноценной жизнью в сравнении с Вами?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b/>
                <w:bCs/>
                <w:color w:val="000000"/>
                <w:lang w:eastAsia="ru-RU"/>
              </w:rPr>
            </w:pPr>
            <w:r w:rsidRPr="005F1212">
              <w:rPr>
                <w:rFonts w:cs="Liberation Serif"/>
                <w:b/>
                <w:bCs/>
                <w:color w:val="000000"/>
                <w:lang w:eastAsia="ru-RU"/>
              </w:rPr>
              <w:t>ДА</w:t>
            </w:r>
          </w:p>
        </w:tc>
        <w:tc>
          <w:tcPr>
            <w:tcW w:w="1098"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301" w:lineRule="atLeast"/>
              <w:rPr>
                <w:rFonts w:cs="Liberation Serif"/>
                <w:b/>
                <w:bCs/>
                <w:color w:val="000000"/>
                <w:lang w:eastAsia="ru-RU"/>
              </w:rPr>
            </w:pPr>
          </w:p>
        </w:tc>
      </w:tr>
      <w:tr w:rsidR="008D158B" w:rsidRPr="005F1212" w:rsidTr="008D158B">
        <w:tc>
          <w:tcPr>
            <w:tcW w:w="456" w:type="dxa"/>
            <w:tcBorders>
              <w:top w:val="single" w:sz="4" w:space="0" w:color="000000"/>
              <w:left w:val="nil"/>
              <w:bottom w:val="single" w:sz="4" w:space="0" w:color="000000"/>
              <w:right w:val="single" w:sz="4" w:space="0" w:color="000000"/>
            </w:tcBorders>
            <w:shd w:val="clear" w:color="auto" w:fill="FFFFFF"/>
          </w:tcPr>
          <w:p w:rsidR="008D158B" w:rsidRPr="005F1212" w:rsidRDefault="008D158B">
            <w:pPr>
              <w:spacing w:after="0" w:line="301" w:lineRule="atLeast"/>
              <w:rPr>
                <w:rFonts w:cs="Liberation Serif"/>
                <w:color w:val="000000"/>
                <w:lang w:eastAsia="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301" w:lineRule="atLeast"/>
              <w:rPr>
                <w:rFonts w:cs="Liberation Serif"/>
                <w:color w:val="000000"/>
                <w:lang w:eastAsia="ru-RU"/>
              </w:rPr>
            </w:pPr>
            <w:r w:rsidRPr="005F1212">
              <w:rPr>
                <w:rFonts w:cs="Liberation Serif"/>
                <w:color w:val="000000"/>
                <w:lang w:eastAsia="ru-RU"/>
              </w:rPr>
              <w:t>Общий балл:</w:t>
            </w:r>
          </w:p>
        </w:tc>
        <w:tc>
          <w:tcPr>
            <w:tcW w:w="2374" w:type="dxa"/>
            <w:gridSpan w:val="2"/>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301" w:lineRule="atLeast"/>
              <w:rPr>
                <w:rFonts w:cs="Liberation Serif"/>
                <w:color w:val="000000"/>
                <w:lang w:eastAsia="ru-RU"/>
              </w:rPr>
            </w:pPr>
          </w:p>
        </w:tc>
      </w:tr>
    </w:tbl>
    <w:p w:rsidR="008D158B" w:rsidRPr="005F1212" w:rsidRDefault="008D158B" w:rsidP="005F1212">
      <w:pPr>
        <w:spacing w:after="0" w:line="301" w:lineRule="atLeast"/>
        <w:ind w:left="709"/>
        <w:rPr>
          <w:rFonts w:cs="Liberation Serif"/>
          <w:color w:val="000000"/>
          <w:lang w:eastAsia="ru-RU"/>
        </w:rPr>
      </w:pPr>
      <w:r w:rsidRPr="005F1212">
        <w:rPr>
          <w:rFonts w:cs="Liberation Serif"/>
          <w:color w:val="000000"/>
          <w:lang w:eastAsia="ru-RU"/>
        </w:rPr>
        <w:t xml:space="preserve">1 балл зачисляется за ответ «нет» на вопросы 1,5,7,11,13 </w:t>
      </w:r>
      <w:r w:rsidR="005F1212" w:rsidRPr="005F1212">
        <w:rPr>
          <w:rFonts w:cs="Liberation Serif"/>
          <w:color w:val="000000"/>
          <w:lang w:eastAsia="ru-RU"/>
        </w:rPr>
        <w:br/>
        <w:t xml:space="preserve">и </w:t>
      </w:r>
      <w:r w:rsidRPr="005F1212">
        <w:rPr>
          <w:rFonts w:cs="Liberation Serif"/>
          <w:color w:val="000000"/>
          <w:lang w:eastAsia="ru-RU"/>
        </w:rPr>
        <w:t>за ответ «да» на вопросы 2,3,4,6,8,9,10,12,14,15</w:t>
      </w:r>
    </w:p>
    <w:p w:rsidR="008D158B" w:rsidRPr="005F1212" w:rsidRDefault="008D158B" w:rsidP="008D158B">
      <w:pPr>
        <w:spacing w:after="0" w:line="301" w:lineRule="atLeast"/>
        <w:ind w:left="714" w:hanging="357"/>
        <w:rPr>
          <w:rFonts w:cs="Liberation Serif"/>
          <w:color w:val="000000"/>
          <w:lang w:eastAsia="ru-RU"/>
        </w:rPr>
      </w:pPr>
    </w:p>
    <w:p w:rsidR="008D158B" w:rsidRPr="005F1212" w:rsidRDefault="008D158B" w:rsidP="005F1212">
      <w:pPr>
        <w:jc w:val="center"/>
        <w:rPr>
          <w:rFonts w:cs="Liberation Serif"/>
          <w:b/>
          <w:bCs/>
        </w:rPr>
      </w:pPr>
      <w:r w:rsidRPr="005F1212">
        <w:rPr>
          <w:rFonts w:cs="Liberation Serif"/>
          <w:b/>
          <w:bCs/>
        </w:rPr>
        <w:t xml:space="preserve">Активность в повседневной жизни (индекс </w:t>
      </w:r>
      <w:proofErr w:type="spellStart"/>
      <w:r w:rsidRPr="005F1212">
        <w:rPr>
          <w:rFonts w:cs="Liberation Serif"/>
          <w:b/>
          <w:bCs/>
        </w:rPr>
        <w:t>Бартел</w:t>
      </w:r>
      <w:proofErr w:type="spellEnd"/>
      <w:r w:rsidRPr="005F1212">
        <w:rPr>
          <w:rFonts w:cs="Liberation Serif"/>
          <w:b/>
          <w:bCs/>
        </w:rPr>
        <w:t>)</w:t>
      </w:r>
    </w:p>
    <w:tbl>
      <w:tblPr>
        <w:tblW w:w="982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885"/>
      </w:tblGrid>
      <w:tr w:rsidR="008D158B" w:rsidRPr="005F1212" w:rsidTr="008D158B">
        <w:tc>
          <w:tcPr>
            <w:tcW w:w="393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Прием пищи</w:t>
            </w:r>
          </w:p>
        </w:tc>
        <w:tc>
          <w:tcPr>
            <w:tcW w:w="5885" w:type="dxa"/>
            <w:tcBorders>
              <w:top w:val="single" w:sz="4" w:space="0" w:color="000000"/>
              <w:left w:val="single" w:sz="4" w:space="0" w:color="000000"/>
              <w:bottom w:val="single" w:sz="4" w:space="0" w:color="000000"/>
              <w:right w:val="nil"/>
            </w:tcBorders>
            <w:hideMark/>
          </w:tcPr>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10 - не нуждаюсь в помощи, способен самостоятельно пользоваться всеми необходимыми столовыми приборами;</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5 - частично нуждаюсь в помощи, например, при разрезании пищи;</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0 - полностью зависим от окружающих (необходимо кормление с посторонней помощью)</w:t>
            </w:r>
          </w:p>
        </w:tc>
      </w:tr>
      <w:tr w:rsidR="008D158B" w:rsidRPr="005F1212" w:rsidTr="008D158B">
        <w:tc>
          <w:tcPr>
            <w:tcW w:w="393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rsidP="008423A3">
            <w:pPr>
              <w:spacing w:after="0" w:line="240" w:lineRule="auto"/>
              <w:rPr>
                <w:rFonts w:cs="Liberation Serif"/>
              </w:rPr>
            </w:pPr>
            <w:r w:rsidRPr="005F1212">
              <w:rPr>
                <w:rFonts w:cs="Liberation Serif"/>
              </w:rPr>
              <w:t>Личная гигиена (умывание, чистка зубов, бритье)</w:t>
            </w:r>
          </w:p>
        </w:tc>
        <w:tc>
          <w:tcPr>
            <w:tcW w:w="5885"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rPr>
                <w:rFonts w:cs="Liberation Serif"/>
                <w:color w:val="000000"/>
              </w:rPr>
            </w:pPr>
            <w:r w:rsidRPr="005F1212">
              <w:rPr>
                <w:rFonts w:cs="Liberation Serif"/>
                <w:color w:val="000000"/>
              </w:rPr>
              <w:t>5 - не нуждаюсь в помощи;</w:t>
            </w:r>
          </w:p>
          <w:p w:rsidR="008D158B" w:rsidRPr="005F1212" w:rsidRDefault="008D158B">
            <w:pPr>
              <w:spacing w:after="0" w:line="240" w:lineRule="auto"/>
              <w:rPr>
                <w:rFonts w:cs="Liberation Serif"/>
              </w:rPr>
            </w:pPr>
            <w:r w:rsidRPr="005F1212">
              <w:rPr>
                <w:rFonts w:cs="Liberation Serif"/>
                <w:color w:val="000000"/>
              </w:rPr>
              <w:t>0 - нуждаюсь в помощи</w:t>
            </w:r>
          </w:p>
        </w:tc>
      </w:tr>
      <w:tr w:rsidR="008D158B" w:rsidRPr="005F1212" w:rsidTr="008D158B">
        <w:tc>
          <w:tcPr>
            <w:tcW w:w="393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60" w:lineRule="auto"/>
              <w:rPr>
                <w:rFonts w:cs="Liberation Serif"/>
              </w:rPr>
            </w:pPr>
            <w:r w:rsidRPr="005F1212">
              <w:rPr>
                <w:rFonts w:cs="Liberation Serif"/>
              </w:rPr>
              <w:lastRenderedPageBreak/>
              <w:t>Одевание</w:t>
            </w:r>
          </w:p>
        </w:tc>
        <w:tc>
          <w:tcPr>
            <w:tcW w:w="5885" w:type="dxa"/>
            <w:tcBorders>
              <w:top w:val="single" w:sz="4" w:space="0" w:color="000000"/>
              <w:left w:val="single" w:sz="4" w:space="0" w:color="000000"/>
              <w:bottom w:val="single" w:sz="4" w:space="0" w:color="000000"/>
              <w:right w:val="nil"/>
            </w:tcBorders>
            <w:hideMark/>
          </w:tcPr>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10 - не нуждаюсь в посторонней помощи;</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5 - частично нуждаюсь в помощи, например, при одевании обуви, застегивании пуговиц и т.д.;</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0 - полностью нуждаюсь в посторонней помощи</w:t>
            </w:r>
          </w:p>
        </w:tc>
      </w:tr>
      <w:tr w:rsidR="008D158B" w:rsidRPr="005F1212" w:rsidTr="008D158B">
        <w:tc>
          <w:tcPr>
            <w:tcW w:w="393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60" w:lineRule="auto"/>
              <w:rPr>
                <w:rFonts w:cs="Liberation Serif"/>
              </w:rPr>
            </w:pPr>
            <w:r w:rsidRPr="005F1212">
              <w:rPr>
                <w:rFonts w:cs="Liberation Serif"/>
              </w:rPr>
              <w:t>Прием ванны</w:t>
            </w:r>
          </w:p>
        </w:tc>
        <w:tc>
          <w:tcPr>
            <w:tcW w:w="5885" w:type="dxa"/>
            <w:tcBorders>
              <w:top w:val="single" w:sz="4" w:space="0" w:color="000000"/>
              <w:left w:val="single" w:sz="4" w:space="0" w:color="000000"/>
              <w:bottom w:val="single" w:sz="4" w:space="0" w:color="000000"/>
              <w:right w:val="nil"/>
            </w:tcBorders>
            <w:hideMark/>
          </w:tcPr>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5 - принимаю ванну без посторонней помощи;</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0 - нуждаюсь в посторонней помощи</w:t>
            </w:r>
          </w:p>
        </w:tc>
      </w:tr>
      <w:tr w:rsidR="008D158B" w:rsidRPr="005F1212" w:rsidTr="008D158B">
        <w:tc>
          <w:tcPr>
            <w:tcW w:w="393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60" w:lineRule="auto"/>
              <w:rPr>
                <w:rFonts w:cs="Liberation Serif"/>
              </w:rPr>
            </w:pPr>
            <w:r w:rsidRPr="005F1212">
              <w:rPr>
                <w:rFonts w:cs="Liberation Serif"/>
              </w:rPr>
              <w:t>Контроль тазовых функций (мочеиспускание, дефекации)</w:t>
            </w:r>
          </w:p>
        </w:tc>
        <w:tc>
          <w:tcPr>
            <w:tcW w:w="5885" w:type="dxa"/>
            <w:tcBorders>
              <w:top w:val="single" w:sz="4" w:space="0" w:color="000000"/>
              <w:left w:val="single" w:sz="4" w:space="0" w:color="000000"/>
              <w:bottom w:val="single" w:sz="4" w:space="0" w:color="000000"/>
              <w:right w:val="nil"/>
            </w:tcBorders>
            <w:hideMark/>
          </w:tcPr>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20 - не нуждаюсь в помощи;</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10 - частично нуждаюсь в помощи (при использовании клизмы, свечей, катетера);</w:t>
            </w:r>
          </w:p>
          <w:p w:rsidR="008D158B" w:rsidRPr="005F1212" w:rsidRDefault="008D158B">
            <w:pPr>
              <w:pStyle w:val="a8"/>
              <w:shd w:val="clear" w:color="auto" w:fill="FFFFFF"/>
              <w:spacing w:before="0" w:beforeAutospacing="0" w:after="0" w:afterAutospacing="0"/>
              <w:rPr>
                <w:rFonts w:ascii="Liberation Serif" w:hAnsi="Liberation Serif" w:cs="Liberation Serif"/>
              </w:rPr>
            </w:pPr>
            <w:r w:rsidRPr="005F1212">
              <w:rPr>
                <w:rFonts w:ascii="Liberation Serif" w:hAnsi="Liberation Serif" w:cs="Liberation Serif"/>
                <w:color w:val="000000"/>
              </w:rPr>
              <w:t>0 - постоянно нуждаюсь в помощи в связи с грубым нарушением тазовых функций</w:t>
            </w:r>
          </w:p>
        </w:tc>
      </w:tr>
      <w:tr w:rsidR="008D158B" w:rsidRPr="005F1212" w:rsidTr="008D158B">
        <w:tc>
          <w:tcPr>
            <w:tcW w:w="393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60" w:lineRule="auto"/>
              <w:rPr>
                <w:rFonts w:cs="Liberation Serif"/>
              </w:rPr>
            </w:pPr>
            <w:r w:rsidRPr="005F1212">
              <w:rPr>
                <w:rFonts w:cs="Liberation Serif"/>
              </w:rPr>
              <w:t>Посещение туалета</w:t>
            </w:r>
          </w:p>
        </w:tc>
        <w:tc>
          <w:tcPr>
            <w:tcW w:w="5885" w:type="dxa"/>
            <w:tcBorders>
              <w:top w:val="single" w:sz="4" w:space="0" w:color="000000"/>
              <w:left w:val="single" w:sz="4" w:space="0" w:color="000000"/>
              <w:bottom w:val="single" w:sz="4" w:space="0" w:color="000000"/>
              <w:right w:val="nil"/>
            </w:tcBorders>
            <w:hideMark/>
          </w:tcPr>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10 - не нуждаюсь в помощи;</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 xml:space="preserve">5 - частично нуждаюсь в помощи (удержание равновесия, использование туалетной бумаги, снятие </w:t>
            </w:r>
            <w:r w:rsidR="007363EC" w:rsidRPr="005F1212">
              <w:rPr>
                <w:rFonts w:ascii="Liberation Serif" w:hAnsi="Liberation Serif" w:cs="Liberation Serif"/>
                <w:color w:val="000000"/>
              </w:rPr>
              <w:br/>
            </w:r>
            <w:r w:rsidRPr="005F1212">
              <w:rPr>
                <w:rFonts w:ascii="Liberation Serif" w:hAnsi="Liberation Serif" w:cs="Liberation Serif"/>
                <w:color w:val="000000"/>
              </w:rPr>
              <w:t>и одевание брюк и т.д.);</w:t>
            </w:r>
          </w:p>
          <w:p w:rsidR="008D158B" w:rsidRPr="005F1212" w:rsidRDefault="008D158B">
            <w:pPr>
              <w:pStyle w:val="a8"/>
              <w:shd w:val="clear" w:color="auto" w:fill="FFFFFF"/>
              <w:spacing w:before="0" w:beforeAutospacing="0" w:after="0" w:afterAutospacing="0"/>
              <w:rPr>
                <w:rFonts w:ascii="Liberation Serif" w:hAnsi="Liberation Serif" w:cs="Liberation Serif"/>
              </w:rPr>
            </w:pPr>
            <w:r w:rsidRPr="005F1212">
              <w:rPr>
                <w:rFonts w:ascii="Liberation Serif" w:hAnsi="Liberation Serif" w:cs="Liberation Serif"/>
                <w:color w:val="000000"/>
              </w:rPr>
              <w:t>0 - нуждаюсь в использовании судна, утки</w:t>
            </w:r>
          </w:p>
        </w:tc>
      </w:tr>
      <w:tr w:rsidR="008D158B" w:rsidRPr="005F1212" w:rsidTr="008D158B">
        <w:tc>
          <w:tcPr>
            <w:tcW w:w="393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60" w:lineRule="auto"/>
              <w:rPr>
                <w:rFonts w:cs="Liberation Serif"/>
              </w:rPr>
            </w:pPr>
            <w:r w:rsidRPr="005F1212">
              <w:rPr>
                <w:rFonts w:cs="Liberation Serif"/>
              </w:rPr>
              <w:t>Вставание с постели</w:t>
            </w:r>
          </w:p>
        </w:tc>
        <w:tc>
          <w:tcPr>
            <w:tcW w:w="5885" w:type="dxa"/>
            <w:tcBorders>
              <w:top w:val="single" w:sz="4" w:space="0" w:color="000000"/>
              <w:left w:val="single" w:sz="4" w:space="0" w:color="000000"/>
              <w:bottom w:val="single" w:sz="4" w:space="0" w:color="000000"/>
              <w:right w:val="nil"/>
            </w:tcBorders>
            <w:hideMark/>
          </w:tcPr>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15 - не нуждаюсь в помощи;</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10 - нуждаюсь в наблюдении или минимальной поддержке;</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5 - могу сесть в постели, но для того, чтобы встать, нужна существенная поддержка;</w:t>
            </w:r>
          </w:p>
          <w:p w:rsidR="008D158B" w:rsidRPr="005F1212" w:rsidRDefault="008D158B">
            <w:pPr>
              <w:pStyle w:val="a8"/>
              <w:shd w:val="clear" w:color="auto" w:fill="FFFFFF"/>
              <w:spacing w:before="0" w:beforeAutospacing="0" w:after="0" w:afterAutospacing="0"/>
              <w:rPr>
                <w:rFonts w:ascii="Liberation Serif" w:hAnsi="Liberation Serif" w:cs="Liberation Serif"/>
              </w:rPr>
            </w:pPr>
            <w:r w:rsidRPr="005F1212">
              <w:rPr>
                <w:rFonts w:ascii="Liberation Serif" w:hAnsi="Liberation Serif" w:cs="Liberation Serif"/>
                <w:color w:val="000000"/>
              </w:rPr>
              <w:t>0 - не способен встать с постели даже с посторонней помощью</w:t>
            </w:r>
          </w:p>
        </w:tc>
      </w:tr>
      <w:tr w:rsidR="008D158B" w:rsidRPr="005F1212" w:rsidTr="008D158B">
        <w:tc>
          <w:tcPr>
            <w:tcW w:w="393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60" w:lineRule="auto"/>
              <w:rPr>
                <w:rFonts w:cs="Liberation Serif"/>
              </w:rPr>
            </w:pPr>
            <w:r w:rsidRPr="005F1212">
              <w:rPr>
                <w:rFonts w:cs="Liberation Serif"/>
              </w:rPr>
              <w:t>Передвижение (кровать, стул)</w:t>
            </w:r>
          </w:p>
        </w:tc>
        <w:tc>
          <w:tcPr>
            <w:tcW w:w="5885" w:type="dxa"/>
            <w:tcBorders>
              <w:top w:val="single" w:sz="4" w:space="0" w:color="000000"/>
              <w:left w:val="single" w:sz="4" w:space="0" w:color="000000"/>
              <w:bottom w:val="single" w:sz="4" w:space="0" w:color="000000"/>
              <w:right w:val="nil"/>
            </w:tcBorders>
            <w:hideMark/>
          </w:tcPr>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15 - могу без посторонней помощи передвигаться на расстояния до 50 м;</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 xml:space="preserve">10 - могу передвигаться с посторонней помощью </w:t>
            </w:r>
            <w:r w:rsidR="007363EC" w:rsidRPr="005F1212">
              <w:rPr>
                <w:rFonts w:ascii="Liberation Serif" w:hAnsi="Liberation Serif" w:cs="Liberation Serif"/>
                <w:color w:val="000000"/>
              </w:rPr>
              <w:br/>
            </w:r>
            <w:r w:rsidRPr="005F1212">
              <w:rPr>
                <w:rFonts w:ascii="Liberation Serif" w:hAnsi="Liberation Serif" w:cs="Liberation Serif"/>
                <w:color w:val="000000"/>
              </w:rPr>
              <w:t>в пределах 50 м;</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5 - могу передвигаться с помощью инвалидной коляски;</w:t>
            </w:r>
          </w:p>
          <w:p w:rsidR="008D158B" w:rsidRPr="005F1212" w:rsidRDefault="008D158B">
            <w:pPr>
              <w:pStyle w:val="a8"/>
              <w:shd w:val="clear" w:color="auto" w:fill="FFFFFF"/>
              <w:spacing w:before="0" w:beforeAutospacing="0" w:after="0" w:afterAutospacing="0"/>
              <w:rPr>
                <w:rFonts w:ascii="Liberation Serif" w:hAnsi="Liberation Serif" w:cs="Liberation Serif"/>
              </w:rPr>
            </w:pPr>
            <w:r w:rsidRPr="005F1212">
              <w:rPr>
                <w:rFonts w:ascii="Liberation Serif" w:hAnsi="Liberation Serif" w:cs="Liberation Serif"/>
                <w:color w:val="000000"/>
              </w:rPr>
              <w:t>0 - не способен к передвижению</w:t>
            </w:r>
          </w:p>
        </w:tc>
      </w:tr>
      <w:tr w:rsidR="008D158B" w:rsidRPr="005F1212" w:rsidTr="008D158B">
        <w:trPr>
          <w:trHeight w:val="273"/>
        </w:trPr>
        <w:tc>
          <w:tcPr>
            <w:tcW w:w="3936" w:type="dxa"/>
            <w:tcBorders>
              <w:top w:val="single" w:sz="4" w:space="0" w:color="000000"/>
              <w:left w:val="nil"/>
              <w:bottom w:val="single" w:sz="4" w:space="0" w:color="000000"/>
              <w:right w:val="single" w:sz="4" w:space="0" w:color="000000"/>
            </w:tcBorders>
            <w:shd w:val="clear" w:color="auto" w:fill="FFFFFF"/>
          </w:tcPr>
          <w:p w:rsidR="008D158B" w:rsidRPr="005F1212" w:rsidRDefault="008D158B">
            <w:pPr>
              <w:spacing w:after="0" w:line="360" w:lineRule="auto"/>
              <w:rPr>
                <w:rFonts w:cs="Liberation Serif"/>
              </w:rPr>
            </w:pPr>
            <w:r w:rsidRPr="005F1212">
              <w:rPr>
                <w:rFonts w:cs="Liberation Serif"/>
              </w:rPr>
              <w:t>Подъем по лестнице</w:t>
            </w:r>
          </w:p>
          <w:p w:rsidR="008D158B" w:rsidRPr="005F1212" w:rsidRDefault="008D158B">
            <w:pPr>
              <w:spacing w:after="0" w:line="360" w:lineRule="auto"/>
              <w:rPr>
                <w:rFonts w:cs="Liberation Serif"/>
              </w:rPr>
            </w:pPr>
          </w:p>
        </w:tc>
        <w:tc>
          <w:tcPr>
            <w:tcW w:w="5885" w:type="dxa"/>
            <w:tcBorders>
              <w:top w:val="single" w:sz="4" w:space="0" w:color="000000"/>
              <w:left w:val="single" w:sz="4" w:space="0" w:color="000000"/>
              <w:bottom w:val="single" w:sz="4" w:space="0" w:color="000000"/>
              <w:right w:val="nil"/>
            </w:tcBorders>
            <w:hideMark/>
          </w:tcPr>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10 - не нуждаюсь в помощи;</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5 - нуждаюсь в наблюдении или поддержке;</w:t>
            </w:r>
          </w:p>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r w:rsidRPr="005F1212">
              <w:rPr>
                <w:rFonts w:ascii="Liberation Serif" w:hAnsi="Liberation Serif" w:cs="Liberation Serif"/>
                <w:color w:val="000000"/>
              </w:rPr>
              <w:t xml:space="preserve">0 - не способен подниматься по лестнице даже </w:t>
            </w:r>
            <w:r w:rsidR="007363EC" w:rsidRPr="005F1212">
              <w:rPr>
                <w:rFonts w:ascii="Liberation Serif" w:hAnsi="Liberation Serif" w:cs="Liberation Serif"/>
                <w:color w:val="000000"/>
              </w:rPr>
              <w:br/>
            </w:r>
            <w:r w:rsidRPr="005F1212">
              <w:rPr>
                <w:rFonts w:ascii="Liberation Serif" w:hAnsi="Liberation Serif" w:cs="Liberation Serif"/>
                <w:color w:val="000000"/>
              </w:rPr>
              <w:t>с поддержкой</w:t>
            </w:r>
          </w:p>
        </w:tc>
      </w:tr>
      <w:tr w:rsidR="008D158B" w:rsidRPr="005F1212" w:rsidTr="008D158B">
        <w:trPr>
          <w:trHeight w:val="346"/>
        </w:trPr>
        <w:tc>
          <w:tcPr>
            <w:tcW w:w="3936"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360" w:lineRule="auto"/>
              <w:rPr>
                <w:rFonts w:cs="Liberation Serif"/>
              </w:rPr>
            </w:pPr>
            <w:r w:rsidRPr="005F1212">
              <w:rPr>
                <w:rFonts w:cs="Liberation Serif"/>
              </w:rPr>
              <w:t>Общий балл:</w:t>
            </w:r>
          </w:p>
        </w:tc>
        <w:tc>
          <w:tcPr>
            <w:tcW w:w="5885" w:type="dxa"/>
            <w:tcBorders>
              <w:top w:val="single" w:sz="4" w:space="0" w:color="000000"/>
              <w:left w:val="single" w:sz="4" w:space="0" w:color="000000"/>
              <w:bottom w:val="single" w:sz="4" w:space="0" w:color="000000"/>
              <w:right w:val="nil"/>
            </w:tcBorders>
          </w:tcPr>
          <w:p w:rsidR="008D158B" w:rsidRPr="005F1212" w:rsidRDefault="008D158B">
            <w:pPr>
              <w:pStyle w:val="a8"/>
              <w:shd w:val="clear" w:color="auto" w:fill="FFFFFF"/>
              <w:spacing w:before="0" w:beforeAutospacing="0" w:after="0" w:afterAutospacing="0"/>
              <w:rPr>
                <w:rFonts w:ascii="Liberation Serif" w:hAnsi="Liberation Serif" w:cs="Liberation Serif"/>
                <w:color w:val="000000"/>
              </w:rPr>
            </w:pPr>
          </w:p>
        </w:tc>
      </w:tr>
    </w:tbl>
    <w:p w:rsidR="008D158B" w:rsidRPr="005F1212" w:rsidRDefault="008D158B" w:rsidP="008D158B">
      <w:pPr>
        <w:pStyle w:val="a8"/>
        <w:shd w:val="clear" w:color="auto" w:fill="FFFFFF"/>
        <w:spacing w:before="0" w:beforeAutospacing="0" w:after="0" w:afterAutospacing="0" w:line="360" w:lineRule="auto"/>
        <w:jc w:val="both"/>
        <w:rPr>
          <w:rFonts w:ascii="Liberation Serif" w:hAnsi="Liberation Serif" w:cs="Liberation Serif"/>
          <w:b/>
          <w:bCs/>
          <w:color w:val="000000"/>
        </w:rPr>
      </w:pPr>
    </w:p>
    <w:p w:rsidR="007363EC" w:rsidRPr="005F1212" w:rsidRDefault="008D158B" w:rsidP="005F1212">
      <w:pPr>
        <w:pStyle w:val="a8"/>
        <w:shd w:val="clear" w:color="auto" w:fill="FFFFFF"/>
        <w:spacing w:before="0" w:beforeAutospacing="0" w:after="0" w:afterAutospacing="0" w:line="360" w:lineRule="auto"/>
        <w:jc w:val="center"/>
        <w:rPr>
          <w:rFonts w:ascii="Liberation Serif" w:hAnsi="Liberation Serif" w:cs="Liberation Serif"/>
          <w:b/>
          <w:bCs/>
          <w:color w:val="000000"/>
        </w:rPr>
      </w:pPr>
      <w:r w:rsidRPr="005F1212">
        <w:rPr>
          <w:rFonts w:ascii="Liberation Serif" w:hAnsi="Liberation Serif" w:cs="Liberation Serif"/>
          <w:b/>
          <w:bCs/>
          <w:color w:val="000000"/>
        </w:rPr>
        <w:t>Шкала повседневн</w:t>
      </w:r>
      <w:r w:rsidR="008423A3" w:rsidRPr="005F1212">
        <w:rPr>
          <w:rFonts w:ascii="Liberation Serif" w:hAnsi="Liberation Serif" w:cs="Liberation Serif"/>
          <w:b/>
          <w:bCs/>
          <w:color w:val="000000"/>
        </w:rPr>
        <w:t xml:space="preserve">ой инструментальной активности </w:t>
      </w:r>
      <w:r w:rsidRPr="005F1212">
        <w:rPr>
          <w:rFonts w:ascii="Liberation Serif" w:hAnsi="Liberation Serif" w:cs="Liberation Serif"/>
          <w:b/>
          <w:bCs/>
          <w:color w:val="000000"/>
        </w:rPr>
        <w:t>(</w:t>
      </w:r>
      <w:r w:rsidRPr="005F1212">
        <w:rPr>
          <w:rFonts w:ascii="Liberation Serif" w:hAnsi="Liberation Serif" w:cs="Liberation Serif"/>
          <w:b/>
          <w:bCs/>
          <w:color w:val="000000"/>
          <w:lang w:val="en-US"/>
        </w:rPr>
        <w:t>IADL</w:t>
      </w:r>
      <w:r w:rsidRPr="005F1212">
        <w:rPr>
          <w:rFonts w:ascii="Liberation Serif" w:hAnsi="Liberation Serif" w:cs="Liberation Serif"/>
          <w:b/>
          <w:bCs/>
          <w:color w:val="000000"/>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4818"/>
        <w:gridCol w:w="1525"/>
      </w:tblGrid>
      <w:tr w:rsidR="008D158B" w:rsidRPr="005F1212" w:rsidTr="008D158B">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rsidP="00B67CA2">
            <w:pPr>
              <w:pStyle w:val="a8"/>
              <w:numPr>
                <w:ilvl w:val="0"/>
                <w:numId w:val="19"/>
              </w:numPr>
              <w:spacing w:before="0" w:beforeAutospacing="0" w:after="0" w:afterAutospacing="0"/>
              <w:ind w:left="120" w:firstLine="0"/>
              <w:rPr>
                <w:rFonts w:ascii="Liberation Serif" w:hAnsi="Liberation Serif" w:cs="Liberation Serif"/>
                <w:color w:val="000000"/>
                <w:lang w:eastAsia="en-US"/>
              </w:rPr>
            </w:pPr>
            <w:r w:rsidRPr="005F1212">
              <w:rPr>
                <w:rFonts w:ascii="Liberation Serif" w:hAnsi="Liberation Serif" w:cs="Liberation Serif"/>
                <w:color w:val="000000"/>
                <w:lang w:eastAsia="en-US"/>
              </w:rPr>
              <w:t>Можете ли вы пользоваться телефоном</w:t>
            </w:r>
          </w:p>
        </w:tc>
        <w:tc>
          <w:tcPr>
            <w:tcW w:w="4818" w:type="dxa"/>
            <w:tcBorders>
              <w:top w:val="single" w:sz="4" w:space="0" w:color="auto"/>
              <w:left w:val="single" w:sz="4" w:space="0" w:color="auto"/>
              <w:bottom w:val="single" w:sz="4" w:space="0" w:color="auto"/>
              <w:right w:val="single" w:sz="4" w:space="0" w:color="auto"/>
            </w:tcBorders>
            <w:hideMark/>
          </w:tcPr>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Без посторонней помощи</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С частичной помощью</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Полностью не способен</w:t>
            </w:r>
          </w:p>
        </w:tc>
        <w:tc>
          <w:tcPr>
            <w:tcW w:w="1525" w:type="dxa"/>
            <w:tcBorders>
              <w:top w:val="single" w:sz="4" w:space="0" w:color="auto"/>
              <w:left w:val="single" w:sz="4" w:space="0" w:color="auto"/>
              <w:bottom w:val="single" w:sz="4" w:space="0" w:color="auto"/>
              <w:right w:val="nil"/>
            </w:tcBorders>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3</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2</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1</w:t>
            </w:r>
          </w:p>
        </w:tc>
      </w:tr>
      <w:tr w:rsidR="008D158B" w:rsidRPr="005F1212" w:rsidTr="008D158B">
        <w:trPr>
          <w:trHeight w:val="1420"/>
        </w:trPr>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rsidP="00B67CA2">
            <w:pPr>
              <w:pStyle w:val="a8"/>
              <w:numPr>
                <w:ilvl w:val="0"/>
                <w:numId w:val="19"/>
              </w:numPr>
              <w:spacing w:before="0" w:beforeAutospacing="0" w:after="0" w:afterAutospacing="0"/>
              <w:ind w:left="120" w:firstLine="0"/>
              <w:rPr>
                <w:rFonts w:ascii="Liberation Serif" w:hAnsi="Liberation Serif" w:cs="Liberation Serif"/>
                <w:color w:val="000000"/>
                <w:lang w:eastAsia="en-US"/>
              </w:rPr>
            </w:pPr>
            <w:r w:rsidRPr="005F1212">
              <w:rPr>
                <w:rFonts w:ascii="Liberation Serif" w:hAnsi="Liberation Serif" w:cs="Liberation Serif"/>
                <w:color w:val="000000"/>
                <w:lang w:eastAsia="en-US"/>
              </w:rPr>
              <w:t>Можете ли вы добраться до мест, расположенных вне привычных дистанций ходьбы</w:t>
            </w:r>
          </w:p>
        </w:tc>
        <w:tc>
          <w:tcPr>
            <w:tcW w:w="4818" w:type="dxa"/>
            <w:tcBorders>
              <w:top w:val="single" w:sz="4" w:space="0" w:color="auto"/>
              <w:left w:val="single" w:sz="4" w:space="0" w:color="auto"/>
              <w:bottom w:val="single" w:sz="4" w:space="0" w:color="auto"/>
              <w:right w:val="single" w:sz="4" w:space="0" w:color="auto"/>
            </w:tcBorders>
            <w:hideMark/>
          </w:tcPr>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Без посторонней помощи</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С частичной помощью</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Полностью не способен добираться, если не организована специальная доставка</w:t>
            </w:r>
          </w:p>
        </w:tc>
        <w:tc>
          <w:tcPr>
            <w:tcW w:w="1525" w:type="dxa"/>
            <w:tcBorders>
              <w:top w:val="single" w:sz="4" w:space="0" w:color="auto"/>
              <w:left w:val="single" w:sz="4" w:space="0" w:color="auto"/>
              <w:bottom w:val="single" w:sz="4" w:space="0" w:color="auto"/>
              <w:right w:val="nil"/>
            </w:tcBorders>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3</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2</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1</w:t>
            </w:r>
          </w:p>
        </w:tc>
      </w:tr>
      <w:tr w:rsidR="008D158B" w:rsidRPr="005F1212" w:rsidTr="008D158B">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rsidP="00B67CA2">
            <w:pPr>
              <w:pStyle w:val="a8"/>
              <w:numPr>
                <w:ilvl w:val="0"/>
                <w:numId w:val="19"/>
              </w:numPr>
              <w:spacing w:before="0" w:beforeAutospacing="0" w:after="0" w:afterAutospacing="0"/>
              <w:ind w:left="120" w:firstLine="0"/>
              <w:rPr>
                <w:rFonts w:ascii="Liberation Serif" w:hAnsi="Liberation Serif" w:cs="Liberation Serif"/>
                <w:color w:val="000000"/>
                <w:lang w:eastAsia="en-US"/>
              </w:rPr>
            </w:pPr>
            <w:r w:rsidRPr="005F1212">
              <w:rPr>
                <w:rFonts w:ascii="Liberation Serif" w:hAnsi="Liberation Serif" w:cs="Liberation Serif"/>
                <w:color w:val="000000"/>
                <w:lang w:eastAsia="en-US"/>
              </w:rPr>
              <w:t>Можете ли вы ходить в магазин за едой</w:t>
            </w:r>
          </w:p>
        </w:tc>
        <w:tc>
          <w:tcPr>
            <w:tcW w:w="4818" w:type="dxa"/>
            <w:tcBorders>
              <w:top w:val="single" w:sz="4" w:space="0" w:color="auto"/>
              <w:left w:val="single" w:sz="4" w:space="0" w:color="auto"/>
              <w:bottom w:val="single" w:sz="4" w:space="0" w:color="auto"/>
              <w:right w:val="single" w:sz="4" w:space="0" w:color="auto"/>
            </w:tcBorders>
            <w:hideMark/>
          </w:tcPr>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Без посторонней помощи</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С частичной помощью</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Полностью не способен  делать любые покупки</w:t>
            </w:r>
          </w:p>
        </w:tc>
        <w:tc>
          <w:tcPr>
            <w:tcW w:w="1525" w:type="dxa"/>
            <w:tcBorders>
              <w:top w:val="single" w:sz="4" w:space="0" w:color="auto"/>
              <w:left w:val="single" w:sz="4" w:space="0" w:color="auto"/>
              <w:bottom w:val="single" w:sz="4" w:space="0" w:color="auto"/>
              <w:right w:val="nil"/>
            </w:tcBorders>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3</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2</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1</w:t>
            </w:r>
          </w:p>
        </w:tc>
      </w:tr>
      <w:tr w:rsidR="008D158B" w:rsidRPr="005F1212" w:rsidTr="008D158B">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rsidP="005F1212">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lastRenderedPageBreak/>
              <w:t>4. Можете ли вы готовить себе пищу</w:t>
            </w:r>
          </w:p>
        </w:tc>
        <w:tc>
          <w:tcPr>
            <w:tcW w:w="4818" w:type="dxa"/>
            <w:tcBorders>
              <w:top w:val="single" w:sz="4" w:space="0" w:color="auto"/>
              <w:left w:val="single" w:sz="4" w:space="0" w:color="auto"/>
              <w:bottom w:val="single" w:sz="4" w:space="0" w:color="auto"/>
              <w:right w:val="single" w:sz="4" w:space="0" w:color="auto"/>
            </w:tcBorders>
            <w:hideMark/>
          </w:tcPr>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Без посторонней помощи</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С частичной помощью</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Полностью не способен  готовить любую еду</w:t>
            </w:r>
          </w:p>
        </w:tc>
        <w:tc>
          <w:tcPr>
            <w:tcW w:w="1525" w:type="dxa"/>
            <w:tcBorders>
              <w:top w:val="single" w:sz="4" w:space="0" w:color="auto"/>
              <w:left w:val="single" w:sz="4" w:space="0" w:color="auto"/>
              <w:bottom w:val="single" w:sz="4" w:space="0" w:color="auto"/>
              <w:right w:val="nil"/>
            </w:tcBorders>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3</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2</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1</w:t>
            </w:r>
          </w:p>
        </w:tc>
      </w:tr>
      <w:tr w:rsidR="008D158B" w:rsidRPr="005F1212" w:rsidTr="008D158B">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rsidP="005F1212">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5.Можете ли вы выполнять работу по дому</w:t>
            </w:r>
          </w:p>
        </w:tc>
        <w:tc>
          <w:tcPr>
            <w:tcW w:w="4818" w:type="dxa"/>
            <w:tcBorders>
              <w:top w:val="single" w:sz="4" w:space="0" w:color="auto"/>
              <w:left w:val="single" w:sz="4" w:space="0" w:color="auto"/>
              <w:bottom w:val="single" w:sz="4" w:space="0" w:color="auto"/>
              <w:right w:val="single" w:sz="4" w:space="0" w:color="auto"/>
            </w:tcBorders>
            <w:hideMark/>
          </w:tcPr>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Без посторонней помощи</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С частичной помощью</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Полностью не способен   выполнять какую-либо работу по дому</w:t>
            </w:r>
          </w:p>
        </w:tc>
        <w:tc>
          <w:tcPr>
            <w:tcW w:w="1525" w:type="dxa"/>
            <w:tcBorders>
              <w:top w:val="single" w:sz="4" w:space="0" w:color="auto"/>
              <w:left w:val="single" w:sz="4" w:space="0" w:color="auto"/>
              <w:bottom w:val="single" w:sz="4" w:space="0" w:color="auto"/>
              <w:right w:val="nil"/>
            </w:tcBorders>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3</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2</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1</w:t>
            </w:r>
          </w:p>
        </w:tc>
      </w:tr>
      <w:tr w:rsidR="008D158B" w:rsidRPr="005F1212" w:rsidTr="008D158B">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6. Можете ли вы выполнять мелкую « мужскую»/ «женскую» работу по дому</w:t>
            </w:r>
          </w:p>
        </w:tc>
        <w:tc>
          <w:tcPr>
            <w:tcW w:w="4818" w:type="dxa"/>
            <w:tcBorders>
              <w:top w:val="single" w:sz="4" w:space="0" w:color="auto"/>
              <w:left w:val="single" w:sz="4" w:space="0" w:color="auto"/>
              <w:bottom w:val="single" w:sz="4" w:space="0" w:color="auto"/>
              <w:right w:val="single" w:sz="4" w:space="0" w:color="auto"/>
            </w:tcBorders>
            <w:hideMark/>
          </w:tcPr>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Без посторонней помощи</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С частичной помощью</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Полностью не способен  выполнять  любую мелкую « мужскую» /«женскую» работу по дому</w:t>
            </w:r>
          </w:p>
        </w:tc>
        <w:tc>
          <w:tcPr>
            <w:tcW w:w="1525" w:type="dxa"/>
            <w:tcBorders>
              <w:top w:val="single" w:sz="4" w:space="0" w:color="auto"/>
              <w:left w:val="single" w:sz="4" w:space="0" w:color="auto"/>
              <w:bottom w:val="single" w:sz="4" w:space="0" w:color="auto"/>
              <w:right w:val="nil"/>
            </w:tcBorders>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3</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2</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1</w:t>
            </w:r>
          </w:p>
        </w:tc>
      </w:tr>
      <w:tr w:rsidR="008D158B" w:rsidRPr="005F1212" w:rsidTr="008D158B">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7.Можете ли вы стирать для себя</w:t>
            </w:r>
          </w:p>
        </w:tc>
        <w:tc>
          <w:tcPr>
            <w:tcW w:w="4818" w:type="dxa"/>
            <w:tcBorders>
              <w:top w:val="single" w:sz="4" w:space="0" w:color="auto"/>
              <w:left w:val="single" w:sz="4" w:space="0" w:color="auto"/>
              <w:bottom w:val="single" w:sz="4" w:space="0" w:color="auto"/>
              <w:right w:val="single" w:sz="4" w:space="0" w:color="auto"/>
            </w:tcBorders>
            <w:hideMark/>
          </w:tcPr>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Без посторонней помощи</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С частичной помощью</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Полностью не способен  стирать</w:t>
            </w:r>
          </w:p>
        </w:tc>
        <w:tc>
          <w:tcPr>
            <w:tcW w:w="1525" w:type="dxa"/>
            <w:tcBorders>
              <w:top w:val="single" w:sz="4" w:space="0" w:color="auto"/>
              <w:left w:val="single" w:sz="4" w:space="0" w:color="auto"/>
              <w:bottom w:val="single" w:sz="4" w:space="0" w:color="auto"/>
              <w:right w:val="nil"/>
            </w:tcBorders>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3</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2</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1</w:t>
            </w:r>
          </w:p>
        </w:tc>
      </w:tr>
      <w:tr w:rsidR="008D158B" w:rsidRPr="005F1212" w:rsidTr="008D158B">
        <w:trPr>
          <w:trHeight w:val="113"/>
        </w:trPr>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8. Можете или могли бы вы самостоятельно принимать лекарства</w:t>
            </w:r>
          </w:p>
        </w:tc>
        <w:tc>
          <w:tcPr>
            <w:tcW w:w="4818" w:type="dxa"/>
            <w:tcBorders>
              <w:top w:val="single" w:sz="4" w:space="0" w:color="auto"/>
              <w:left w:val="single" w:sz="4" w:space="0" w:color="auto"/>
              <w:bottom w:val="single" w:sz="4" w:space="0" w:color="auto"/>
              <w:right w:val="single" w:sz="4" w:space="0" w:color="auto"/>
            </w:tcBorders>
            <w:hideMark/>
          </w:tcPr>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Без посторонней помощи (в правильных дозах и в назначенное время)</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С частичной помощью (если кто-то приготовит лекарство к приему и/или напомнит о необходимости принять его)</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Полностью не способен принять лекарство</w:t>
            </w:r>
          </w:p>
        </w:tc>
        <w:tc>
          <w:tcPr>
            <w:tcW w:w="1525" w:type="dxa"/>
            <w:tcBorders>
              <w:top w:val="single" w:sz="4" w:space="0" w:color="auto"/>
              <w:left w:val="single" w:sz="4" w:space="0" w:color="auto"/>
              <w:bottom w:val="single" w:sz="4" w:space="0" w:color="auto"/>
              <w:right w:val="nil"/>
            </w:tcBorders>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3</w:t>
            </w:r>
          </w:p>
          <w:p w:rsidR="005F1212" w:rsidRPr="005F1212" w:rsidRDefault="005F1212">
            <w:pPr>
              <w:pStyle w:val="a8"/>
              <w:spacing w:before="0" w:beforeAutospacing="0" w:after="0" w:afterAutospacing="0" w:line="275" w:lineRule="atLeast"/>
              <w:rPr>
                <w:rFonts w:ascii="Liberation Serif" w:hAnsi="Liberation Serif" w:cs="Liberation Serif"/>
                <w:color w:val="000000"/>
                <w:lang w:eastAsia="en-US"/>
              </w:rPr>
            </w:pP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2</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p>
          <w:p w:rsidR="005F1212" w:rsidRPr="005F1212" w:rsidRDefault="005F1212">
            <w:pPr>
              <w:pStyle w:val="a8"/>
              <w:spacing w:before="0" w:beforeAutospacing="0" w:after="0" w:afterAutospacing="0" w:line="275" w:lineRule="atLeast"/>
              <w:rPr>
                <w:rFonts w:ascii="Liberation Serif" w:hAnsi="Liberation Serif" w:cs="Liberation Serif"/>
                <w:color w:val="000000"/>
                <w:lang w:eastAsia="en-US"/>
              </w:rPr>
            </w:pP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1</w:t>
            </w:r>
          </w:p>
        </w:tc>
      </w:tr>
      <w:tr w:rsidR="008D158B" w:rsidRPr="005F1212" w:rsidTr="008D158B">
        <w:trPr>
          <w:trHeight w:val="919"/>
        </w:trPr>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9.Можете ли вы распоряжаться своими деньгами</w:t>
            </w:r>
          </w:p>
        </w:tc>
        <w:tc>
          <w:tcPr>
            <w:tcW w:w="4818" w:type="dxa"/>
            <w:tcBorders>
              <w:top w:val="single" w:sz="4" w:space="0" w:color="auto"/>
              <w:left w:val="single" w:sz="4" w:space="0" w:color="auto"/>
              <w:bottom w:val="single" w:sz="4" w:space="0" w:color="000000"/>
              <w:right w:val="single" w:sz="4" w:space="0" w:color="auto"/>
            </w:tcBorders>
          </w:tcPr>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 xml:space="preserve">Без посторонней помощи </w:t>
            </w:r>
          </w:p>
          <w:p w:rsidR="008D158B" w:rsidRPr="005F1212" w:rsidRDefault="008D158B">
            <w:pPr>
              <w:pStyle w:val="a8"/>
              <w:spacing w:before="0" w:beforeAutospacing="0" w:after="0" w:afterAutospacing="0"/>
              <w:rPr>
                <w:rFonts w:ascii="Liberation Serif" w:hAnsi="Liberation Serif" w:cs="Liberation Serif"/>
                <w:color w:val="000000"/>
                <w:lang w:eastAsia="en-US"/>
              </w:rPr>
            </w:pPr>
            <w:r w:rsidRPr="005F1212">
              <w:rPr>
                <w:rFonts w:ascii="Liberation Serif" w:hAnsi="Liberation Serif" w:cs="Liberation Serif"/>
                <w:color w:val="000000"/>
                <w:lang w:eastAsia="en-US"/>
              </w:rPr>
              <w:t xml:space="preserve">С частичной помощью </w:t>
            </w:r>
          </w:p>
          <w:p w:rsidR="008D158B" w:rsidRPr="005F1212" w:rsidRDefault="008423A3">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 xml:space="preserve">Полностью не способен </w:t>
            </w:r>
            <w:r w:rsidR="008D158B" w:rsidRPr="005F1212">
              <w:rPr>
                <w:rFonts w:ascii="Liberation Serif" w:hAnsi="Liberation Serif" w:cs="Liberation Serif"/>
                <w:color w:val="000000"/>
                <w:lang w:eastAsia="en-US"/>
              </w:rPr>
              <w:t>распоряжатьс</w:t>
            </w:r>
            <w:r w:rsidRPr="005F1212">
              <w:rPr>
                <w:rFonts w:ascii="Liberation Serif" w:hAnsi="Liberation Serif" w:cs="Liberation Serif"/>
                <w:color w:val="000000"/>
                <w:lang w:eastAsia="en-US"/>
              </w:rPr>
              <w:t>я своими деньгами</w:t>
            </w:r>
          </w:p>
        </w:tc>
        <w:tc>
          <w:tcPr>
            <w:tcW w:w="1525" w:type="dxa"/>
            <w:tcBorders>
              <w:top w:val="single" w:sz="4" w:space="0" w:color="auto"/>
              <w:left w:val="single" w:sz="4" w:space="0" w:color="auto"/>
              <w:bottom w:val="single" w:sz="4" w:space="0" w:color="000000"/>
              <w:right w:val="nil"/>
            </w:tcBorders>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3</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2</w:t>
            </w:r>
          </w:p>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1</w:t>
            </w:r>
          </w:p>
        </w:tc>
      </w:tr>
      <w:tr w:rsidR="008D158B" w:rsidRPr="005F1212" w:rsidTr="008D158B">
        <w:trPr>
          <w:trHeight w:val="351"/>
        </w:trPr>
        <w:tc>
          <w:tcPr>
            <w:tcW w:w="3227" w:type="dxa"/>
            <w:tcBorders>
              <w:top w:val="single" w:sz="4" w:space="0" w:color="auto"/>
              <w:left w:val="nil"/>
              <w:bottom w:val="single" w:sz="4" w:space="0" w:color="auto"/>
              <w:right w:val="single" w:sz="4" w:space="0" w:color="auto"/>
            </w:tcBorders>
            <w:shd w:val="clear" w:color="auto" w:fill="FFFFFF"/>
            <w:hideMark/>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r w:rsidRPr="005F1212">
              <w:rPr>
                <w:rFonts w:ascii="Liberation Serif" w:hAnsi="Liberation Serif" w:cs="Liberation Serif"/>
                <w:color w:val="000000"/>
                <w:lang w:eastAsia="en-US"/>
              </w:rPr>
              <w:t>Общий балл:</w:t>
            </w:r>
          </w:p>
        </w:tc>
        <w:tc>
          <w:tcPr>
            <w:tcW w:w="6343" w:type="dxa"/>
            <w:gridSpan w:val="2"/>
            <w:tcBorders>
              <w:top w:val="single" w:sz="4" w:space="0" w:color="000000"/>
              <w:left w:val="single" w:sz="4" w:space="0" w:color="auto"/>
              <w:bottom w:val="single" w:sz="4" w:space="0" w:color="auto"/>
              <w:right w:val="single" w:sz="4" w:space="0" w:color="auto"/>
            </w:tcBorders>
          </w:tcPr>
          <w:p w:rsidR="008D158B" w:rsidRPr="005F1212" w:rsidRDefault="008D158B">
            <w:pPr>
              <w:pStyle w:val="a8"/>
              <w:spacing w:before="0" w:beforeAutospacing="0" w:after="0" w:afterAutospacing="0" w:line="275" w:lineRule="atLeast"/>
              <w:rPr>
                <w:rFonts w:ascii="Liberation Serif" w:hAnsi="Liberation Serif" w:cs="Liberation Serif"/>
                <w:color w:val="000000"/>
                <w:lang w:eastAsia="en-US"/>
              </w:rPr>
            </w:pPr>
          </w:p>
        </w:tc>
      </w:tr>
    </w:tbl>
    <w:p w:rsidR="008D158B" w:rsidRPr="005F1212" w:rsidRDefault="008D158B" w:rsidP="008D158B">
      <w:pPr>
        <w:spacing w:after="0"/>
        <w:rPr>
          <w:rFonts w:cs="Liberation Serif"/>
          <w:b/>
          <w:bCs/>
        </w:rPr>
      </w:pPr>
      <w:r w:rsidRPr="005F1212">
        <w:rPr>
          <w:rFonts w:cs="Liberation Serif"/>
          <w:b/>
          <w:bCs/>
        </w:rPr>
        <w:t xml:space="preserve">  </w:t>
      </w:r>
    </w:p>
    <w:p w:rsidR="008D158B" w:rsidRPr="005F1212" w:rsidRDefault="008D158B" w:rsidP="005F1212">
      <w:pPr>
        <w:spacing w:after="0"/>
        <w:jc w:val="center"/>
        <w:rPr>
          <w:rFonts w:cs="Liberation Serif"/>
          <w:b/>
          <w:bCs/>
        </w:rPr>
      </w:pPr>
      <w:r w:rsidRPr="005F1212">
        <w:rPr>
          <w:rFonts w:cs="Liberation Serif"/>
          <w:b/>
          <w:bCs/>
        </w:rPr>
        <w:t>Краткая шкала</w:t>
      </w:r>
      <w:r w:rsidR="007363EC" w:rsidRPr="005F1212">
        <w:rPr>
          <w:rFonts w:cs="Liberation Serif"/>
          <w:b/>
          <w:bCs/>
        </w:rPr>
        <w:t xml:space="preserve"> оценки </w:t>
      </w:r>
      <w:r w:rsidRPr="005F1212">
        <w:rPr>
          <w:rFonts w:cs="Liberation Serif"/>
          <w:b/>
          <w:bCs/>
        </w:rPr>
        <w:t xml:space="preserve">питания </w:t>
      </w:r>
      <w:r w:rsidR="005F1212" w:rsidRPr="005F1212">
        <w:rPr>
          <w:rFonts w:cs="Liberation Serif"/>
          <w:b/>
          <w:bCs/>
        </w:rPr>
        <w:t>(</w:t>
      </w:r>
      <w:r w:rsidRPr="005F1212">
        <w:rPr>
          <w:rFonts w:cs="Liberation Serif"/>
          <w:b/>
          <w:bCs/>
          <w:lang w:val="en-US"/>
        </w:rPr>
        <w:t>MNA</w:t>
      </w:r>
      <w:r w:rsidRPr="005F1212">
        <w:rPr>
          <w:rFonts w:cs="Liberation Serif"/>
          <w:b/>
          <w:bCs/>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
        <w:gridCol w:w="5726"/>
        <w:gridCol w:w="3352"/>
      </w:tblGrid>
      <w:tr w:rsidR="008D158B" w:rsidRPr="005F1212" w:rsidTr="008D158B">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А.</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Снизилось ли за последние 3 месяца количество пищи, которое вы съедаете, из-за потери аппетита, проблем с пищеварением, из-за сложностей при пережевывании и глотании?</w:t>
            </w:r>
          </w:p>
        </w:tc>
        <w:tc>
          <w:tcPr>
            <w:tcW w:w="3352"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w:t>
            </w:r>
            <w:r w:rsidR="007363EC" w:rsidRPr="005F1212">
              <w:rPr>
                <w:rFonts w:cs="Liberation Serif"/>
              </w:rPr>
              <w:t xml:space="preserve"> </w:t>
            </w:r>
            <w:r w:rsidR="005F1212" w:rsidRPr="005F1212">
              <w:rPr>
                <w:rFonts w:cs="Liberation Serif"/>
              </w:rPr>
              <w:t>серьезное</w:t>
            </w:r>
            <w:r w:rsidRPr="005F1212">
              <w:rPr>
                <w:rFonts w:cs="Liberation Serif"/>
              </w:rPr>
              <w:t xml:space="preserve"> снижение количества съедаемой пищи</w:t>
            </w:r>
          </w:p>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 умеренное снижение кол-ва съедаемой пищи;</w:t>
            </w:r>
          </w:p>
          <w:p w:rsidR="008D158B" w:rsidRPr="005F1212" w:rsidRDefault="008D158B">
            <w:pPr>
              <w:spacing w:after="0" w:line="240" w:lineRule="auto"/>
              <w:rPr>
                <w:rFonts w:cs="Liberation Serif"/>
              </w:rPr>
            </w:pPr>
            <w:r w:rsidRPr="005F1212">
              <w:rPr>
                <w:rFonts w:cs="Liberation Serif"/>
              </w:rPr>
              <w:t>2</w:t>
            </w:r>
            <w:r w:rsidR="007363EC" w:rsidRPr="005F1212">
              <w:rPr>
                <w:rFonts w:cs="Liberation Serif"/>
              </w:rPr>
              <w:t xml:space="preserve"> </w:t>
            </w:r>
            <w:r w:rsidRPr="005F1212">
              <w:rPr>
                <w:rFonts w:cs="Liberation Serif"/>
              </w:rPr>
              <w:t>= нет снижения количества съедаемой пищи</w:t>
            </w:r>
          </w:p>
        </w:tc>
      </w:tr>
      <w:tr w:rsidR="008D158B" w:rsidRPr="005F1212" w:rsidTr="008D158B">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Б.</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Потеря массы тела за последние 3 месяца</w:t>
            </w:r>
          </w:p>
        </w:tc>
        <w:tc>
          <w:tcPr>
            <w:tcW w:w="3352"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 не знаю;</w:t>
            </w:r>
          </w:p>
          <w:p w:rsidR="008D158B" w:rsidRPr="005F1212" w:rsidRDefault="008D158B">
            <w:pPr>
              <w:spacing w:after="0" w:line="240" w:lineRule="auto"/>
              <w:rPr>
                <w:rFonts w:cs="Liberation Serif"/>
              </w:rPr>
            </w:pPr>
            <w:r w:rsidRPr="005F1212">
              <w:rPr>
                <w:rFonts w:cs="Liberation Serif"/>
              </w:rPr>
              <w:t>2</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 xml:space="preserve">потеря </w:t>
            </w:r>
            <w:r w:rsidRPr="005F1212">
              <w:rPr>
                <w:rFonts w:cs="Liberation Serif"/>
                <w:lang w:val="en-US"/>
              </w:rPr>
              <w:t>m</w:t>
            </w:r>
            <w:r w:rsidRPr="005F1212">
              <w:rPr>
                <w:rFonts w:cs="Liberation Serif"/>
              </w:rPr>
              <w:t xml:space="preserve"> тела от 1 до 3 кг</w:t>
            </w:r>
          </w:p>
          <w:p w:rsidR="008D158B" w:rsidRPr="005F1212" w:rsidRDefault="008D158B">
            <w:pPr>
              <w:spacing w:after="0" w:line="240" w:lineRule="auto"/>
              <w:rPr>
                <w:rFonts w:cs="Liberation Serif"/>
              </w:rPr>
            </w:pPr>
            <w:r w:rsidRPr="005F1212">
              <w:rPr>
                <w:rFonts w:cs="Liberation Serif"/>
              </w:rPr>
              <w:t>3</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нет потери массы тела</w:t>
            </w:r>
          </w:p>
        </w:tc>
      </w:tr>
      <w:tr w:rsidR="008D158B" w:rsidRPr="005F1212" w:rsidTr="008D158B">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В.</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Подвижность</w:t>
            </w:r>
          </w:p>
        </w:tc>
        <w:tc>
          <w:tcPr>
            <w:tcW w:w="3352" w:type="dxa"/>
            <w:tcBorders>
              <w:top w:val="single" w:sz="4" w:space="0" w:color="000000"/>
              <w:left w:val="single" w:sz="4" w:space="0" w:color="000000"/>
              <w:bottom w:val="single" w:sz="4" w:space="0" w:color="000000"/>
              <w:right w:val="nil"/>
            </w:tcBorders>
            <w:hideMark/>
          </w:tcPr>
          <w:p w:rsidR="008D158B" w:rsidRPr="005F1212" w:rsidRDefault="008423A3">
            <w:pPr>
              <w:spacing w:after="0" w:line="240" w:lineRule="auto"/>
              <w:rPr>
                <w:rFonts w:cs="Liberation Serif"/>
              </w:rPr>
            </w:pPr>
            <w:r w:rsidRPr="005F1212">
              <w:rPr>
                <w:rFonts w:cs="Liberation Serif"/>
              </w:rPr>
              <w:t xml:space="preserve">0 = прикован к </w:t>
            </w:r>
            <w:r w:rsidR="008D158B" w:rsidRPr="005F1212">
              <w:rPr>
                <w:rFonts w:cs="Liberation Serif"/>
              </w:rPr>
              <w:t>кровати/стулу;</w:t>
            </w:r>
          </w:p>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способен вставать с кровати /стула, но не выходит из дома;</w:t>
            </w:r>
          </w:p>
          <w:p w:rsidR="008D158B" w:rsidRPr="005F1212" w:rsidRDefault="008D158B">
            <w:pPr>
              <w:spacing w:after="0" w:line="240" w:lineRule="auto"/>
              <w:rPr>
                <w:rFonts w:cs="Liberation Serif"/>
              </w:rPr>
            </w:pPr>
            <w:r w:rsidRPr="005F1212">
              <w:rPr>
                <w:rFonts w:cs="Liberation Serif"/>
              </w:rPr>
              <w:t>2</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выходит из дома</w:t>
            </w:r>
          </w:p>
        </w:tc>
      </w:tr>
      <w:tr w:rsidR="008D158B" w:rsidRPr="005F1212" w:rsidTr="008D158B">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Г.</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Острое заболевание (психологический стресс) за последние 3 месяца</w:t>
            </w:r>
          </w:p>
        </w:tc>
        <w:tc>
          <w:tcPr>
            <w:tcW w:w="3352"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да;</w:t>
            </w:r>
          </w:p>
          <w:p w:rsidR="008D158B" w:rsidRPr="005F1212" w:rsidRDefault="008D158B">
            <w:pPr>
              <w:spacing w:after="0" w:line="240" w:lineRule="auto"/>
              <w:rPr>
                <w:rFonts w:cs="Liberation Serif"/>
              </w:rPr>
            </w:pPr>
            <w:r w:rsidRPr="005F1212">
              <w:rPr>
                <w:rFonts w:cs="Liberation Serif"/>
              </w:rPr>
              <w:t>2</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нет</w:t>
            </w:r>
          </w:p>
        </w:tc>
      </w:tr>
      <w:tr w:rsidR="008D158B" w:rsidRPr="005F1212" w:rsidTr="008D158B">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Д.</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Психоневрологические проблемы</w:t>
            </w:r>
          </w:p>
        </w:tc>
        <w:tc>
          <w:tcPr>
            <w:tcW w:w="3352" w:type="dxa"/>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 серьезное нарушение памяти или депрессия;</w:t>
            </w:r>
          </w:p>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 умеренное нарушение памяти;</w:t>
            </w:r>
          </w:p>
          <w:p w:rsidR="008D158B" w:rsidRPr="005F1212" w:rsidRDefault="008D158B">
            <w:pPr>
              <w:spacing w:after="0" w:line="240" w:lineRule="auto"/>
              <w:rPr>
                <w:rFonts w:cs="Liberation Serif"/>
              </w:rPr>
            </w:pPr>
            <w:r w:rsidRPr="005F1212">
              <w:rPr>
                <w:rFonts w:cs="Liberation Serif"/>
              </w:rPr>
              <w:lastRenderedPageBreak/>
              <w:t>2</w:t>
            </w:r>
            <w:r w:rsidR="007363EC" w:rsidRPr="005F1212">
              <w:rPr>
                <w:rFonts w:cs="Liberation Serif"/>
              </w:rPr>
              <w:t xml:space="preserve"> = нет </w:t>
            </w:r>
            <w:r w:rsidRPr="005F1212">
              <w:rPr>
                <w:rFonts w:cs="Liberation Serif"/>
              </w:rPr>
              <w:t>нейропсихологических проблем</w:t>
            </w:r>
          </w:p>
        </w:tc>
      </w:tr>
      <w:tr w:rsidR="008D158B" w:rsidRPr="005F1212" w:rsidTr="008D158B">
        <w:trPr>
          <w:trHeight w:val="1152"/>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lastRenderedPageBreak/>
              <w:t>Е.</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Индекс массы тела</w:t>
            </w:r>
          </w:p>
        </w:tc>
        <w:tc>
          <w:tcPr>
            <w:tcW w:w="3352" w:type="dxa"/>
            <w:tcBorders>
              <w:top w:val="single" w:sz="4" w:space="0" w:color="000000"/>
              <w:left w:val="single" w:sz="4" w:space="0" w:color="000000"/>
              <w:bottom w:val="single" w:sz="4" w:space="0" w:color="000000"/>
              <w:right w:val="nil"/>
            </w:tcBorders>
          </w:tcPr>
          <w:p w:rsidR="008D158B" w:rsidRPr="005F1212" w:rsidRDefault="008D158B">
            <w:pPr>
              <w:spacing w:after="0" w:line="240" w:lineRule="auto"/>
              <w:ind w:firstLine="19"/>
              <w:rPr>
                <w:rFonts w:cs="Liberation Serif"/>
              </w:rPr>
            </w:pPr>
            <w:r w:rsidRPr="005F1212">
              <w:rPr>
                <w:rFonts w:cs="Liberation Serif"/>
              </w:rPr>
              <w:t>0</w:t>
            </w:r>
            <w:r w:rsidR="007363EC" w:rsidRPr="005F1212">
              <w:rPr>
                <w:rFonts w:cs="Liberation Serif"/>
              </w:rPr>
              <w:t xml:space="preserve"> </w:t>
            </w:r>
            <w:r w:rsidRPr="005F1212">
              <w:rPr>
                <w:rFonts w:cs="Liberation Serif"/>
              </w:rPr>
              <w:t>= меньше 19;</w:t>
            </w:r>
          </w:p>
          <w:p w:rsidR="008D158B" w:rsidRPr="005F1212" w:rsidRDefault="008D158B">
            <w:pPr>
              <w:spacing w:after="0" w:line="240" w:lineRule="auto"/>
              <w:ind w:firstLine="19"/>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19-21;</w:t>
            </w:r>
          </w:p>
          <w:p w:rsidR="008D158B" w:rsidRPr="005F1212" w:rsidRDefault="008D158B">
            <w:pPr>
              <w:spacing w:after="0" w:line="240" w:lineRule="auto"/>
              <w:ind w:firstLine="19"/>
              <w:rPr>
                <w:rFonts w:cs="Liberation Serif"/>
              </w:rPr>
            </w:pPr>
            <w:r w:rsidRPr="005F1212">
              <w:rPr>
                <w:rFonts w:cs="Liberation Serif"/>
              </w:rPr>
              <w:t>2</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21-23;</w:t>
            </w:r>
          </w:p>
          <w:p w:rsidR="008D158B" w:rsidRPr="005F1212" w:rsidRDefault="008D158B" w:rsidP="007363EC">
            <w:pPr>
              <w:spacing w:after="0" w:line="240" w:lineRule="auto"/>
              <w:ind w:firstLine="19"/>
              <w:rPr>
                <w:rFonts w:cs="Liberation Serif"/>
              </w:rPr>
            </w:pPr>
            <w:r w:rsidRPr="005F1212">
              <w:rPr>
                <w:rFonts w:cs="Liberation Serif"/>
              </w:rPr>
              <w:t>3</w:t>
            </w:r>
            <w:r w:rsidR="007363EC" w:rsidRPr="005F1212">
              <w:rPr>
                <w:rFonts w:cs="Liberation Serif"/>
              </w:rPr>
              <w:t xml:space="preserve"> </w:t>
            </w:r>
            <w:r w:rsidRPr="005F1212">
              <w:rPr>
                <w:rFonts w:cs="Liberation Serif"/>
              </w:rPr>
              <w:t>=</w:t>
            </w:r>
            <w:r w:rsidR="007363EC" w:rsidRPr="005F1212">
              <w:rPr>
                <w:rFonts w:cs="Liberation Serif"/>
              </w:rPr>
              <w:t xml:space="preserve"> 23 и выше</w:t>
            </w:r>
          </w:p>
        </w:tc>
      </w:tr>
      <w:tr w:rsidR="008D158B" w:rsidRPr="005F1212" w:rsidTr="008D158B">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Ж.</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Живет независимо (не в доме престарелых или больнице)</w:t>
            </w:r>
          </w:p>
        </w:tc>
        <w:tc>
          <w:tcPr>
            <w:tcW w:w="3352" w:type="dxa"/>
            <w:tcBorders>
              <w:top w:val="single" w:sz="4" w:space="0" w:color="000000"/>
              <w:left w:val="single" w:sz="4" w:space="0" w:color="000000"/>
              <w:bottom w:val="single" w:sz="4" w:space="0" w:color="000000"/>
              <w:right w:val="nil"/>
            </w:tcBorders>
            <w:hideMark/>
          </w:tcPr>
          <w:p w:rsidR="007363EC"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нет;</w:t>
            </w:r>
          </w:p>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да</w:t>
            </w:r>
          </w:p>
        </w:tc>
      </w:tr>
      <w:tr w:rsidR="008D158B" w:rsidRPr="005F1212" w:rsidTr="008D158B">
        <w:trPr>
          <w:trHeight w:val="36"/>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З.</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Принимает более трех лекарств в день</w:t>
            </w:r>
          </w:p>
        </w:tc>
        <w:tc>
          <w:tcPr>
            <w:tcW w:w="3352" w:type="dxa"/>
            <w:tcBorders>
              <w:top w:val="single" w:sz="4" w:space="0" w:color="000000"/>
              <w:left w:val="single" w:sz="4" w:space="0" w:color="000000"/>
              <w:bottom w:val="single" w:sz="4" w:space="0" w:color="000000"/>
              <w:right w:val="nil"/>
            </w:tcBorders>
            <w:hideMark/>
          </w:tcPr>
          <w:p w:rsidR="007363EC"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да;</w:t>
            </w:r>
          </w:p>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нет</w:t>
            </w:r>
          </w:p>
        </w:tc>
      </w:tr>
      <w:tr w:rsidR="008D158B" w:rsidRPr="005F1212" w:rsidTr="008D158B">
        <w:trPr>
          <w:trHeight w:val="27"/>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И.</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Пролежни и язвы кожи</w:t>
            </w:r>
          </w:p>
        </w:tc>
        <w:tc>
          <w:tcPr>
            <w:tcW w:w="3352" w:type="dxa"/>
            <w:tcBorders>
              <w:top w:val="single" w:sz="4" w:space="0" w:color="000000"/>
              <w:left w:val="single" w:sz="4" w:space="0" w:color="000000"/>
              <w:bottom w:val="single" w:sz="4" w:space="0" w:color="000000"/>
              <w:right w:val="nil"/>
            </w:tcBorders>
            <w:hideMark/>
          </w:tcPr>
          <w:p w:rsidR="007363EC"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да;</w:t>
            </w:r>
          </w:p>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нет</w:t>
            </w:r>
          </w:p>
        </w:tc>
      </w:tr>
      <w:tr w:rsidR="008D158B" w:rsidRPr="005F1212" w:rsidTr="008D158B">
        <w:trPr>
          <w:trHeight w:val="27"/>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К.</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Сколько раз в день пациент полноценно питается</w:t>
            </w:r>
          </w:p>
        </w:tc>
        <w:tc>
          <w:tcPr>
            <w:tcW w:w="3352" w:type="dxa"/>
            <w:tcBorders>
              <w:top w:val="single" w:sz="4" w:space="0" w:color="000000"/>
              <w:left w:val="single" w:sz="4" w:space="0" w:color="000000"/>
              <w:bottom w:val="single" w:sz="4" w:space="0" w:color="000000"/>
              <w:right w:val="nil"/>
            </w:tcBorders>
            <w:hideMark/>
          </w:tcPr>
          <w:p w:rsidR="007363EC"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 xml:space="preserve">1 раз; </w:t>
            </w:r>
          </w:p>
          <w:p w:rsidR="007363EC"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 xml:space="preserve">2 раза; </w:t>
            </w:r>
          </w:p>
          <w:p w:rsidR="008D158B" w:rsidRPr="005F1212" w:rsidRDefault="008D158B">
            <w:pPr>
              <w:spacing w:after="0" w:line="240" w:lineRule="auto"/>
              <w:rPr>
                <w:rFonts w:cs="Liberation Serif"/>
              </w:rPr>
            </w:pPr>
            <w:r w:rsidRPr="005F1212">
              <w:rPr>
                <w:rFonts w:cs="Liberation Serif"/>
              </w:rPr>
              <w:t>2</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3 раза;</w:t>
            </w:r>
          </w:p>
        </w:tc>
      </w:tr>
      <w:tr w:rsidR="008D158B" w:rsidRPr="005F1212" w:rsidTr="008D158B">
        <w:trPr>
          <w:trHeight w:val="450"/>
        </w:trPr>
        <w:tc>
          <w:tcPr>
            <w:tcW w:w="492" w:type="dxa"/>
            <w:vMerge w:val="restart"/>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Л.</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Pr>
          <w:p w:rsidR="008D158B" w:rsidRPr="005F1212" w:rsidRDefault="008D158B">
            <w:pPr>
              <w:spacing w:after="0" w:line="240" w:lineRule="auto"/>
              <w:rPr>
                <w:rFonts w:cs="Liberation Serif"/>
              </w:rPr>
            </w:pPr>
            <w:r w:rsidRPr="005F1212">
              <w:rPr>
                <w:rFonts w:cs="Liberation Serif"/>
              </w:rPr>
              <w:t xml:space="preserve">Маркеры потребления белковой пищи: </w:t>
            </w:r>
          </w:p>
          <w:p w:rsidR="008D158B" w:rsidRPr="005F1212" w:rsidRDefault="008D158B">
            <w:pPr>
              <w:spacing w:after="0" w:line="240" w:lineRule="auto"/>
              <w:rPr>
                <w:rFonts w:cs="Liberation Serif"/>
              </w:rPr>
            </w:pPr>
          </w:p>
        </w:tc>
        <w:tc>
          <w:tcPr>
            <w:tcW w:w="3352" w:type="dxa"/>
            <w:vMerge w:val="restart"/>
            <w:tcBorders>
              <w:top w:val="single" w:sz="4" w:space="0" w:color="000000"/>
              <w:left w:val="single" w:sz="4" w:space="0" w:color="000000"/>
              <w:bottom w:val="single" w:sz="4" w:space="0" w:color="000000"/>
              <w:right w:val="nil"/>
            </w:tcBorders>
            <w:hideMark/>
          </w:tcPr>
          <w:p w:rsidR="008D158B"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 если 0-1 ответ да;</w:t>
            </w:r>
          </w:p>
          <w:p w:rsidR="008D158B" w:rsidRPr="005F1212" w:rsidRDefault="008D158B">
            <w:pPr>
              <w:spacing w:after="0" w:line="240" w:lineRule="auto"/>
              <w:rPr>
                <w:rFonts w:cs="Liberation Serif"/>
              </w:rPr>
            </w:pPr>
            <w:r w:rsidRPr="005F1212">
              <w:rPr>
                <w:rFonts w:cs="Liberation Serif"/>
              </w:rPr>
              <w:t>0,5</w:t>
            </w:r>
            <w:r w:rsidR="007363EC" w:rsidRPr="005F1212">
              <w:rPr>
                <w:rFonts w:cs="Liberation Serif"/>
              </w:rPr>
              <w:t xml:space="preserve"> </w:t>
            </w:r>
            <w:r w:rsidRPr="005F1212">
              <w:rPr>
                <w:rFonts w:cs="Liberation Serif"/>
              </w:rPr>
              <w:t>= если 2 ответа да;</w:t>
            </w:r>
          </w:p>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если 3 ответа  да</w:t>
            </w:r>
          </w:p>
        </w:tc>
      </w:tr>
      <w:tr w:rsidR="008D158B" w:rsidRPr="005F1212" w:rsidTr="008D158B">
        <w:trPr>
          <w:trHeight w:val="450"/>
        </w:trPr>
        <w:tc>
          <w:tcPr>
            <w:tcW w:w="0" w:type="auto"/>
            <w:vMerge/>
            <w:tcBorders>
              <w:top w:val="single" w:sz="4" w:space="0" w:color="000000"/>
              <w:left w:val="nil"/>
              <w:bottom w:val="single" w:sz="4" w:space="0" w:color="000000"/>
              <w:right w:val="single" w:sz="4" w:space="0" w:color="000000"/>
            </w:tcBorders>
            <w:vAlign w:val="center"/>
            <w:hideMark/>
          </w:tcPr>
          <w:p w:rsidR="008D158B" w:rsidRPr="005F1212" w:rsidRDefault="008D158B">
            <w:pPr>
              <w:spacing w:after="0" w:line="240" w:lineRule="auto"/>
              <w:rPr>
                <w:rFonts w:cs="Liberation Serif"/>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Pr>
          <w:p w:rsidR="008D158B" w:rsidRPr="005F1212" w:rsidRDefault="008D158B">
            <w:pPr>
              <w:spacing w:after="0" w:line="240" w:lineRule="auto"/>
              <w:rPr>
                <w:rFonts w:cs="Liberation Serif"/>
              </w:rPr>
            </w:pPr>
            <w:r w:rsidRPr="005F1212">
              <w:rPr>
                <w:rFonts w:cs="Liberation Serif"/>
              </w:rPr>
              <w:t>одна порция молочных продуктов (1 порция = 1 с</w:t>
            </w:r>
            <w:r w:rsidR="008423A3" w:rsidRPr="005F1212">
              <w:rPr>
                <w:rFonts w:cs="Liberation Serif"/>
              </w:rPr>
              <w:t xml:space="preserve">такан молока, 60 </w:t>
            </w:r>
            <w:proofErr w:type="spellStart"/>
            <w:r w:rsidR="008423A3" w:rsidRPr="005F1212">
              <w:rPr>
                <w:rFonts w:cs="Liberation Serif"/>
              </w:rPr>
              <w:t>гр</w:t>
            </w:r>
            <w:proofErr w:type="spellEnd"/>
            <w:r w:rsidR="008423A3" w:rsidRPr="005F1212">
              <w:rPr>
                <w:rFonts w:cs="Liberation Serif"/>
              </w:rPr>
              <w:t xml:space="preserve"> творога, 30</w:t>
            </w:r>
            <w:r w:rsidR="007363EC" w:rsidRPr="005F1212">
              <w:rPr>
                <w:rFonts w:cs="Liberation Serif"/>
              </w:rPr>
              <w:t xml:space="preserve"> </w:t>
            </w:r>
            <w:proofErr w:type="spellStart"/>
            <w:r w:rsidR="007363EC" w:rsidRPr="005F1212">
              <w:rPr>
                <w:rFonts w:cs="Liberation Serif"/>
              </w:rPr>
              <w:t>гр</w:t>
            </w:r>
            <w:proofErr w:type="spellEnd"/>
            <w:r w:rsidR="007363EC" w:rsidRPr="005F1212">
              <w:rPr>
                <w:rFonts w:cs="Liberation Serif"/>
              </w:rPr>
              <w:t xml:space="preserve"> сыра,3\4 стакана </w:t>
            </w:r>
            <w:r w:rsidRPr="005F1212">
              <w:rPr>
                <w:rFonts w:cs="Liberation Serif"/>
              </w:rPr>
              <w:t>йогурта) в день (да /нет);</w:t>
            </w:r>
          </w:p>
          <w:p w:rsidR="008D158B" w:rsidRPr="005F1212" w:rsidRDefault="008D158B">
            <w:pPr>
              <w:spacing w:after="0" w:line="240" w:lineRule="auto"/>
              <w:rPr>
                <w:rFonts w:cs="Liberation Serif"/>
              </w:rPr>
            </w:pPr>
          </w:p>
        </w:tc>
        <w:tc>
          <w:tcPr>
            <w:tcW w:w="0" w:type="auto"/>
            <w:vMerge/>
            <w:tcBorders>
              <w:top w:val="single" w:sz="4" w:space="0" w:color="000000"/>
              <w:left w:val="single" w:sz="4" w:space="0" w:color="000000"/>
              <w:bottom w:val="single" w:sz="4" w:space="0" w:color="000000"/>
              <w:right w:val="nil"/>
            </w:tcBorders>
            <w:vAlign w:val="center"/>
            <w:hideMark/>
          </w:tcPr>
          <w:p w:rsidR="008D158B" w:rsidRPr="005F1212" w:rsidRDefault="008D158B">
            <w:pPr>
              <w:spacing w:after="0" w:line="240" w:lineRule="auto"/>
              <w:rPr>
                <w:rFonts w:cs="Liberation Serif"/>
              </w:rPr>
            </w:pPr>
          </w:p>
        </w:tc>
      </w:tr>
      <w:tr w:rsidR="008D158B" w:rsidRPr="005F1212" w:rsidTr="008D158B">
        <w:trPr>
          <w:trHeight w:val="450"/>
        </w:trPr>
        <w:tc>
          <w:tcPr>
            <w:tcW w:w="0" w:type="auto"/>
            <w:vMerge/>
            <w:tcBorders>
              <w:top w:val="single" w:sz="4" w:space="0" w:color="000000"/>
              <w:left w:val="nil"/>
              <w:bottom w:val="single" w:sz="4" w:space="0" w:color="000000"/>
              <w:right w:val="single" w:sz="4" w:space="0" w:color="000000"/>
            </w:tcBorders>
            <w:vAlign w:val="center"/>
            <w:hideMark/>
          </w:tcPr>
          <w:p w:rsidR="008D158B" w:rsidRPr="005F1212" w:rsidRDefault="008D158B">
            <w:pPr>
              <w:spacing w:after="0" w:line="240" w:lineRule="auto"/>
              <w:rPr>
                <w:rFonts w:cs="Liberation Serif"/>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Pr>
          <w:p w:rsidR="008D158B" w:rsidRPr="005F1212" w:rsidRDefault="008D158B">
            <w:pPr>
              <w:spacing w:after="0" w:line="240" w:lineRule="auto"/>
              <w:rPr>
                <w:rFonts w:cs="Liberation Serif"/>
              </w:rPr>
            </w:pPr>
            <w:r w:rsidRPr="005F1212">
              <w:rPr>
                <w:rFonts w:cs="Liberation Serif"/>
              </w:rPr>
              <w:t xml:space="preserve">две или более порции бобовых и яиц в неделю (1 порция = 200 </w:t>
            </w:r>
            <w:proofErr w:type="spellStart"/>
            <w:r w:rsidRPr="005F1212">
              <w:rPr>
                <w:rFonts w:cs="Liberation Serif"/>
              </w:rPr>
              <w:t>гр</w:t>
            </w:r>
            <w:proofErr w:type="spellEnd"/>
            <w:r w:rsidRPr="005F1212">
              <w:rPr>
                <w:rFonts w:cs="Liberation Serif"/>
              </w:rPr>
              <w:t xml:space="preserve"> бобовых, 1 яйцо) (да /нет); </w:t>
            </w:r>
          </w:p>
          <w:p w:rsidR="008D158B" w:rsidRPr="005F1212" w:rsidRDefault="008D158B">
            <w:pPr>
              <w:spacing w:after="0" w:line="240" w:lineRule="auto"/>
              <w:rPr>
                <w:rFonts w:cs="Liberation Serif"/>
              </w:rPr>
            </w:pPr>
          </w:p>
        </w:tc>
        <w:tc>
          <w:tcPr>
            <w:tcW w:w="0" w:type="auto"/>
            <w:vMerge/>
            <w:tcBorders>
              <w:top w:val="single" w:sz="4" w:space="0" w:color="000000"/>
              <w:left w:val="single" w:sz="4" w:space="0" w:color="000000"/>
              <w:bottom w:val="single" w:sz="4" w:space="0" w:color="000000"/>
              <w:right w:val="nil"/>
            </w:tcBorders>
            <w:vAlign w:val="center"/>
            <w:hideMark/>
          </w:tcPr>
          <w:p w:rsidR="008D158B" w:rsidRPr="005F1212" w:rsidRDefault="008D158B">
            <w:pPr>
              <w:spacing w:after="0" w:line="240" w:lineRule="auto"/>
              <w:rPr>
                <w:rFonts w:cs="Liberation Serif"/>
              </w:rPr>
            </w:pPr>
          </w:p>
        </w:tc>
      </w:tr>
      <w:tr w:rsidR="008D158B" w:rsidRPr="005F1212" w:rsidTr="008D158B">
        <w:trPr>
          <w:trHeight w:val="450"/>
        </w:trPr>
        <w:tc>
          <w:tcPr>
            <w:tcW w:w="0" w:type="auto"/>
            <w:vMerge/>
            <w:tcBorders>
              <w:top w:val="single" w:sz="4" w:space="0" w:color="000000"/>
              <w:left w:val="nil"/>
              <w:bottom w:val="single" w:sz="4" w:space="0" w:color="000000"/>
              <w:right w:val="single" w:sz="4" w:space="0" w:color="000000"/>
            </w:tcBorders>
            <w:vAlign w:val="center"/>
            <w:hideMark/>
          </w:tcPr>
          <w:p w:rsidR="008D158B" w:rsidRPr="005F1212" w:rsidRDefault="008D158B">
            <w:pPr>
              <w:spacing w:after="0" w:line="240" w:lineRule="auto"/>
              <w:rPr>
                <w:rFonts w:cs="Liberation Serif"/>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мясо, рыба или птица каждый день (да /нет)</w:t>
            </w:r>
          </w:p>
        </w:tc>
        <w:tc>
          <w:tcPr>
            <w:tcW w:w="0" w:type="auto"/>
            <w:vMerge/>
            <w:tcBorders>
              <w:top w:val="single" w:sz="4" w:space="0" w:color="000000"/>
              <w:left w:val="single" w:sz="4" w:space="0" w:color="000000"/>
              <w:bottom w:val="single" w:sz="4" w:space="0" w:color="000000"/>
              <w:right w:val="nil"/>
            </w:tcBorders>
            <w:vAlign w:val="center"/>
            <w:hideMark/>
          </w:tcPr>
          <w:p w:rsidR="008D158B" w:rsidRPr="005F1212" w:rsidRDefault="008D158B">
            <w:pPr>
              <w:spacing w:after="0" w:line="240" w:lineRule="auto"/>
              <w:rPr>
                <w:rFonts w:cs="Liberation Serif"/>
              </w:rPr>
            </w:pPr>
          </w:p>
        </w:tc>
      </w:tr>
      <w:tr w:rsidR="008D158B" w:rsidRPr="005F1212" w:rsidTr="008D158B">
        <w:trPr>
          <w:trHeight w:val="27"/>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lang w:val="en-US"/>
              </w:rPr>
            </w:pPr>
            <w:r w:rsidRPr="005F1212">
              <w:rPr>
                <w:rFonts w:cs="Liberation Serif"/>
                <w:lang w:val="en-US"/>
              </w:rPr>
              <w:t>M.</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Съедает две или более порций фруктов или овощей в день (1 порция = 200 </w:t>
            </w:r>
            <w:proofErr w:type="spellStart"/>
            <w:r w:rsidRPr="005F1212">
              <w:rPr>
                <w:rFonts w:cs="Liberation Serif"/>
              </w:rPr>
              <w:t>гр</w:t>
            </w:r>
            <w:proofErr w:type="spellEnd"/>
            <w:r w:rsidRPr="005F1212">
              <w:rPr>
                <w:rFonts w:cs="Liberation Serif"/>
              </w:rPr>
              <w:t xml:space="preserve"> овощей, 1 любой фрукт среднего размера)</w:t>
            </w:r>
          </w:p>
        </w:tc>
        <w:tc>
          <w:tcPr>
            <w:tcW w:w="3352" w:type="dxa"/>
            <w:tcBorders>
              <w:top w:val="single" w:sz="4" w:space="0" w:color="000000"/>
              <w:left w:val="single" w:sz="4" w:space="0" w:color="000000"/>
              <w:bottom w:val="single" w:sz="4" w:space="0" w:color="000000"/>
              <w:right w:val="nil"/>
            </w:tcBorders>
            <w:hideMark/>
          </w:tcPr>
          <w:p w:rsidR="007363EC"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 xml:space="preserve">нет; </w:t>
            </w:r>
          </w:p>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да;</w:t>
            </w:r>
          </w:p>
        </w:tc>
      </w:tr>
      <w:tr w:rsidR="008D158B" w:rsidRPr="005F1212" w:rsidTr="008D158B">
        <w:trPr>
          <w:trHeight w:val="27"/>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Н.</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Сколько жидкости выпивает в день</w:t>
            </w:r>
          </w:p>
        </w:tc>
        <w:tc>
          <w:tcPr>
            <w:tcW w:w="3352" w:type="dxa"/>
            <w:tcBorders>
              <w:top w:val="single" w:sz="4" w:space="0" w:color="000000"/>
              <w:left w:val="single" w:sz="4" w:space="0" w:color="000000"/>
              <w:bottom w:val="single" w:sz="4" w:space="0" w:color="000000"/>
              <w:right w:val="nil"/>
            </w:tcBorders>
            <w:hideMark/>
          </w:tcPr>
          <w:p w:rsidR="007363EC"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 xml:space="preserve">= меньше 3 стаканов; </w:t>
            </w:r>
          </w:p>
          <w:p w:rsidR="007363EC" w:rsidRPr="005F1212" w:rsidRDefault="008D158B">
            <w:pPr>
              <w:spacing w:after="0" w:line="240" w:lineRule="auto"/>
              <w:rPr>
                <w:rFonts w:cs="Liberation Serif"/>
              </w:rPr>
            </w:pPr>
            <w:r w:rsidRPr="005F1212">
              <w:rPr>
                <w:rFonts w:cs="Liberation Serif"/>
              </w:rPr>
              <w:t>0,5</w:t>
            </w:r>
            <w:r w:rsidR="007363EC" w:rsidRPr="005F1212">
              <w:rPr>
                <w:rFonts w:cs="Liberation Serif"/>
              </w:rPr>
              <w:t xml:space="preserve"> </w:t>
            </w:r>
            <w:r w:rsidRPr="005F1212">
              <w:rPr>
                <w:rFonts w:cs="Liberation Serif"/>
              </w:rPr>
              <w:t xml:space="preserve">= 3-5 стаканов; </w:t>
            </w:r>
          </w:p>
          <w:p w:rsidR="008D158B"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 больше 5 стаканов;</w:t>
            </w:r>
          </w:p>
        </w:tc>
      </w:tr>
      <w:tr w:rsidR="008D158B" w:rsidRPr="005F1212" w:rsidTr="008D158B">
        <w:trPr>
          <w:trHeight w:val="27"/>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О.</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Способ питания</w:t>
            </w:r>
          </w:p>
        </w:tc>
        <w:tc>
          <w:tcPr>
            <w:tcW w:w="3352" w:type="dxa"/>
            <w:tcBorders>
              <w:top w:val="single" w:sz="4" w:space="0" w:color="000000"/>
              <w:left w:val="single" w:sz="4" w:space="0" w:color="000000"/>
              <w:bottom w:val="single" w:sz="4" w:space="0" w:color="000000"/>
              <w:right w:val="nil"/>
            </w:tcBorders>
            <w:shd w:val="clear" w:color="auto" w:fill="FFFFFF"/>
            <w:hideMark/>
          </w:tcPr>
          <w:p w:rsidR="008D158B"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неспособен есть без помощи;</w:t>
            </w:r>
          </w:p>
          <w:p w:rsidR="008D158B" w:rsidRPr="005F1212" w:rsidRDefault="008D158B">
            <w:pPr>
              <w:spacing w:after="0" w:line="240" w:lineRule="auto"/>
              <w:ind w:firstLine="19"/>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самостоятельно с небольшими трудностями</w:t>
            </w:r>
          </w:p>
          <w:p w:rsidR="008D158B" w:rsidRPr="005F1212" w:rsidRDefault="008D158B">
            <w:pPr>
              <w:spacing w:after="0" w:line="240" w:lineRule="auto"/>
              <w:ind w:firstLine="19"/>
              <w:rPr>
                <w:rFonts w:cs="Liberation Serif"/>
              </w:rPr>
            </w:pPr>
            <w:r w:rsidRPr="005F1212">
              <w:rPr>
                <w:rFonts w:cs="Liberation Serif"/>
              </w:rPr>
              <w:t>2</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самостоятельно</w:t>
            </w:r>
          </w:p>
        </w:tc>
      </w:tr>
      <w:tr w:rsidR="008D158B" w:rsidRPr="005F1212" w:rsidTr="008D158B">
        <w:trPr>
          <w:trHeight w:val="27"/>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П.</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Самооценка состояния питания</w:t>
            </w:r>
          </w:p>
        </w:tc>
        <w:tc>
          <w:tcPr>
            <w:tcW w:w="3352" w:type="dxa"/>
            <w:tcBorders>
              <w:top w:val="single" w:sz="4" w:space="0" w:color="000000"/>
              <w:left w:val="single" w:sz="4" w:space="0" w:color="000000"/>
              <w:bottom w:val="single" w:sz="4" w:space="0" w:color="000000"/>
              <w:right w:val="nil"/>
            </w:tcBorders>
            <w:shd w:val="clear" w:color="auto" w:fill="FFFFFF"/>
            <w:hideMark/>
          </w:tcPr>
          <w:p w:rsidR="007363EC" w:rsidRPr="005F1212" w:rsidRDefault="008D158B">
            <w:pPr>
              <w:spacing w:after="0" w:line="240" w:lineRule="auto"/>
              <w:rPr>
                <w:rFonts w:cs="Liberation Serif"/>
              </w:rPr>
            </w:pPr>
            <w:r w:rsidRPr="005F1212">
              <w:rPr>
                <w:rFonts w:cs="Liberation Serif"/>
              </w:rPr>
              <w:t>0</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оценивает себя как плохо питающегося;</w:t>
            </w:r>
          </w:p>
          <w:p w:rsidR="007363EC" w:rsidRPr="005F1212" w:rsidRDefault="008D158B">
            <w:pPr>
              <w:spacing w:after="0" w:line="240" w:lineRule="auto"/>
              <w:rPr>
                <w:rFonts w:cs="Liberation Serif"/>
              </w:rPr>
            </w:pPr>
            <w:r w:rsidRPr="005F1212">
              <w:rPr>
                <w:rFonts w:cs="Liberation Serif"/>
              </w:rPr>
              <w:t>1</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оценивает свое состояние питания неопределенно;</w:t>
            </w:r>
          </w:p>
          <w:p w:rsidR="008D158B" w:rsidRPr="005F1212" w:rsidRDefault="008D158B">
            <w:pPr>
              <w:spacing w:after="0" w:line="240" w:lineRule="auto"/>
              <w:rPr>
                <w:rFonts w:cs="Liberation Serif"/>
              </w:rPr>
            </w:pPr>
            <w:r w:rsidRPr="005F1212">
              <w:rPr>
                <w:rFonts w:cs="Liberation Serif"/>
              </w:rPr>
              <w:t>2</w:t>
            </w:r>
            <w:r w:rsidR="007363EC" w:rsidRPr="005F1212">
              <w:rPr>
                <w:rFonts w:cs="Liberation Serif"/>
              </w:rPr>
              <w:t xml:space="preserve"> </w:t>
            </w:r>
            <w:r w:rsidRPr="005F1212">
              <w:rPr>
                <w:rFonts w:cs="Liberation Serif"/>
              </w:rPr>
              <w:t>=</w:t>
            </w:r>
            <w:r w:rsidR="007363EC" w:rsidRPr="005F1212">
              <w:rPr>
                <w:rFonts w:cs="Liberation Serif"/>
              </w:rPr>
              <w:t xml:space="preserve"> </w:t>
            </w:r>
            <w:r w:rsidRPr="005F1212">
              <w:rPr>
                <w:rFonts w:cs="Liberation Serif"/>
              </w:rPr>
              <w:t xml:space="preserve">оценивает себя как не имеющего проблем </w:t>
            </w:r>
            <w:r w:rsidR="007363EC" w:rsidRPr="005F1212">
              <w:rPr>
                <w:rFonts w:cs="Liberation Serif"/>
              </w:rPr>
              <w:br/>
            </w:r>
            <w:r w:rsidRPr="005F1212">
              <w:rPr>
                <w:rFonts w:cs="Liberation Serif"/>
              </w:rPr>
              <w:t>с питанием</w:t>
            </w:r>
          </w:p>
        </w:tc>
      </w:tr>
      <w:tr w:rsidR="008D158B" w:rsidRPr="005F1212" w:rsidTr="008D158B">
        <w:trPr>
          <w:trHeight w:val="27"/>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Р.</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Состояние здоровья в сравнении с другими людьми своего возраста</w:t>
            </w:r>
          </w:p>
        </w:tc>
        <w:tc>
          <w:tcPr>
            <w:tcW w:w="3352"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240" w:lineRule="auto"/>
              <w:ind w:firstLine="21"/>
              <w:rPr>
                <w:rFonts w:cs="Liberation Serif"/>
              </w:rPr>
            </w:pPr>
            <w:r w:rsidRPr="005F1212">
              <w:rPr>
                <w:rFonts w:cs="Liberation Serif"/>
              </w:rPr>
              <w:t>0</w:t>
            </w:r>
            <w:r w:rsidR="006027C6" w:rsidRPr="005F1212">
              <w:rPr>
                <w:rFonts w:cs="Liberation Serif"/>
              </w:rPr>
              <w:t xml:space="preserve"> </w:t>
            </w:r>
            <w:r w:rsidRPr="005F1212">
              <w:rPr>
                <w:rFonts w:cs="Liberation Serif"/>
              </w:rPr>
              <w:t>=</w:t>
            </w:r>
            <w:r w:rsidR="006027C6" w:rsidRPr="005F1212">
              <w:rPr>
                <w:rFonts w:cs="Liberation Serif"/>
              </w:rPr>
              <w:t xml:space="preserve"> </w:t>
            </w:r>
            <w:r w:rsidRPr="005F1212">
              <w:rPr>
                <w:rFonts w:cs="Liberation Serif"/>
              </w:rPr>
              <w:t>не такое хорошее</w:t>
            </w:r>
          </w:p>
          <w:p w:rsidR="008D158B" w:rsidRPr="005F1212" w:rsidRDefault="008D158B">
            <w:pPr>
              <w:spacing w:after="0" w:line="240" w:lineRule="auto"/>
              <w:ind w:firstLine="21"/>
              <w:rPr>
                <w:rFonts w:cs="Liberation Serif"/>
              </w:rPr>
            </w:pPr>
            <w:r w:rsidRPr="005F1212">
              <w:rPr>
                <w:rFonts w:cs="Liberation Serif"/>
              </w:rPr>
              <w:t>0,5</w:t>
            </w:r>
            <w:r w:rsidR="006027C6" w:rsidRPr="005F1212">
              <w:rPr>
                <w:rFonts w:cs="Liberation Serif"/>
              </w:rPr>
              <w:t xml:space="preserve"> </w:t>
            </w:r>
            <w:r w:rsidRPr="005F1212">
              <w:rPr>
                <w:rFonts w:cs="Liberation Serif"/>
              </w:rPr>
              <w:t>=</w:t>
            </w:r>
            <w:r w:rsidR="006027C6" w:rsidRPr="005F1212">
              <w:rPr>
                <w:rFonts w:cs="Liberation Serif"/>
              </w:rPr>
              <w:t xml:space="preserve"> </w:t>
            </w:r>
            <w:r w:rsidRPr="005F1212">
              <w:rPr>
                <w:rFonts w:cs="Liberation Serif"/>
              </w:rPr>
              <w:t>не знает;</w:t>
            </w:r>
          </w:p>
          <w:p w:rsidR="008D158B" w:rsidRPr="005F1212" w:rsidRDefault="008D158B">
            <w:pPr>
              <w:spacing w:after="0" w:line="240" w:lineRule="auto"/>
              <w:ind w:firstLine="21"/>
              <w:rPr>
                <w:rFonts w:cs="Liberation Serif"/>
              </w:rPr>
            </w:pPr>
            <w:r w:rsidRPr="005F1212">
              <w:rPr>
                <w:rFonts w:cs="Liberation Serif"/>
              </w:rPr>
              <w:t>1</w:t>
            </w:r>
            <w:r w:rsidR="006027C6" w:rsidRPr="005F1212">
              <w:rPr>
                <w:rFonts w:cs="Liberation Serif"/>
              </w:rPr>
              <w:t xml:space="preserve"> </w:t>
            </w:r>
            <w:r w:rsidRPr="005F1212">
              <w:rPr>
                <w:rFonts w:cs="Liberation Serif"/>
              </w:rPr>
              <w:t>=</w:t>
            </w:r>
            <w:r w:rsidR="006027C6" w:rsidRPr="005F1212">
              <w:rPr>
                <w:rFonts w:cs="Liberation Serif"/>
              </w:rPr>
              <w:t xml:space="preserve"> </w:t>
            </w:r>
            <w:r w:rsidRPr="005F1212">
              <w:rPr>
                <w:rFonts w:cs="Liberation Serif"/>
              </w:rPr>
              <w:t>такое же хорошее;</w:t>
            </w:r>
          </w:p>
          <w:p w:rsidR="008D158B" w:rsidRPr="005F1212" w:rsidRDefault="008D158B" w:rsidP="006027C6">
            <w:pPr>
              <w:spacing w:after="0" w:line="240" w:lineRule="auto"/>
              <w:ind w:firstLine="21"/>
              <w:rPr>
                <w:rFonts w:cs="Liberation Serif"/>
              </w:rPr>
            </w:pPr>
            <w:r w:rsidRPr="005F1212">
              <w:rPr>
                <w:rFonts w:cs="Liberation Serif"/>
              </w:rPr>
              <w:t>2</w:t>
            </w:r>
            <w:r w:rsidR="006027C6" w:rsidRPr="005F1212">
              <w:rPr>
                <w:rFonts w:cs="Liberation Serif"/>
              </w:rPr>
              <w:t xml:space="preserve"> </w:t>
            </w:r>
            <w:r w:rsidRPr="005F1212">
              <w:rPr>
                <w:rFonts w:cs="Liberation Serif"/>
              </w:rPr>
              <w:t>=</w:t>
            </w:r>
            <w:r w:rsidR="006027C6" w:rsidRPr="005F1212">
              <w:rPr>
                <w:rFonts w:cs="Liberation Serif"/>
              </w:rPr>
              <w:t xml:space="preserve"> лучше</w:t>
            </w:r>
          </w:p>
        </w:tc>
      </w:tr>
      <w:tr w:rsidR="008D158B" w:rsidRPr="005F1212" w:rsidTr="008D158B">
        <w:trPr>
          <w:trHeight w:val="27"/>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С.</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Окружность по середине плеча, см</w:t>
            </w:r>
          </w:p>
        </w:tc>
        <w:tc>
          <w:tcPr>
            <w:tcW w:w="3352" w:type="dxa"/>
            <w:tcBorders>
              <w:top w:val="single" w:sz="4" w:space="0" w:color="000000"/>
              <w:left w:val="single" w:sz="4" w:space="0" w:color="000000"/>
              <w:bottom w:val="single" w:sz="4" w:space="0" w:color="000000"/>
              <w:right w:val="nil"/>
            </w:tcBorders>
            <w:shd w:val="clear" w:color="auto" w:fill="FFFFFF"/>
            <w:hideMark/>
          </w:tcPr>
          <w:p w:rsidR="008D158B" w:rsidRPr="005F1212" w:rsidRDefault="008D158B">
            <w:pPr>
              <w:spacing w:after="0" w:line="240" w:lineRule="auto"/>
              <w:rPr>
                <w:rFonts w:cs="Liberation Serif"/>
              </w:rPr>
            </w:pPr>
            <w:r w:rsidRPr="005F1212">
              <w:rPr>
                <w:rFonts w:cs="Liberation Serif"/>
              </w:rPr>
              <w:t>0</w:t>
            </w:r>
            <w:r w:rsidR="006027C6" w:rsidRPr="005F1212">
              <w:rPr>
                <w:rFonts w:cs="Liberation Serif"/>
              </w:rPr>
              <w:t xml:space="preserve"> </w:t>
            </w:r>
            <w:r w:rsidRPr="005F1212">
              <w:rPr>
                <w:rFonts w:cs="Liberation Serif"/>
              </w:rPr>
              <w:t>=</w:t>
            </w:r>
            <w:r w:rsidR="006027C6" w:rsidRPr="005F1212">
              <w:rPr>
                <w:rFonts w:cs="Liberation Serif"/>
              </w:rPr>
              <w:t xml:space="preserve"> </w:t>
            </w:r>
            <w:r w:rsidRPr="005F1212">
              <w:rPr>
                <w:rFonts w:cs="Liberation Serif"/>
              </w:rPr>
              <w:t>менее 21;</w:t>
            </w:r>
          </w:p>
          <w:p w:rsidR="008D158B" w:rsidRPr="005F1212" w:rsidRDefault="008D158B">
            <w:pPr>
              <w:spacing w:after="0" w:line="240" w:lineRule="auto"/>
              <w:rPr>
                <w:rFonts w:cs="Liberation Serif"/>
              </w:rPr>
            </w:pPr>
            <w:r w:rsidRPr="005F1212">
              <w:rPr>
                <w:rFonts w:cs="Liberation Serif"/>
              </w:rPr>
              <w:t>0,5</w:t>
            </w:r>
            <w:r w:rsidR="006027C6" w:rsidRPr="005F1212">
              <w:rPr>
                <w:rFonts w:cs="Liberation Serif"/>
              </w:rPr>
              <w:t xml:space="preserve"> </w:t>
            </w:r>
            <w:r w:rsidRPr="005F1212">
              <w:rPr>
                <w:rFonts w:cs="Liberation Serif"/>
              </w:rPr>
              <w:t>=</w:t>
            </w:r>
            <w:r w:rsidR="006027C6" w:rsidRPr="005F1212">
              <w:rPr>
                <w:rFonts w:cs="Liberation Serif"/>
              </w:rPr>
              <w:t xml:space="preserve"> </w:t>
            </w:r>
            <w:r w:rsidRPr="005F1212">
              <w:rPr>
                <w:rFonts w:cs="Liberation Serif"/>
              </w:rPr>
              <w:t>21-22;</w:t>
            </w:r>
          </w:p>
          <w:p w:rsidR="008D158B" w:rsidRPr="005F1212" w:rsidRDefault="008D158B">
            <w:pPr>
              <w:spacing w:after="0" w:line="240" w:lineRule="auto"/>
              <w:rPr>
                <w:rFonts w:cs="Liberation Serif"/>
              </w:rPr>
            </w:pPr>
            <w:r w:rsidRPr="005F1212">
              <w:rPr>
                <w:rFonts w:cs="Liberation Serif"/>
              </w:rPr>
              <w:lastRenderedPageBreak/>
              <w:t>1</w:t>
            </w:r>
            <w:r w:rsidR="006027C6" w:rsidRPr="005F1212">
              <w:rPr>
                <w:rFonts w:cs="Liberation Serif"/>
              </w:rPr>
              <w:t xml:space="preserve"> </w:t>
            </w:r>
            <w:r w:rsidRPr="005F1212">
              <w:rPr>
                <w:rFonts w:cs="Liberation Serif"/>
              </w:rPr>
              <w:t>=</w:t>
            </w:r>
            <w:r w:rsidR="006027C6" w:rsidRPr="005F1212">
              <w:rPr>
                <w:rFonts w:cs="Liberation Serif"/>
              </w:rPr>
              <w:t xml:space="preserve"> </w:t>
            </w:r>
            <w:r w:rsidRPr="005F1212">
              <w:rPr>
                <w:rFonts w:cs="Liberation Serif"/>
              </w:rPr>
              <w:t>22 и больше</w:t>
            </w:r>
          </w:p>
        </w:tc>
      </w:tr>
      <w:tr w:rsidR="008D158B" w:rsidRPr="005F1212" w:rsidTr="008D158B">
        <w:trPr>
          <w:trHeight w:val="460"/>
        </w:trPr>
        <w:tc>
          <w:tcPr>
            <w:tcW w:w="492"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lastRenderedPageBreak/>
              <w:t>Т.</w:t>
            </w:r>
          </w:p>
        </w:tc>
        <w:tc>
          <w:tcPr>
            <w:tcW w:w="5726"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 xml:space="preserve">Окружность голени, см </w:t>
            </w:r>
          </w:p>
        </w:tc>
        <w:tc>
          <w:tcPr>
            <w:tcW w:w="3352"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240" w:lineRule="auto"/>
              <w:rPr>
                <w:rFonts w:cs="Liberation Serif"/>
              </w:rPr>
            </w:pPr>
            <w:r w:rsidRPr="005F1212">
              <w:rPr>
                <w:rFonts w:cs="Liberation Serif"/>
              </w:rPr>
              <w:t>0</w:t>
            </w:r>
            <w:r w:rsidR="006027C6" w:rsidRPr="005F1212">
              <w:rPr>
                <w:rFonts w:cs="Liberation Serif"/>
              </w:rPr>
              <w:t xml:space="preserve"> </w:t>
            </w:r>
            <w:r w:rsidRPr="005F1212">
              <w:rPr>
                <w:rFonts w:cs="Liberation Serif"/>
              </w:rPr>
              <w:t>=</w:t>
            </w:r>
            <w:r w:rsidR="006027C6" w:rsidRPr="005F1212">
              <w:rPr>
                <w:rFonts w:cs="Liberation Serif"/>
              </w:rPr>
              <w:t xml:space="preserve"> </w:t>
            </w:r>
            <w:r w:rsidRPr="005F1212">
              <w:rPr>
                <w:rFonts w:cs="Liberation Serif"/>
              </w:rPr>
              <w:t>меньше 31;</w:t>
            </w:r>
          </w:p>
          <w:p w:rsidR="008D158B" w:rsidRPr="005F1212" w:rsidRDefault="008D158B">
            <w:pPr>
              <w:spacing w:after="0" w:line="240" w:lineRule="auto"/>
              <w:rPr>
                <w:rFonts w:cs="Liberation Serif"/>
              </w:rPr>
            </w:pPr>
            <w:r w:rsidRPr="005F1212">
              <w:rPr>
                <w:rFonts w:cs="Liberation Serif"/>
              </w:rPr>
              <w:t>1</w:t>
            </w:r>
            <w:r w:rsidR="006027C6" w:rsidRPr="005F1212">
              <w:rPr>
                <w:rFonts w:cs="Liberation Serif"/>
              </w:rPr>
              <w:t xml:space="preserve"> </w:t>
            </w:r>
            <w:r w:rsidRPr="005F1212">
              <w:rPr>
                <w:rFonts w:cs="Liberation Serif"/>
              </w:rPr>
              <w:t>=</w:t>
            </w:r>
            <w:r w:rsidR="006027C6" w:rsidRPr="005F1212">
              <w:rPr>
                <w:rFonts w:cs="Liberation Serif"/>
              </w:rPr>
              <w:t xml:space="preserve"> </w:t>
            </w:r>
            <w:r w:rsidR="005F1212" w:rsidRPr="005F1212">
              <w:rPr>
                <w:rFonts w:cs="Liberation Serif"/>
              </w:rPr>
              <w:t>31 и больше</w:t>
            </w:r>
          </w:p>
        </w:tc>
      </w:tr>
      <w:tr w:rsidR="008D158B" w:rsidRPr="005F1212" w:rsidTr="008D158B">
        <w:trPr>
          <w:trHeight w:val="459"/>
        </w:trPr>
        <w:tc>
          <w:tcPr>
            <w:tcW w:w="6218" w:type="dxa"/>
            <w:gridSpan w:val="2"/>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Общий балл:</w:t>
            </w:r>
          </w:p>
        </w:tc>
        <w:tc>
          <w:tcPr>
            <w:tcW w:w="3352"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spacing w:after="0" w:line="240" w:lineRule="auto"/>
              <w:rPr>
                <w:rFonts w:cs="Liberation Serif"/>
              </w:rPr>
            </w:pPr>
          </w:p>
        </w:tc>
      </w:tr>
    </w:tbl>
    <w:p w:rsidR="005F1212" w:rsidRPr="005F1212" w:rsidRDefault="005F1212" w:rsidP="005F1212">
      <w:pPr>
        <w:rPr>
          <w:rFonts w:cs="Liberation Serif"/>
          <w:b/>
          <w:bCs/>
        </w:rPr>
      </w:pPr>
    </w:p>
    <w:p w:rsidR="006027C6" w:rsidRPr="005F1212" w:rsidRDefault="008D158B" w:rsidP="005F1212">
      <w:pPr>
        <w:jc w:val="center"/>
        <w:rPr>
          <w:rFonts w:cs="Liberation Serif"/>
          <w:b/>
          <w:bCs/>
        </w:rPr>
      </w:pPr>
      <w:r w:rsidRPr="005F1212">
        <w:rPr>
          <w:rFonts w:cs="Liberation Serif"/>
          <w:b/>
          <w:bCs/>
        </w:rPr>
        <w:t>Способность выполнения основных функций</w:t>
      </w:r>
    </w:p>
    <w:tbl>
      <w:tblPr>
        <w:tblW w:w="9600" w:type="dxa"/>
        <w:tblInd w:w="-106" w:type="dxa"/>
        <w:tblBorders>
          <w:top w:val="single" w:sz="4" w:space="0" w:color="000000"/>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5917"/>
        <w:gridCol w:w="991"/>
        <w:gridCol w:w="1133"/>
        <w:gridCol w:w="1559"/>
      </w:tblGrid>
      <w:tr w:rsidR="008D158B" w:rsidRPr="005F1212" w:rsidTr="008D158B">
        <w:trPr>
          <w:trHeight w:val="765"/>
        </w:trPr>
        <w:tc>
          <w:tcPr>
            <w:tcW w:w="5920" w:type="dxa"/>
            <w:tcBorders>
              <w:top w:val="single" w:sz="4" w:space="0" w:color="000000"/>
              <w:left w:val="nil"/>
              <w:bottom w:val="single" w:sz="4" w:space="0" w:color="000000"/>
              <w:right w:val="single" w:sz="4" w:space="0" w:color="000000"/>
            </w:tcBorders>
            <w:shd w:val="clear" w:color="auto" w:fill="FFFFFF"/>
          </w:tcPr>
          <w:p w:rsidR="008D158B" w:rsidRPr="005F1212" w:rsidRDefault="008D158B">
            <w:pPr>
              <w:pStyle w:val="a8"/>
              <w:spacing w:line="360" w:lineRule="auto"/>
              <w:rPr>
                <w:rFonts w:ascii="Liberation Serif" w:hAnsi="Liberation Serif" w:cs="Liberation Serif"/>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pStyle w:val="a8"/>
              <w:spacing w:line="360" w:lineRule="auto"/>
              <w:rPr>
                <w:rFonts w:ascii="Liberation Serif" w:hAnsi="Liberation Serif" w:cs="Liberation Serif"/>
                <w:sz w:val="22"/>
                <w:szCs w:val="22"/>
              </w:rPr>
            </w:pPr>
            <w:r w:rsidRPr="005F1212">
              <w:rPr>
                <w:rFonts w:ascii="Liberation Serif" w:hAnsi="Liberation Serif" w:cs="Liberation Serif"/>
                <w:sz w:val="22"/>
                <w:szCs w:val="22"/>
              </w:rPr>
              <w:t>Может</w:t>
            </w:r>
          </w:p>
          <w:p w:rsidR="008D158B" w:rsidRPr="005F1212" w:rsidRDefault="008D158B">
            <w:pPr>
              <w:pStyle w:val="a8"/>
              <w:spacing w:line="360" w:lineRule="auto"/>
              <w:rPr>
                <w:rFonts w:ascii="Liberation Serif" w:hAnsi="Liberation Serif" w:cs="Liberation Serif"/>
                <w:sz w:val="22"/>
                <w:szCs w:val="22"/>
              </w:rPr>
            </w:pPr>
            <w:r w:rsidRPr="005F1212">
              <w:rPr>
                <w:rFonts w:ascii="Liberation Serif" w:hAnsi="Liberation Serif" w:cs="Liberation Serif"/>
                <w:sz w:val="22"/>
                <w:szCs w:val="22"/>
              </w:rPr>
              <w:t>2 балла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Pr="005F1212" w:rsidRDefault="008D158B">
            <w:pPr>
              <w:pStyle w:val="a8"/>
              <w:spacing w:line="360" w:lineRule="auto"/>
              <w:rPr>
                <w:rFonts w:ascii="Liberation Serif" w:hAnsi="Liberation Serif" w:cs="Liberation Serif"/>
                <w:sz w:val="22"/>
                <w:szCs w:val="22"/>
              </w:rPr>
            </w:pPr>
            <w:r w:rsidRPr="005F1212">
              <w:rPr>
                <w:rFonts w:ascii="Liberation Serif" w:hAnsi="Liberation Serif" w:cs="Liberation Serif"/>
                <w:sz w:val="22"/>
                <w:szCs w:val="22"/>
              </w:rPr>
              <w:t>Не может</w:t>
            </w:r>
          </w:p>
          <w:p w:rsidR="008D158B" w:rsidRPr="005F1212" w:rsidRDefault="008D158B">
            <w:pPr>
              <w:pStyle w:val="a8"/>
              <w:spacing w:line="360" w:lineRule="auto"/>
              <w:rPr>
                <w:rFonts w:ascii="Liberation Serif" w:hAnsi="Liberation Serif" w:cs="Liberation Serif"/>
                <w:sz w:val="22"/>
                <w:szCs w:val="22"/>
              </w:rPr>
            </w:pPr>
            <w:r w:rsidRPr="005F1212">
              <w:rPr>
                <w:rFonts w:ascii="Liberation Serif" w:hAnsi="Liberation Serif" w:cs="Liberation Serif"/>
                <w:sz w:val="22"/>
                <w:szCs w:val="22"/>
              </w:rPr>
              <w:t>0 баллов</w:t>
            </w:r>
          </w:p>
        </w:tc>
        <w:tc>
          <w:tcPr>
            <w:tcW w:w="1560" w:type="dxa"/>
            <w:tcBorders>
              <w:top w:val="single" w:sz="4" w:space="0" w:color="000000"/>
              <w:left w:val="single" w:sz="4" w:space="0" w:color="000000"/>
              <w:bottom w:val="single" w:sz="4" w:space="0" w:color="000000"/>
              <w:right w:val="nil"/>
            </w:tcBorders>
            <w:shd w:val="clear" w:color="auto" w:fill="FFFFFF"/>
          </w:tcPr>
          <w:p w:rsidR="008D158B" w:rsidRPr="005F1212" w:rsidRDefault="008D158B">
            <w:pPr>
              <w:pStyle w:val="a8"/>
              <w:spacing w:before="0" w:beforeAutospacing="0" w:after="0" w:afterAutospacing="0"/>
              <w:rPr>
                <w:rFonts w:ascii="Liberation Serif" w:hAnsi="Liberation Serif" w:cs="Liberation Serif"/>
                <w:sz w:val="22"/>
                <w:szCs w:val="22"/>
              </w:rPr>
            </w:pPr>
            <w:r w:rsidRPr="005F1212">
              <w:rPr>
                <w:rFonts w:ascii="Liberation Serif" w:hAnsi="Liberation Serif" w:cs="Liberation Serif"/>
                <w:sz w:val="22"/>
                <w:szCs w:val="22"/>
              </w:rPr>
              <w:t>С затруднением</w:t>
            </w:r>
          </w:p>
          <w:p w:rsidR="008D158B" w:rsidRPr="005F1212" w:rsidRDefault="008D158B">
            <w:pPr>
              <w:pStyle w:val="a8"/>
              <w:spacing w:before="0" w:beforeAutospacing="0" w:after="0" w:afterAutospacing="0"/>
              <w:rPr>
                <w:rFonts w:ascii="Liberation Serif" w:hAnsi="Liberation Serif" w:cs="Liberation Serif"/>
                <w:sz w:val="22"/>
                <w:szCs w:val="22"/>
              </w:rPr>
            </w:pPr>
          </w:p>
          <w:p w:rsidR="008D158B" w:rsidRPr="005F1212" w:rsidRDefault="008D158B">
            <w:pPr>
              <w:pStyle w:val="a8"/>
              <w:spacing w:before="0" w:beforeAutospacing="0" w:after="0" w:afterAutospacing="0"/>
              <w:rPr>
                <w:rFonts w:ascii="Liberation Serif" w:hAnsi="Liberation Serif" w:cs="Liberation Serif"/>
                <w:sz w:val="22"/>
                <w:szCs w:val="22"/>
              </w:rPr>
            </w:pPr>
            <w:r w:rsidRPr="005F1212">
              <w:rPr>
                <w:rFonts w:ascii="Liberation Serif" w:hAnsi="Liberation Serif" w:cs="Liberation Serif"/>
                <w:sz w:val="22"/>
                <w:szCs w:val="22"/>
              </w:rPr>
              <w:t>1  балл</w:t>
            </w:r>
          </w:p>
        </w:tc>
      </w:tr>
      <w:tr w:rsidR="008D158B" w:rsidRPr="005F1212" w:rsidTr="008D158B">
        <w:trPr>
          <w:trHeight w:val="855"/>
        </w:trPr>
        <w:tc>
          <w:tcPr>
            <w:tcW w:w="5920"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pStyle w:val="a8"/>
              <w:spacing w:before="0" w:beforeAutospacing="0" w:after="0" w:afterAutospacing="0"/>
              <w:rPr>
                <w:rFonts w:ascii="Liberation Serif" w:hAnsi="Liberation Serif" w:cs="Liberation Serif"/>
                <w:color w:val="000000"/>
              </w:rPr>
            </w:pPr>
            <w:r w:rsidRPr="005F1212">
              <w:rPr>
                <w:rFonts w:ascii="Liberation Serif" w:hAnsi="Liberation Serif" w:cs="Liberation Serif"/>
              </w:rPr>
              <w:t>Завести руки за голову, за спину на уровне талии (оценивается способность расчесываться, мыть спину, способность одеваться, выполнять гигиенические процедуры)</w:t>
            </w:r>
          </w:p>
        </w:tc>
        <w:tc>
          <w:tcPr>
            <w:tcW w:w="992"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ind w:firstLine="708"/>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ind w:firstLine="708"/>
              <w:rPr>
                <w:rFonts w:ascii="Liberation Serif" w:hAnsi="Liberation Serif" w:cs="Liberation Serif"/>
              </w:rPr>
            </w:pPr>
          </w:p>
        </w:tc>
        <w:tc>
          <w:tcPr>
            <w:tcW w:w="1560" w:type="dxa"/>
            <w:tcBorders>
              <w:top w:val="single" w:sz="4" w:space="0" w:color="000000"/>
              <w:left w:val="single" w:sz="4" w:space="0" w:color="000000"/>
              <w:bottom w:val="single" w:sz="4" w:space="0" w:color="000000"/>
              <w:right w:val="nil"/>
            </w:tcBorders>
          </w:tcPr>
          <w:p w:rsidR="008D158B" w:rsidRPr="005F1212" w:rsidRDefault="008D158B">
            <w:pPr>
              <w:pStyle w:val="a8"/>
              <w:spacing w:before="0" w:beforeAutospacing="0" w:after="0" w:afterAutospacing="0"/>
              <w:ind w:firstLine="708"/>
              <w:rPr>
                <w:rFonts w:ascii="Liberation Serif" w:hAnsi="Liberation Serif" w:cs="Liberation Serif"/>
              </w:rPr>
            </w:pPr>
          </w:p>
        </w:tc>
      </w:tr>
      <w:tr w:rsidR="008D158B" w:rsidRPr="005F1212" w:rsidTr="008D158B">
        <w:trPr>
          <w:trHeight w:val="855"/>
        </w:trPr>
        <w:tc>
          <w:tcPr>
            <w:tcW w:w="5920"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pStyle w:val="a8"/>
              <w:spacing w:before="0" w:beforeAutospacing="0" w:after="0" w:afterAutospacing="0"/>
              <w:rPr>
                <w:rFonts w:ascii="Liberation Serif" w:hAnsi="Liberation Serif" w:cs="Liberation Serif"/>
                <w:color w:val="000000"/>
              </w:rPr>
            </w:pPr>
            <w:r w:rsidRPr="005F1212">
              <w:rPr>
                <w:rFonts w:ascii="Liberation Serif" w:hAnsi="Liberation Serif" w:cs="Liberation Serif"/>
              </w:rPr>
              <w:t>Сидя дотронуться рукой до большого пальца на противоположной ноге (способность одевания нижней части тела, подстригания ног)</w:t>
            </w:r>
          </w:p>
        </w:tc>
        <w:tc>
          <w:tcPr>
            <w:tcW w:w="992"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rPr>
                <w:rFonts w:ascii="Liberation Serif" w:hAnsi="Liberation Serif" w:cs="Liberation Serif"/>
              </w:rPr>
            </w:pPr>
          </w:p>
        </w:tc>
        <w:tc>
          <w:tcPr>
            <w:tcW w:w="1560" w:type="dxa"/>
            <w:tcBorders>
              <w:top w:val="single" w:sz="4" w:space="0" w:color="000000"/>
              <w:left w:val="single" w:sz="4" w:space="0" w:color="000000"/>
              <w:bottom w:val="single" w:sz="4" w:space="0" w:color="000000"/>
              <w:right w:val="nil"/>
            </w:tcBorders>
          </w:tcPr>
          <w:p w:rsidR="008D158B" w:rsidRPr="005F1212" w:rsidRDefault="008D158B">
            <w:pPr>
              <w:pStyle w:val="a8"/>
              <w:spacing w:before="0" w:beforeAutospacing="0" w:after="0" w:afterAutospacing="0"/>
              <w:rPr>
                <w:rFonts w:ascii="Liberation Serif" w:hAnsi="Liberation Serif" w:cs="Liberation Serif"/>
              </w:rPr>
            </w:pPr>
          </w:p>
        </w:tc>
      </w:tr>
      <w:tr w:rsidR="008D158B" w:rsidRPr="005F1212" w:rsidTr="008D158B">
        <w:trPr>
          <w:trHeight w:val="533"/>
        </w:trPr>
        <w:tc>
          <w:tcPr>
            <w:tcW w:w="5920"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pStyle w:val="a8"/>
              <w:spacing w:before="0" w:beforeAutospacing="0" w:after="0" w:afterAutospacing="0"/>
              <w:rPr>
                <w:rFonts w:ascii="Liberation Serif" w:hAnsi="Liberation Serif" w:cs="Liberation Serif"/>
                <w:color w:val="000000"/>
              </w:rPr>
            </w:pPr>
            <w:r w:rsidRPr="005F1212">
              <w:rPr>
                <w:rFonts w:ascii="Liberation Serif" w:hAnsi="Liberation Serif" w:cs="Liberation Serif"/>
              </w:rPr>
              <w:t xml:space="preserve">Сжать пальцы врача обеими руками (способность открывать двери, банки)  </w:t>
            </w:r>
          </w:p>
        </w:tc>
        <w:tc>
          <w:tcPr>
            <w:tcW w:w="992"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rPr>
                <w:rFonts w:ascii="Liberation Serif" w:hAnsi="Liberation Serif" w:cs="Liberation Serif"/>
              </w:rPr>
            </w:pPr>
          </w:p>
        </w:tc>
        <w:tc>
          <w:tcPr>
            <w:tcW w:w="1560" w:type="dxa"/>
            <w:tcBorders>
              <w:top w:val="single" w:sz="4" w:space="0" w:color="000000"/>
              <w:left w:val="single" w:sz="4" w:space="0" w:color="000000"/>
              <w:bottom w:val="single" w:sz="4" w:space="0" w:color="000000"/>
              <w:right w:val="nil"/>
            </w:tcBorders>
          </w:tcPr>
          <w:p w:rsidR="008D158B" w:rsidRPr="005F1212" w:rsidRDefault="008D158B">
            <w:pPr>
              <w:pStyle w:val="a8"/>
              <w:spacing w:before="0" w:beforeAutospacing="0" w:after="0" w:afterAutospacing="0"/>
              <w:rPr>
                <w:rFonts w:ascii="Liberation Serif" w:hAnsi="Liberation Serif" w:cs="Liberation Serif"/>
              </w:rPr>
            </w:pPr>
          </w:p>
        </w:tc>
      </w:tr>
      <w:tr w:rsidR="008D158B" w:rsidRPr="005F1212" w:rsidTr="008D158B">
        <w:trPr>
          <w:trHeight w:val="683"/>
        </w:trPr>
        <w:tc>
          <w:tcPr>
            <w:tcW w:w="5920"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pStyle w:val="a8"/>
              <w:spacing w:before="0" w:beforeAutospacing="0" w:after="0" w:afterAutospacing="0"/>
              <w:rPr>
                <w:rFonts w:ascii="Liberation Serif" w:hAnsi="Liberation Serif" w:cs="Liberation Serif"/>
              </w:rPr>
            </w:pPr>
            <w:r w:rsidRPr="005F1212">
              <w:rPr>
                <w:rFonts w:ascii="Liberation Serif" w:hAnsi="Liberation Serif" w:cs="Liberation Serif"/>
              </w:rPr>
              <w:t>Удерживать лист бумаги между большим и указательным пальцами (способность выбора и удержания предметов)</w:t>
            </w:r>
          </w:p>
        </w:tc>
        <w:tc>
          <w:tcPr>
            <w:tcW w:w="992"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rPr>
                <w:rFonts w:ascii="Liberation Serif" w:hAnsi="Liberation Serif" w:cs="Liberation Serif"/>
              </w:rPr>
            </w:pPr>
          </w:p>
        </w:tc>
        <w:tc>
          <w:tcPr>
            <w:tcW w:w="1560" w:type="dxa"/>
            <w:tcBorders>
              <w:top w:val="single" w:sz="4" w:space="0" w:color="000000"/>
              <w:left w:val="single" w:sz="4" w:space="0" w:color="000000"/>
              <w:bottom w:val="single" w:sz="4" w:space="0" w:color="000000"/>
              <w:right w:val="nil"/>
            </w:tcBorders>
          </w:tcPr>
          <w:p w:rsidR="008D158B" w:rsidRPr="005F1212" w:rsidRDefault="008D158B">
            <w:pPr>
              <w:pStyle w:val="a8"/>
              <w:spacing w:before="0" w:beforeAutospacing="0" w:after="0" w:afterAutospacing="0"/>
              <w:rPr>
                <w:rFonts w:ascii="Liberation Serif" w:hAnsi="Liberation Serif" w:cs="Liberation Serif"/>
              </w:rPr>
            </w:pPr>
          </w:p>
        </w:tc>
      </w:tr>
      <w:tr w:rsidR="008D158B" w:rsidRPr="005F1212" w:rsidTr="008D158B">
        <w:trPr>
          <w:trHeight w:val="551"/>
        </w:trPr>
        <w:tc>
          <w:tcPr>
            <w:tcW w:w="5920" w:type="dxa"/>
            <w:tcBorders>
              <w:top w:val="single" w:sz="4" w:space="0" w:color="000000"/>
              <w:left w:val="nil"/>
              <w:bottom w:val="single" w:sz="4" w:space="0" w:color="000000"/>
              <w:right w:val="single" w:sz="4" w:space="0" w:color="000000"/>
            </w:tcBorders>
            <w:shd w:val="clear" w:color="auto" w:fill="FFFFFF"/>
            <w:hideMark/>
          </w:tcPr>
          <w:p w:rsidR="008D158B" w:rsidRPr="005F1212" w:rsidRDefault="008D158B">
            <w:pPr>
              <w:spacing w:after="0" w:line="240" w:lineRule="auto"/>
              <w:rPr>
                <w:rFonts w:cs="Liberation Serif"/>
              </w:rPr>
            </w:pPr>
            <w:r w:rsidRPr="005F1212">
              <w:rPr>
                <w:rFonts w:cs="Liberation Serif"/>
              </w:rPr>
              <w:t>Подняться со стула без помощи рук (возможность свободного передвижения)</w:t>
            </w:r>
          </w:p>
        </w:tc>
        <w:tc>
          <w:tcPr>
            <w:tcW w:w="992"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tcPr>
          <w:p w:rsidR="008D158B" w:rsidRPr="005F1212" w:rsidRDefault="008D158B">
            <w:pPr>
              <w:pStyle w:val="a8"/>
              <w:spacing w:before="0" w:beforeAutospacing="0" w:after="0" w:afterAutospacing="0"/>
              <w:rPr>
                <w:rFonts w:ascii="Liberation Serif" w:hAnsi="Liberation Serif" w:cs="Liberation Serif"/>
              </w:rPr>
            </w:pPr>
          </w:p>
        </w:tc>
        <w:tc>
          <w:tcPr>
            <w:tcW w:w="1560" w:type="dxa"/>
            <w:tcBorders>
              <w:top w:val="single" w:sz="4" w:space="0" w:color="000000"/>
              <w:left w:val="single" w:sz="4" w:space="0" w:color="000000"/>
              <w:bottom w:val="single" w:sz="4" w:space="0" w:color="000000"/>
              <w:right w:val="nil"/>
            </w:tcBorders>
          </w:tcPr>
          <w:p w:rsidR="008D158B" w:rsidRPr="005F1212" w:rsidRDefault="008D158B">
            <w:pPr>
              <w:pStyle w:val="a8"/>
              <w:spacing w:before="0" w:beforeAutospacing="0" w:after="0" w:afterAutospacing="0"/>
              <w:rPr>
                <w:rFonts w:ascii="Liberation Serif" w:hAnsi="Liberation Serif" w:cs="Liberation Serif"/>
              </w:rPr>
            </w:pPr>
          </w:p>
        </w:tc>
      </w:tr>
    </w:tbl>
    <w:p w:rsidR="008D158B" w:rsidRPr="005F1212" w:rsidRDefault="008D158B" w:rsidP="008D158B">
      <w:pPr>
        <w:rPr>
          <w:rFonts w:cs="Liberation Serif"/>
        </w:rPr>
      </w:pPr>
    </w:p>
    <w:p w:rsidR="008D158B" w:rsidRPr="005F1212" w:rsidRDefault="008D158B" w:rsidP="008D158B">
      <w:pPr>
        <w:spacing w:after="0" w:line="240" w:lineRule="auto"/>
        <w:jc w:val="center"/>
        <w:rPr>
          <w:rFonts w:cs="Liberation Serif"/>
          <w:b/>
          <w:bCs/>
        </w:rPr>
      </w:pPr>
      <w:r w:rsidRPr="005F1212">
        <w:rPr>
          <w:rFonts w:cs="Liberation Serif"/>
          <w:b/>
          <w:bCs/>
        </w:rPr>
        <w:t xml:space="preserve">Визуально-аналоговая </w:t>
      </w:r>
      <w:r w:rsidR="008423A3" w:rsidRPr="005F1212">
        <w:rPr>
          <w:rFonts w:cs="Liberation Serif"/>
          <w:b/>
          <w:bCs/>
        </w:rPr>
        <w:t>шкала</w:t>
      </w:r>
      <w:r w:rsidR="005F1212" w:rsidRPr="005F1212">
        <w:rPr>
          <w:rFonts w:cs="Liberation Serif"/>
          <w:b/>
          <w:bCs/>
        </w:rPr>
        <w:t xml:space="preserve"> самооценки состояния здоровья</w:t>
      </w:r>
      <w:r w:rsidRPr="005F1212">
        <w:rPr>
          <w:rFonts w:cs="Liberation Serif"/>
          <w:b/>
          <w:bCs/>
        </w:rPr>
        <w:t xml:space="preserve"> (</w:t>
      </w:r>
      <w:proofErr w:type="gramStart"/>
      <w:r w:rsidR="005F1212">
        <w:rPr>
          <w:rFonts w:cs="Liberation Serif"/>
          <w:b/>
          <w:bCs/>
        </w:rPr>
        <w:t xml:space="preserve">ВАШ) </w:t>
      </w:r>
      <w:r w:rsidRPr="005F1212">
        <w:rPr>
          <w:rFonts w:cs="Liberation Serif"/>
          <w:b/>
          <w:bCs/>
        </w:rPr>
        <w:t xml:space="preserve">  </w:t>
      </w:r>
      <w:proofErr w:type="gramEnd"/>
      <w:r w:rsidRPr="005F1212">
        <w:rPr>
          <w:rFonts w:cs="Liberation Serif"/>
          <w:b/>
          <w:bCs/>
        </w:rPr>
        <w:t xml:space="preserve">       Приложение 8</w:t>
      </w:r>
    </w:p>
    <w:p w:rsidR="008D158B" w:rsidRPr="005F1212" w:rsidRDefault="008D158B" w:rsidP="008D158B">
      <w:pPr>
        <w:spacing w:after="0" w:line="240" w:lineRule="auto"/>
        <w:rPr>
          <w:rFonts w:cs="Liberation Serif"/>
        </w:rPr>
      </w:pPr>
      <w:r w:rsidRPr="005F1212">
        <w:rPr>
          <w:rFonts w:cs="Liberation Serif"/>
          <w:noProof/>
          <w:sz w:val="22"/>
          <w:szCs w:val="22"/>
          <w:lang w:eastAsia="ru-RU"/>
        </w:rPr>
        <mc:AlternateContent>
          <mc:Choice Requires="wps">
            <w:drawing>
              <wp:anchor distT="0" distB="0" distL="114300" distR="114300" simplePos="0" relativeHeight="251655680" behindDoc="0" locked="0" layoutInCell="1" allowOverlap="1">
                <wp:simplePos x="0" y="0"/>
                <wp:positionH relativeFrom="column">
                  <wp:posOffset>1300480</wp:posOffset>
                </wp:positionH>
                <wp:positionV relativeFrom="paragraph">
                  <wp:posOffset>269240</wp:posOffset>
                </wp:positionV>
                <wp:extent cx="3610610" cy="635"/>
                <wp:effectExtent l="0" t="0" r="27940" b="374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0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5CA58" id="Прямая со стрелкой 31" o:spid="_x0000_s1026" type="#_x0000_t32" style="position:absolute;margin-left:102.4pt;margin-top:21.2pt;width:284.3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"/>
            </w:pict>
          </mc:Fallback>
        </mc:AlternateContent>
      </w:r>
      <w:r w:rsidRPr="005F1212">
        <w:rPr>
          <w:rFonts w:cs="Liberation Serif"/>
          <w:noProof/>
          <w:sz w:val="22"/>
          <w:szCs w:val="22"/>
          <w:lang w:eastAsia="ru-RU"/>
        </w:rPr>
        <mc:AlternateContent>
          <mc:Choice Requires="wps">
            <w:drawing>
              <wp:anchor distT="0" distB="0" distL="114300" distR="114300" simplePos="0" relativeHeight="251656704" behindDoc="0" locked="0" layoutInCell="1" allowOverlap="1">
                <wp:simplePos x="0" y="0"/>
                <wp:positionH relativeFrom="column">
                  <wp:posOffset>3050540</wp:posOffset>
                </wp:positionH>
                <wp:positionV relativeFrom="paragraph">
                  <wp:posOffset>106680</wp:posOffset>
                </wp:positionV>
                <wp:extent cx="0" cy="236855"/>
                <wp:effectExtent l="0" t="0" r="38100" b="298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706A3" id="Прямая со стрелкой 30" o:spid="_x0000_s1026" type="#_x0000_t32" style="position:absolute;margin-left:240.2pt;margin-top:8.4pt;width:0;height:1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"/>
            </w:pict>
          </mc:Fallback>
        </mc:AlternateContent>
      </w:r>
      <w:r w:rsidRPr="005F1212">
        <w:rPr>
          <w:rFonts w:cs="Liberation Serif"/>
          <w:noProo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1300480</wp:posOffset>
                </wp:positionH>
                <wp:positionV relativeFrom="paragraph">
                  <wp:posOffset>106680</wp:posOffset>
                </wp:positionV>
                <wp:extent cx="0" cy="236855"/>
                <wp:effectExtent l="0" t="0" r="38100" b="2984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30080" id="Прямая со стрелкой 29" o:spid="_x0000_s1026" type="#_x0000_t32" style="position:absolute;margin-left:102.4pt;margin-top:8.4pt;width:0;height:1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"/>
            </w:pict>
          </mc:Fallback>
        </mc:AlternateContent>
      </w:r>
      <w:r w:rsidRPr="005F1212">
        <w:rPr>
          <w:rFonts w:cs="Liberation Serif"/>
          <w:noProof/>
          <w:sz w:val="22"/>
          <w:szCs w:val="22"/>
          <w:lang w:eastAsia="ru-RU"/>
        </w:rPr>
        <mc:AlternateContent>
          <mc:Choice Requires="wps">
            <w:drawing>
              <wp:anchor distT="0" distB="0" distL="114300" distR="114300" simplePos="0" relativeHeight="251658752" behindDoc="0" locked="0" layoutInCell="1" allowOverlap="1">
                <wp:simplePos x="0" y="0"/>
                <wp:positionH relativeFrom="column">
                  <wp:posOffset>4911090</wp:posOffset>
                </wp:positionH>
                <wp:positionV relativeFrom="paragraph">
                  <wp:posOffset>106680</wp:posOffset>
                </wp:positionV>
                <wp:extent cx="0" cy="236855"/>
                <wp:effectExtent l="0" t="0" r="38100" b="2984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73B4F" id="Прямая со стрелкой 28" o:spid="_x0000_s1026" type="#_x0000_t32" style="position:absolute;margin-left:386.7pt;margin-top:8.4pt;width:0;height:1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UgSwIAAFU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"/>
            </w:pict>
          </mc:Fallback>
        </mc:AlternateContent>
      </w:r>
    </w:p>
    <w:p w:rsidR="008D158B" w:rsidRPr="005F1212" w:rsidRDefault="008D158B" w:rsidP="008D158B">
      <w:pPr>
        <w:spacing w:after="0" w:line="240" w:lineRule="auto"/>
        <w:ind w:firstLine="567"/>
        <w:rPr>
          <w:rFonts w:cs="Liberation Serif"/>
          <w:lang w:eastAsia="ru-RU"/>
        </w:rPr>
      </w:pPr>
    </w:p>
    <w:p w:rsidR="008D158B" w:rsidRPr="005F1212" w:rsidRDefault="008D158B" w:rsidP="008D158B">
      <w:pPr>
        <w:spacing w:after="0" w:line="240" w:lineRule="auto"/>
        <w:ind w:firstLine="567"/>
        <w:rPr>
          <w:rFonts w:cs="Liberation Serif"/>
          <w:lang w:eastAsia="ru-RU"/>
        </w:rPr>
      </w:pPr>
      <w:r w:rsidRPr="005F1212">
        <w:rPr>
          <w:rFonts w:cs="Liberation Serif"/>
          <w:lang w:eastAsia="ru-RU"/>
        </w:rPr>
        <w:t xml:space="preserve">  </w:t>
      </w:r>
      <w:r w:rsidR="005F1212" w:rsidRPr="005F1212">
        <w:rPr>
          <w:rFonts w:cs="Liberation Serif"/>
          <w:lang w:eastAsia="ru-RU"/>
        </w:rPr>
        <w:t xml:space="preserve">     </w:t>
      </w:r>
      <w:r w:rsidRPr="005F1212">
        <w:rPr>
          <w:rFonts w:cs="Liberation Serif"/>
          <w:lang w:eastAsia="ru-RU"/>
        </w:rPr>
        <w:t xml:space="preserve">                 0                             </w:t>
      </w:r>
      <w:r w:rsidR="005F1212" w:rsidRPr="005F1212">
        <w:rPr>
          <w:rFonts w:cs="Liberation Serif"/>
          <w:lang w:eastAsia="ru-RU"/>
        </w:rPr>
        <w:t xml:space="preserve">         </w:t>
      </w:r>
      <w:r w:rsidRPr="005F1212">
        <w:rPr>
          <w:rFonts w:cs="Liberation Serif"/>
          <w:lang w:eastAsia="ru-RU"/>
        </w:rPr>
        <w:t xml:space="preserve">     50                          </w:t>
      </w:r>
      <w:r w:rsidR="005F1212" w:rsidRPr="005F1212">
        <w:rPr>
          <w:rFonts w:cs="Liberation Serif"/>
          <w:lang w:eastAsia="ru-RU"/>
        </w:rPr>
        <w:t xml:space="preserve">        </w:t>
      </w:r>
      <w:r w:rsidRPr="005F1212">
        <w:rPr>
          <w:rFonts w:cs="Liberation Serif"/>
          <w:lang w:eastAsia="ru-RU"/>
        </w:rPr>
        <w:t xml:space="preserve">         100</w:t>
      </w:r>
    </w:p>
    <w:p w:rsidR="008D158B" w:rsidRPr="005F1212" w:rsidRDefault="008D158B" w:rsidP="008D158B">
      <w:pPr>
        <w:spacing w:after="0" w:line="240" w:lineRule="auto"/>
        <w:ind w:firstLine="567"/>
        <w:rPr>
          <w:rFonts w:cs="Liberation Serif"/>
          <w:lang w:eastAsia="ru-RU"/>
        </w:rPr>
      </w:pPr>
    </w:p>
    <w:p w:rsidR="008D158B" w:rsidRPr="005F1212" w:rsidRDefault="008D158B" w:rsidP="008D158B">
      <w:pPr>
        <w:spacing w:after="0" w:line="240" w:lineRule="auto"/>
        <w:ind w:firstLine="567"/>
        <w:rPr>
          <w:rFonts w:cs="Liberation Serif"/>
          <w:lang w:eastAsia="ru-RU"/>
        </w:rPr>
      </w:pPr>
      <w:r w:rsidRPr="005F1212">
        <w:rPr>
          <w:rFonts w:cs="Liberation Serif"/>
          <w:lang w:eastAsia="ru-RU"/>
        </w:rPr>
        <w:t>На отрезке линии от 0% (самое плохое здоровье) до 100% (идеальное здоровье) пациент отмечает состояние своего здоровья, так как он сам это воспринимает.</w:t>
      </w:r>
    </w:p>
    <w:p w:rsidR="008D158B" w:rsidRPr="005F1212" w:rsidRDefault="008D158B" w:rsidP="008D158B">
      <w:pPr>
        <w:spacing w:after="0" w:line="276" w:lineRule="auto"/>
        <w:rPr>
          <w:rFonts w:cs="Liberation Serif"/>
          <w:b/>
          <w:bCs/>
          <w:sz w:val="22"/>
          <w:szCs w:val="22"/>
        </w:rPr>
      </w:pPr>
    </w:p>
    <w:p w:rsidR="008D158B" w:rsidRPr="005F1212" w:rsidRDefault="008D158B" w:rsidP="008D158B">
      <w:pPr>
        <w:rPr>
          <w:rFonts w:cs="Liberation Serif"/>
          <w:b/>
          <w:bCs/>
        </w:rPr>
      </w:pPr>
      <w:r w:rsidRPr="005F1212">
        <w:rPr>
          <w:rFonts w:cs="Liberation Serif"/>
          <w:b/>
          <w:bCs/>
        </w:rPr>
        <w:br w:type="page"/>
      </w:r>
    </w:p>
    <w:p w:rsidR="00D63189" w:rsidRPr="00D63189" w:rsidRDefault="00D63189" w:rsidP="006027C6">
      <w:pPr>
        <w:spacing w:after="0" w:line="240" w:lineRule="auto"/>
        <w:ind w:firstLine="6663"/>
        <w:jc w:val="right"/>
      </w:pPr>
      <w:r w:rsidRPr="00D63189">
        <w:lastRenderedPageBreak/>
        <w:t xml:space="preserve">Приложение № </w:t>
      </w:r>
      <w:r w:rsidR="00BA30D6">
        <w:t>3</w:t>
      </w:r>
    </w:p>
    <w:p w:rsidR="00D63189" w:rsidRPr="00D63189" w:rsidRDefault="00D63189" w:rsidP="006027C6">
      <w:pPr>
        <w:spacing w:after="0" w:line="240" w:lineRule="auto"/>
        <w:ind w:firstLine="6663"/>
        <w:jc w:val="right"/>
      </w:pPr>
      <w:r w:rsidRPr="00D63189">
        <w:t>к Алгоритму</w:t>
      </w:r>
    </w:p>
    <w:p w:rsidR="00D63189" w:rsidRPr="00D63189" w:rsidRDefault="00D63189" w:rsidP="00D63189">
      <w:pPr>
        <w:spacing w:after="0" w:line="240" w:lineRule="auto"/>
        <w:ind w:firstLine="4820"/>
        <w:jc w:val="both"/>
      </w:pPr>
    </w:p>
    <w:p w:rsidR="00D63189" w:rsidRPr="00D63189" w:rsidRDefault="00D63189" w:rsidP="006027C6">
      <w:pPr>
        <w:spacing w:after="6" w:line="227" w:lineRule="auto"/>
        <w:ind w:right="-1"/>
        <w:jc w:val="center"/>
        <w:rPr>
          <w:b/>
          <w:sz w:val="28"/>
          <w:szCs w:val="28"/>
        </w:rPr>
      </w:pPr>
      <w:r w:rsidRPr="00D63189">
        <w:rPr>
          <w:b/>
          <w:sz w:val="28"/>
          <w:szCs w:val="28"/>
        </w:rPr>
        <w:t>Порядок оказания стационарной помощи по профилю «гериатрия»</w:t>
      </w:r>
    </w:p>
    <w:p w:rsidR="00D63189" w:rsidRPr="00D63189" w:rsidRDefault="00D63189" w:rsidP="00D63189">
      <w:pPr>
        <w:spacing w:after="0" w:line="240" w:lineRule="auto"/>
        <w:ind w:firstLine="4820"/>
        <w:jc w:val="both"/>
      </w:pPr>
    </w:p>
    <w:p w:rsidR="00D63189" w:rsidRPr="00D63189" w:rsidRDefault="00D63189" w:rsidP="00713EEB">
      <w:pPr>
        <w:numPr>
          <w:ilvl w:val="0"/>
          <w:numId w:val="15"/>
        </w:numPr>
        <w:tabs>
          <w:tab w:val="left" w:pos="993"/>
        </w:tabs>
        <w:spacing w:after="0" w:line="240" w:lineRule="auto"/>
        <w:ind w:right="-1" w:firstLine="676"/>
        <w:jc w:val="both"/>
        <w:rPr>
          <w:sz w:val="28"/>
          <w:szCs w:val="28"/>
        </w:rPr>
      </w:pPr>
      <w:r w:rsidRPr="00D63189">
        <w:rPr>
          <w:sz w:val="28"/>
          <w:szCs w:val="28"/>
        </w:rPr>
        <w:t>Стационарная помощь пациентам пожилого и старческого возраста осуществляется в гериатрических отделениях медицинских организаций Свердловской области и предоставляется в плановом порядке.</w:t>
      </w:r>
    </w:p>
    <w:p w:rsidR="00D63189" w:rsidRPr="00D63189" w:rsidRDefault="00D63189" w:rsidP="00713EEB">
      <w:pPr>
        <w:numPr>
          <w:ilvl w:val="0"/>
          <w:numId w:val="15"/>
        </w:numPr>
        <w:tabs>
          <w:tab w:val="left" w:pos="993"/>
        </w:tabs>
        <w:spacing w:after="0" w:line="240" w:lineRule="auto"/>
        <w:ind w:right="-1" w:firstLine="676"/>
        <w:jc w:val="both"/>
        <w:rPr>
          <w:sz w:val="28"/>
          <w:szCs w:val="28"/>
        </w:rPr>
      </w:pPr>
      <w:r w:rsidRPr="00D63189">
        <w:rPr>
          <w:sz w:val="28"/>
          <w:szCs w:val="28"/>
        </w:rPr>
        <w:t xml:space="preserve">Отбор пациентов на госпитализацию в гериатрическое отделение осуществляется врачами специалистами гериатрических кабинетов, врачами-терапевтами участковыми, врачами общей практики (семейными врачами), фельдшерами, осуществляющими амбулаторный прием граждан 60 лет и старше </w:t>
      </w:r>
      <w:r w:rsidR="006027C6">
        <w:rPr>
          <w:sz w:val="28"/>
          <w:szCs w:val="28"/>
        </w:rPr>
        <w:br/>
      </w:r>
      <w:r w:rsidRPr="00D63189">
        <w:rPr>
          <w:sz w:val="28"/>
          <w:szCs w:val="28"/>
        </w:rPr>
        <w:t>в медицинских организациях Свердловской области по результатам проведенного скрининга «Возраст не помеха».</w:t>
      </w:r>
    </w:p>
    <w:p w:rsidR="00D63189" w:rsidRPr="00D63189" w:rsidRDefault="00D63189" w:rsidP="00713EEB">
      <w:pPr>
        <w:tabs>
          <w:tab w:val="left" w:pos="1134"/>
        </w:tabs>
        <w:spacing w:after="0" w:line="240" w:lineRule="auto"/>
        <w:ind w:left="33" w:right="-1" w:firstLine="676"/>
        <w:jc w:val="both"/>
        <w:rPr>
          <w:sz w:val="28"/>
          <w:szCs w:val="28"/>
        </w:rPr>
      </w:pPr>
      <w:r w:rsidRPr="00D63189">
        <w:rPr>
          <w:sz w:val="28"/>
          <w:szCs w:val="28"/>
        </w:rPr>
        <w:t xml:space="preserve">З. В отделение направляются лица в возрасте 60 лет и старше, а также лица </w:t>
      </w:r>
      <w:r w:rsidR="006027C6">
        <w:rPr>
          <w:sz w:val="28"/>
          <w:szCs w:val="28"/>
        </w:rPr>
        <w:br/>
      </w:r>
      <w:r w:rsidRPr="00D63189">
        <w:rPr>
          <w:sz w:val="28"/>
          <w:szCs w:val="28"/>
        </w:rPr>
        <w:t xml:space="preserve">с признаками </w:t>
      </w:r>
      <w:r w:rsidR="00BA30D6">
        <w:rPr>
          <w:sz w:val="28"/>
          <w:szCs w:val="28"/>
        </w:rPr>
        <w:t>старческой астении</w:t>
      </w:r>
      <w:r w:rsidRPr="00D63189">
        <w:rPr>
          <w:sz w:val="28"/>
          <w:szCs w:val="28"/>
        </w:rPr>
        <w:t xml:space="preserve">. </w:t>
      </w:r>
    </w:p>
    <w:p w:rsidR="00D63189" w:rsidRPr="00A3606B" w:rsidRDefault="00A3606B" w:rsidP="00A3606B">
      <w:pPr>
        <w:pStyle w:val="a3"/>
        <w:numPr>
          <w:ilvl w:val="0"/>
          <w:numId w:val="19"/>
        </w:numPr>
        <w:tabs>
          <w:tab w:val="left" w:pos="993"/>
          <w:tab w:val="left" w:pos="1418"/>
        </w:tabs>
        <w:spacing w:after="0" w:line="240" w:lineRule="auto"/>
        <w:ind w:left="0" w:right="-1" w:firstLine="708"/>
        <w:jc w:val="both"/>
        <w:rPr>
          <w:sz w:val="28"/>
          <w:szCs w:val="28"/>
        </w:rPr>
      </w:pPr>
      <w:r>
        <w:rPr>
          <w:sz w:val="28"/>
          <w:szCs w:val="28"/>
        </w:rPr>
        <w:t xml:space="preserve"> </w:t>
      </w:r>
      <w:r w:rsidR="00D63189" w:rsidRPr="00A3606B">
        <w:rPr>
          <w:sz w:val="28"/>
          <w:szCs w:val="28"/>
        </w:rPr>
        <w:t xml:space="preserve">Дата госпитализации согласовывается лечащим врачом медицинской организации по месту жительства с заведующим гериатрическим отделением </w:t>
      </w:r>
      <w:r>
        <w:rPr>
          <w:sz w:val="28"/>
          <w:szCs w:val="28"/>
        </w:rPr>
        <w:br/>
      </w:r>
      <w:r w:rsidR="00D63189" w:rsidRPr="00A3606B">
        <w:rPr>
          <w:sz w:val="28"/>
          <w:szCs w:val="28"/>
        </w:rPr>
        <w:t xml:space="preserve">по маршрутизации </w:t>
      </w:r>
      <w:r w:rsidR="00443510" w:rsidRPr="00A3606B">
        <w:rPr>
          <w:sz w:val="28"/>
          <w:szCs w:val="28"/>
        </w:rPr>
        <w:t xml:space="preserve">согласно Перечню </w:t>
      </w:r>
      <w:r w:rsidR="00D63189" w:rsidRPr="00A3606B">
        <w:rPr>
          <w:sz w:val="28"/>
          <w:szCs w:val="28"/>
        </w:rPr>
        <w:t>(приложение № 2</w:t>
      </w:r>
      <w:r w:rsidR="00443510" w:rsidRPr="00A3606B">
        <w:rPr>
          <w:sz w:val="28"/>
          <w:szCs w:val="28"/>
        </w:rPr>
        <w:t>), утвержденному настоящим приказом.</w:t>
      </w:r>
    </w:p>
    <w:p w:rsidR="00D63189" w:rsidRPr="00D63189" w:rsidRDefault="00D63189" w:rsidP="00A3606B">
      <w:pPr>
        <w:numPr>
          <w:ilvl w:val="0"/>
          <w:numId w:val="19"/>
        </w:numPr>
        <w:tabs>
          <w:tab w:val="left" w:pos="1134"/>
        </w:tabs>
        <w:spacing w:after="0" w:line="240" w:lineRule="auto"/>
        <w:ind w:left="0" w:right="-1" w:firstLine="676"/>
        <w:jc w:val="both"/>
        <w:rPr>
          <w:sz w:val="28"/>
          <w:szCs w:val="28"/>
        </w:rPr>
      </w:pPr>
      <w:r w:rsidRPr="00D63189">
        <w:rPr>
          <w:sz w:val="28"/>
          <w:szCs w:val="28"/>
        </w:rPr>
        <w:t>Показания для госпитализации в стационарное гериатрическое отделение, определяются клиническими рекомендация «Старческая астения»:</w:t>
      </w:r>
    </w:p>
    <w:p w:rsidR="00D63189" w:rsidRPr="00D63189" w:rsidRDefault="00D63189" w:rsidP="00713EEB">
      <w:pPr>
        <w:numPr>
          <w:ilvl w:val="0"/>
          <w:numId w:val="21"/>
        </w:numPr>
        <w:tabs>
          <w:tab w:val="left" w:pos="1134"/>
        </w:tabs>
        <w:spacing w:after="0" w:line="240" w:lineRule="auto"/>
        <w:ind w:left="0" w:right="-1" w:firstLine="676"/>
        <w:contextualSpacing/>
        <w:jc w:val="both"/>
        <w:rPr>
          <w:sz w:val="28"/>
          <w:szCs w:val="28"/>
        </w:rPr>
      </w:pPr>
      <w:r w:rsidRPr="00D63189">
        <w:rPr>
          <w:sz w:val="28"/>
          <w:szCs w:val="28"/>
        </w:rPr>
        <w:t>пациенты, набравшие по скринингу «Возраст не</w:t>
      </w:r>
      <w:r w:rsidR="00A3606B">
        <w:rPr>
          <w:sz w:val="28"/>
          <w:szCs w:val="28"/>
        </w:rPr>
        <w:t xml:space="preserve"> помеха» 5 и более баллов;</w:t>
      </w:r>
    </w:p>
    <w:p w:rsidR="00D63189" w:rsidRPr="00D63189" w:rsidRDefault="00D63189" w:rsidP="00713EEB">
      <w:pPr>
        <w:numPr>
          <w:ilvl w:val="0"/>
          <w:numId w:val="21"/>
        </w:numPr>
        <w:tabs>
          <w:tab w:val="left" w:pos="1134"/>
        </w:tabs>
        <w:spacing w:after="0" w:line="240" w:lineRule="auto"/>
        <w:ind w:left="0" w:right="-1" w:firstLine="676"/>
        <w:contextualSpacing/>
        <w:jc w:val="both"/>
        <w:rPr>
          <w:sz w:val="28"/>
          <w:szCs w:val="28"/>
        </w:rPr>
      </w:pPr>
      <w:r w:rsidRPr="00D63189">
        <w:rPr>
          <w:sz w:val="28"/>
          <w:szCs w:val="28"/>
        </w:rPr>
        <w:t>заболевания терапевтического профиля и некоторые заболевания неврологического профиля у пациентов с синдромом старческой астении, требующие госпитализации</w:t>
      </w:r>
      <w:r w:rsidR="00A3606B">
        <w:rPr>
          <w:sz w:val="28"/>
          <w:szCs w:val="28"/>
        </w:rPr>
        <w:t>;</w:t>
      </w:r>
    </w:p>
    <w:p w:rsidR="00D63189" w:rsidRPr="00D63189" w:rsidRDefault="00D63189" w:rsidP="00713EEB">
      <w:pPr>
        <w:numPr>
          <w:ilvl w:val="0"/>
          <w:numId w:val="21"/>
        </w:numPr>
        <w:tabs>
          <w:tab w:val="left" w:pos="1134"/>
        </w:tabs>
        <w:spacing w:after="0" w:line="240" w:lineRule="auto"/>
        <w:ind w:left="0" w:right="-1" w:firstLine="676"/>
        <w:contextualSpacing/>
        <w:jc w:val="both"/>
        <w:rPr>
          <w:sz w:val="28"/>
          <w:szCs w:val="28"/>
        </w:rPr>
      </w:pPr>
      <w:r w:rsidRPr="00D63189">
        <w:rPr>
          <w:sz w:val="28"/>
          <w:szCs w:val="28"/>
        </w:rPr>
        <w:t xml:space="preserve">необходимость продление срока лечения в стационарных условиях </w:t>
      </w:r>
      <w:r w:rsidR="006027C6">
        <w:rPr>
          <w:sz w:val="28"/>
          <w:szCs w:val="28"/>
        </w:rPr>
        <w:br/>
      </w:r>
      <w:r w:rsidRPr="00D63189">
        <w:rPr>
          <w:sz w:val="28"/>
          <w:szCs w:val="28"/>
        </w:rPr>
        <w:t xml:space="preserve">с целью восстановления утраченной способности к самообслуживанию после ортопедических, хирургических вмешательств, а также после госпитализации </w:t>
      </w:r>
      <w:r w:rsidR="006027C6">
        <w:rPr>
          <w:sz w:val="28"/>
          <w:szCs w:val="28"/>
        </w:rPr>
        <w:br/>
      </w:r>
      <w:r w:rsidRPr="00D63189">
        <w:rPr>
          <w:sz w:val="28"/>
          <w:szCs w:val="28"/>
        </w:rPr>
        <w:t xml:space="preserve">в отделения терапевтического профиля пациентов с синдромом </w:t>
      </w:r>
      <w:r w:rsidR="00A3606B">
        <w:rPr>
          <w:sz w:val="28"/>
          <w:szCs w:val="28"/>
        </w:rPr>
        <w:t>старческой астении</w:t>
      </w:r>
      <w:r w:rsidRPr="00D63189">
        <w:rPr>
          <w:sz w:val="28"/>
          <w:szCs w:val="28"/>
        </w:rPr>
        <w:t>.</w:t>
      </w:r>
    </w:p>
    <w:p w:rsidR="00D63189" w:rsidRPr="00D63189" w:rsidRDefault="00D63189" w:rsidP="00713EEB">
      <w:pPr>
        <w:numPr>
          <w:ilvl w:val="0"/>
          <w:numId w:val="21"/>
        </w:numPr>
        <w:tabs>
          <w:tab w:val="left" w:pos="1134"/>
        </w:tabs>
        <w:spacing w:after="0" w:line="240" w:lineRule="auto"/>
        <w:ind w:left="0" w:right="-1" w:firstLine="676"/>
        <w:contextualSpacing/>
        <w:jc w:val="both"/>
        <w:rPr>
          <w:sz w:val="28"/>
          <w:szCs w:val="28"/>
        </w:rPr>
      </w:pPr>
      <w:r w:rsidRPr="00D63189">
        <w:rPr>
          <w:sz w:val="28"/>
          <w:szCs w:val="28"/>
        </w:rPr>
        <w:t xml:space="preserve">необходимость проведения обследования пациентов с синдромом </w:t>
      </w:r>
      <w:r w:rsidR="006027C6">
        <w:rPr>
          <w:sz w:val="28"/>
          <w:szCs w:val="28"/>
        </w:rPr>
        <w:br/>
      </w:r>
      <w:r w:rsidR="00A3606B" w:rsidRPr="00D63189">
        <w:rPr>
          <w:sz w:val="28"/>
          <w:szCs w:val="28"/>
        </w:rPr>
        <w:t>старческой астении</w:t>
      </w:r>
      <w:r w:rsidRPr="00D63189">
        <w:rPr>
          <w:sz w:val="28"/>
          <w:szCs w:val="28"/>
        </w:rPr>
        <w:t xml:space="preserve"> и зависимостью от посторонней помощи при отсутствии возможности обследования в амбулаторных условиях.</w:t>
      </w:r>
    </w:p>
    <w:p w:rsidR="00D63189" w:rsidRPr="00D63189" w:rsidRDefault="00D63189" w:rsidP="00713EEB">
      <w:pPr>
        <w:numPr>
          <w:ilvl w:val="0"/>
          <w:numId w:val="21"/>
        </w:numPr>
        <w:tabs>
          <w:tab w:val="left" w:pos="1134"/>
        </w:tabs>
        <w:spacing w:after="0" w:line="240" w:lineRule="auto"/>
        <w:ind w:left="0" w:right="-1" w:firstLine="676"/>
        <w:contextualSpacing/>
        <w:jc w:val="both"/>
        <w:rPr>
          <w:sz w:val="28"/>
          <w:szCs w:val="28"/>
        </w:rPr>
      </w:pPr>
      <w:r w:rsidRPr="00D63189">
        <w:rPr>
          <w:sz w:val="28"/>
          <w:szCs w:val="28"/>
        </w:rPr>
        <w:t>пациенты любого возраста с признаками раннего старения и наличия старческой астении.</w:t>
      </w:r>
    </w:p>
    <w:p w:rsidR="00D63189" w:rsidRPr="00D63189" w:rsidRDefault="00D63189" w:rsidP="00713EEB">
      <w:pPr>
        <w:tabs>
          <w:tab w:val="left" w:pos="1134"/>
        </w:tabs>
        <w:spacing w:after="0" w:line="240" w:lineRule="auto"/>
        <w:ind w:right="-1"/>
        <w:jc w:val="both"/>
        <w:rPr>
          <w:sz w:val="28"/>
          <w:szCs w:val="28"/>
        </w:rPr>
      </w:pPr>
    </w:p>
    <w:p w:rsidR="00D63189" w:rsidRPr="00D63189" w:rsidRDefault="00D63189" w:rsidP="00713EEB">
      <w:pPr>
        <w:tabs>
          <w:tab w:val="left" w:pos="1134"/>
        </w:tabs>
        <w:spacing w:after="0" w:line="240" w:lineRule="auto"/>
        <w:ind w:left="33" w:firstLine="724"/>
      </w:pPr>
      <w:r w:rsidRPr="00D63189">
        <w:br w:type="page"/>
      </w:r>
    </w:p>
    <w:p w:rsidR="00D63189" w:rsidRPr="00D63189" w:rsidRDefault="00D63189" w:rsidP="005F1212">
      <w:pPr>
        <w:spacing w:after="0" w:line="240" w:lineRule="auto"/>
        <w:ind w:firstLine="6096"/>
        <w:jc w:val="right"/>
      </w:pPr>
      <w:r w:rsidRPr="00D63189">
        <w:lastRenderedPageBreak/>
        <w:t xml:space="preserve">Приложение № </w:t>
      </w:r>
      <w:r w:rsidR="00BA30D6">
        <w:t>4</w:t>
      </w:r>
    </w:p>
    <w:p w:rsidR="00D63189" w:rsidRPr="00D63189" w:rsidRDefault="00D63189" w:rsidP="005F1212">
      <w:pPr>
        <w:spacing w:after="0" w:line="240" w:lineRule="auto"/>
        <w:ind w:firstLine="6096"/>
        <w:jc w:val="right"/>
      </w:pPr>
      <w:r w:rsidRPr="00D63189">
        <w:t xml:space="preserve">к </w:t>
      </w:r>
      <w:r w:rsidR="005F1212">
        <w:t>А</w:t>
      </w:r>
      <w:r w:rsidRPr="00D63189">
        <w:t>лгоритму</w:t>
      </w:r>
    </w:p>
    <w:p w:rsidR="00D63189" w:rsidRPr="00D63189" w:rsidRDefault="00D63189" w:rsidP="00D63189">
      <w:pPr>
        <w:spacing w:after="0" w:line="240" w:lineRule="auto"/>
        <w:ind w:firstLine="4820"/>
        <w:jc w:val="both"/>
        <w:rPr>
          <w:sz w:val="28"/>
          <w:szCs w:val="28"/>
        </w:rPr>
      </w:pPr>
    </w:p>
    <w:p w:rsidR="00D63189" w:rsidRPr="00D63189" w:rsidRDefault="00D63189" w:rsidP="00D63189">
      <w:pPr>
        <w:spacing w:after="0" w:line="240" w:lineRule="auto"/>
        <w:jc w:val="center"/>
        <w:rPr>
          <w:b/>
          <w:sz w:val="28"/>
          <w:szCs w:val="28"/>
        </w:rPr>
      </w:pPr>
      <w:r w:rsidRPr="00D63189">
        <w:rPr>
          <w:b/>
          <w:sz w:val="28"/>
          <w:szCs w:val="28"/>
        </w:rPr>
        <w:t>Показания для проведения телемедицинских консультаций</w:t>
      </w:r>
    </w:p>
    <w:p w:rsidR="00D63189" w:rsidRPr="00D63189" w:rsidRDefault="00D63189" w:rsidP="00D63189">
      <w:pPr>
        <w:spacing w:after="0" w:line="240" w:lineRule="auto"/>
        <w:jc w:val="center"/>
        <w:rPr>
          <w:b/>
        </w:rPr>
      </w:pPr>
      <w:r w:rsidRPr="00D63189">
        <w:rPr>
          <w:b/>
          <w:sz w:val="28"/>
          <w:szCs w:val="28"/>
        </w:rPr>
        <w:t>по профилю «гериатрия»</w:t>
      </w:r>
    </w:p>
    <w:p w:rsidR="00D63189" w:rsidRPr="00D63189" w:rsidRDefault="00D63189" w:rsidP="00D63189">
      <w:pPr>
        <w:spacing w:after="0" w:line="240" w:lineRule="auto"/>
        <w:ind w:firstLine="4820"/>
        <w:jc w:val="both"/>
      </w:pPr>
    </w:p>
    <w:p w:rsidR="00D63189" w:rsidRPr="00622862" w:rsidRDefault="00D63189" w:rsidP="00713EEB">
      <w:pPr>
        <w:spacing w:after="0" w:line="240" w:lineRule="auto"/>
        <w:ind w:left="33" w:right="-1" w:firstLine="676"/>
        <w:jc w:val="both"/>
        <w:rPr>
          <w:sz w:val="28"/>
          <w:szCs w:val="28"/>
        </w:rPr>
      </w:pPr>
      <w:r w:rsidRPr="00622862">
        <w:rPr>
          <w:sz w:val="28"/>
          <w:szCs w:val="28"/>
        </w:rPr>
        <w:t xml:space="preserve">Организация проведения телемедицинских консультаций осуществляется лечащим врачом </w:t>
      </w:r>
      <w:r w:rsidR="00346BEA" w:rsidRPr="00622862">
        <w:rPr>
          <w:sz w:val="28"/>
          <w:szCs w:val="28"/>
        </w:rPr>
        <w:t xml:space="preserve">медицинской организации </w:t>
      </w:r>
      <w:r w:rsidRPr="00622862">
        <w:rPr>
          <w:sz w:val="28"/>
          <w:szCs w:val="28"/>
        </w:rPr>
        <w:t xml:space="preserve">по месту жительства пациента, согласно заявке в адрес областного гериатрического центра (на электронную почту: </w:t>
      </w:r>
      <w:hyperlink r:id="rId9" w:history="1">
        <w:r w:rsidRPr="00622862">
          <w:rPr>
            <w:color w:val="0563C1" w:themeColor="hyperlink"/>
            <w:sz w:val="28"/>
            <w:szCs w:val="28"/>
            <w:u w:val="single"/>
            <w:lang w:val="en-US"/>
          </w:rPr>
          <w:t>opg</w:t>
        </w:r>
        <w:r w:rsidRPr="00622862">
          <w:rPr>
            <w:color w:val="0563C1" w:themeColor="hyperlink"/>
            <w:sz w:val="28"/>
            <w:szCs w:val="28"/>
            <w:u w:val="single"/>
          </w:rPr>
          <w:t>-</w:t>
        </w:r>
        <w:r w:rsidRPr="00622862">
          <w:rPr>
            <w:color w:val="0563C1" w:themeColor="hyperlink"/>
            <w:sz w:val="28"/>
            <w:szCs w:val="28"/>
            <w:u w:val="single"/>
            <w:lang w:val="en-US"/>
          </w:rPr>
          <w:t>public</w:t>
        </w:r>
        <w:r w:rsidRPr="00622862">
          <w:rPr>
            <w:color w:val="0563C1" w:themeColor="hyperlink"/>
            <w:sz w:val="28"/>
            <w:szCs w:val="28"/>
            <w:u w:val="single"/>
          </w:rPr>
          <w:t>@</w:t>
        </w:r>
        <w:r w:rsidRPr="00622862">
          <w:rPr>
            <w:color w:val="0563C1" w:themeColor="hyperlink"/>
            <w:sz w:val="28"/>
            <w:szCs w:val="28"/>
            <w:u w:val="single"/>
            <w:lang w:val="en-US"/>
          </w:rPr>
          <w:t>mis</w:t>
        </w:r>
        <w:r w:rsidRPr="00622862">
          <w:rPr>
            <w:color w:val="0563C1" w:themeColor="hyperlink"/>
            <w:sz w:val="28"/>
            <w:szCs w:val="28"/>
            <w:u w:val="single"/>
          </w:rPr>
          <w:t>66.</w:t>
        </w:r>
        <w:r w:rsidRPr="00622862">
          <w:rPr>
            <w:color w:val="0563C1" w:themeColor="hyperlink"/>
            <w:sz w:val="28"/>
            <w:szCs w:val="28"/>
            <w:u w:val="single"/>
            <w:lang w:val="en-US"/>
          </w:rPr>
          <w:t>ru</w:t>
        </w:r>
      </w:hyperlink>
      <w:r w:rsidRPr="00622862">
        <w:rPr>
          <w:sz w:val="28"/>
          <w:szCs w:val="28"/>
        </w:rPr>
        <w:t xml:space="preserve"> или </w:t>
      </w:r>
      <w:hyperlink r:id="rId10" w:history="1">
        <w:r w:rsidRPr="00622862">
          <w:rPr>
            <w:color w:val="0563C1" w:themeColor="hyperlink"/>
            <w:sz w:val="28"/>
            <w:szCs w:val="28"/>
            <w:u w:val="single"/>
            <w:lang w:val="en-US"/>
          </w:rPr>
          <w:t>tmk</w:t>
        </w:r>
        <w:r w:rsidRPr="00622862">
          <w:rPr>
            <w:color w:val="0563C1" w:themeColor="hyperlink"/>
            <w:sz w:val="28"/>
            <w:szCs w:val="28"/>
            <w:u w:val="single"/>
          </w:rPr>
          <w:t>@</w:t>
        </w:r>
        <w:r w:rsidRPr="00622862">
          <w:rPr>
            <w:color w:val="0563C1" w:themeColor="hyperlink"/>
            <w:sz w:val="28"/>
            <w:szCs w:val="28"/>
            <w:u w:val="single"/>
            <w:lang w:val="en-US"/>
          </w:rPr>
          <w:t>gvvso</w:t>
        </w:r>
        <w:r w:rsidRPr="00622862">
          <w:rPr>
            <w:color w:val="0563C1" w:themeColor="hyperlink"/>
            <w:sz w:val="28"/>
            <w:szCs w:val="28"/>
            <w:u w:val="single"/>
          </w:rPr>
          <w:t>.</w:t>
        </w:r>
        <w:proofErr w:type="spellStart"/>
        <w:r w:rsidRPr="00622862">
          <w:rPr>
            <w:color w:val="0563C1" w:themeColor="hyperlink"/>
            <w:sz w:val="28"/>
            <w:szCs w:val="28"/>
            <w:u w:val="single"/>
            <w:lang w:val="en-US"/>
          </w:rPr>
          <w:t>ru</w:t>
        </w:r>
        <w:proofErr w:type="spellEnd"/>
      </w:hyperlink>
      <w:r w:rsidRPr="00622862">
        <w:rPr>
          <w:sz w:val="28"/>
          <w:szCs w:val="28"/>
        </w:rPr>
        <w:t>)  в целях оценки состояния пациента пожилого и старческого возраста:</w:t>
      </w:r>
    </w:p>
    <w:p w:rsidR="00D63189" w:rsidRPr="00D63189" w:rsidRDefault="00D63189" w:rsidP="00713EEB">
      <w:pPr>
        <w:numPr>
          <w:ilvl w:val="0"/>
          <w:numId w:val="16"/>
        </w:numPr>
        <w:tabs>
          <w:tab w:val="left" w:pos="1134"/>
        </w:tabs>
        <w:spacing w:after="0" w:line="240" w:lineRule="auto"/>
        <w:ind w:left="33" w:right="-1" w:firstLine="676"/>
        <w:jc w:val="both"/>
        <w:rPr>
          <w:sz w:val="28"/>
          <w:szCs w:val="28"/>
        </w:rPr>
      </w:pPr>
      <w:r w:rsidRPr="00D63189">
        <w:rPr>
          <w:sz w:val="28"/>
          <w:szCs w:val="28"/>
        </w:rPr>
        <w:t>для решения вопроса о диагностике и подборе адекватной терапии;</w:t>
      </w:r>
    </w:p>
    <w:p w:rsidR="00D63189" w:rsidRPr="00D63189" w:rsidRDefault="00D63189" w:rsidP="00713EEB">
      <w:pPr>
        <w:numPr>
          <w:ilvl w:val="0"/>
          <w:numId w:val="16"/>
        </w:numPr>
        <w:tabs>
          <w:tab w:val="left" w:pos="1134"/>
        </w:tabs>
        <w:spacing w:after="0" w:line="240" w:lineRule="auto"/>
        <w:ind w:left="33" w:right="-1" w:firstLine="676"/>
        <w:jc w:val="both"/>
        <w:rPr>
          <w:sz w:val="28"/>
          <w:szCs w:val="28"/>
        </w:rPr>
      </w:pPr>
      <w:r w:rsidRPr="00D63189">
        <w:rPr>
          <w:sz w:val="28"/>
          <w:szCs w:val="28"/>
        </w:rPr>
        <w:t xml:space="preserve">для определения дальнейшей тактики ведения и решение вопроса </w:t>
      </w:r>
      <w:r w:rsidR="006027C6">
        <w:rPr>
          <w:sz w:val="28"/>
          <w:szCs w:val="28"/>
        </w:rPr>
        <w:br/>
      </w:r>
      <w:r w:rsidRPr="00D63189">
        <w:rPr>
          <w:sz w:val="28"/>
          <w:szCs w:val="28"/>
        </w:rPr>
        <w:t xml:space="preserve">о коррекции терапии или (и) </w:t>
      </w:r>
      <w:proofErr w:type="spellStart"/>
      <w:r w:rsidRPr="00D63189">
        <w:rPr>
          <w:sz w:val="28"/>
          <w:szCs w:val="28"/>
        </w:rPr>
        <w:t>дообследования</w:t>
      </w:r>
      <w:proofErr w:type="spellEnd"/>
      <w:r w:rsidRPr="00D63189">
        <w:rPr>
          <w:sz w:val="28"/>
          <w:szCs w:val="28"/>
        </w:rPr>
        <w:t>;</w:t>
      </w:r>
    </w:p>
    <w:p w:rsidR="00D63189" w:rsidRPr="00D63189" w:rsidRDefault="00D63189" w:rsidP="00713EEB">
      <w:pPr>
        <w:tabs>
          <w:tab w:val="left" w:pos="1134"/>
        </w:tabs>
        <w:spacing w:after="0" w:line="240" w:lineRule="auto"/>
        <w:ind w:left="33" w:right="-1" w:firstLine="676"/>
        <w:jc w:val="both"/>
        <w:rPr>
          <w:sz w:val="28"/>
          <w:szCs w:val="28"/>
        </w:rPr>
      </w:pPr>
      <w:r w:rsidRPr="00D63189">
        <w:rPr>
          <w:sz w:val="28"/>
          <w:szCs w:val="28"/>
        </w:rPr>
        <w:t xml:space="preserve">З) для решения вопроса о госпитализации в гериатрическое отделение или </w:t>
      </w:r>
      <w:r w:rsidR="006027C6">
        <w:rPr>
          <w:sz w:val="28"/>
          <w:szCs w:val="28"/>
        </w:rPr>
        <w:br/>
      </w:r>
      <w:r w:rsidRPr="00D63189">
        <w:rPr>
          <w:sz w:val="28"/>
          <w:szCs w:val="28"/>
        </w:rPr>
        <w:t>в круглосуточный стационар областного гериатрического центра;</w:t>
      </w:r>
    </w:p>
    <w:p w:rsidR="00D63189" w:rsidRPr="00D63189" w:rsidRDefault="00D63189" w:rsidP="00713EEB">
      <w:pPr>
        <w:numPr>
          <w:ilvl w:val="0"/>
          <w:numId w:val="17"/>
        </w:numPr>
        <w:tabs>
          <w:tab w:val="left" w:pos="1134"/>
        </w:tabs>
        <w:spacing w:after="0" w:line="240" w:lineRule="auto"/>
        <w:ind w:right="-1" w:firstLine="676"/>
        <w:jc w:val="both"/>
        <w:rPr>
          <w:sz w:val="28"/>
          <w:szCs w:val="28"/>
        </w:rPr>
      </w:pPr>
      <w:r w:rsidRPr="00D63189">
        <w:rPr>
          <w:sz w:val="28"/>
          <w:szCs w:val="28"/>
        </w:rPr>
        <w:t xml:space="preserve">для решения вопроса о возможности реабилитационных мероприятий, </w:t>
      </w:r>
      <w:r w:rsidR="00713EEB">
        <w:rPr>
          <w:sz w:val="28"/>
          <w:szCs w:val="28"/>
        </w:rPr>
        <w:br/>
      </w:r>
      <w:r w:rsidRPr="00D63189">
        <w:rPr>
          <w:sz w:val="28"/>
          <w:szCs w:val="28"/>
        </w:rPr>
        <w:t>в том числе после оперативного лечения;</w:t>
      </w:r>
    </w:p>
    <w:p w:rsidR="00D63189" w:rsidRPr="00D63189" w:rsidRDefault="00D63189" w:rsidP="00713EEB">
      <w:pPr>
        <w:numPr>
          <w:ilvl w:val="0"/>
          <w:numId w:val="17"/>
        </w:numPr>
        <w:tabs>
          <w:tab w:val="left" w:pos="1134"/>
        </w:tabs>
        <w:spacing w:after="0" w:line="240" w:lineRule="auto"/>
        <w:ind w:right="-1" w:firstLine="676"/>
        <w:jc w:val="both"/>
        <w:rPr>
          <w:sz w:val="28"/>
          <w:szCs w:val="28"/>
        </w:rPr>
      </w:pPr>
      <w:r w:rsidRPr="00D63189">
        <w:rPr>
          <w:sz w:val="28"/>
          <w:szCs w:val="28"/>
        </w:rPr>
        <w:t>для решения вопроса о направлении на медико-социальную экспертизу.</w:t>
      </w:r>
    </w:p>
    <w:p w:rsidR="00D63189" w:rsidRPr="00D63189" w:rsidRDefault="00D63189" w:rsidP="00713EEB">
      <w:pPr>
        <w:spacing w:after="0" w:line="240" w:lineRule="auto"/>
        <w:ind w:left="33" w:right="-1" w:firstLine="676"/>
        <w:jc w:val="both"/>
        <w:rPr>
          <w:sz w:val="28"/>
          <w:szCs w:val="28"/>
        </w:rPr>
      </w:pPr>
      <w:r w:rsidRPr="00D63189">
        <w:rPr>
          <w:sz w:val="28"/>
          <w:szCs w:val="28"/>
        </w:rPr>
        <w:t xml:space="preserve">Телемедицинские консультации осуществляют в плановом порядке </w:t>
      </w:r>
      <w:r w:rsidR="006027C6">
        <w:rPr>
          <w:sz w:val="28"/>
          <w:szCs w:val="28"/>
        </w:rPr>
        <w:br/>
      </w:r>
      <w:r w:rsidRPr="00D63189">
        <w:rPr>
          <w:sz w:val="28"/>
          <w:szCs w:val="28"/>
        </w:rPr>
        <w:t xml:space="preserve">в соответствии с приказом </w:t>
      </w:r>
      <w:r w:rsidR="00A3606B">
        <w:rPr>
          <w:sz w:val="28"/>
          <w:szCs w:val="28"/>
        </w:rPr>
        <w:t>Министерства здравоохранения Свердловской области</w:t>
      </w:r>
      <w:r w:rsidRPr="00713EEB">
        <w:rPr>
          <w:color w:val="FF0000"/>
          <w:sz w:val="28"/>
          <w:szCs w:val="28"/>
        </w:rPr>
        <w:t xml:space="preserve"> </w:t>
      </w:r>
      <w:r w:rsidRPr="00D63189">
        <w:rPr>
          <w:sz w:val="28"/>
          <w:szCs w:val="28"/>
        </w:rPr>
        <w:t>от 06.05.2024 № 1032-п «Об оказании медицинской помощи с применением телемедицинских</w:t>
      </w:r>
      <w:r w:rsidR="00A3606B">
        <w:rPr>
          <w:sz w:val="28"/>
          <w:szCs w:val="28"/>
        </w:rPr>
        <w:t xml:space="preserve"> </w:t>
      </w:r>
      <w:r w:rsidRPr="00D63189">
        <w:rPr>
          <w:sz w:val="28"/>
          <w:szCs w:val="28"/>
        </w:rPr>
        <w:t>технологий в территориально-выделенных структурных подразделениях медицинских учреждений государственной и частной систем здравоохранения Свердловской области посредством подсистемы «Телемедицинские консультации»</w:t>
      </w:r>
      <w:r w:rsidR="000F5064">
        <w:rPr>
          <w:sz w:val="28"/>
          <w:szCs w:val="28"/>
        </w:rPr>
        <w:t xml:space="preserve"> регионального фрагмента Единой</w:t>
      </w:r>
      <w:r w:rsidRPr="00D63189">
        <w:rPr>
          <w:sz w:val="28"/>
          <w:szCs w:val="28"/>
        </w:rPr>
        <w:t xml:space="preserve"> государственной информационной системы в сфере здравоохранения».</w:t>
      </w:r>
    </w:p>
    <w:p w:rsidR="00D63189" w:rsidRPr="00D63189" w:rsidRDefault="00D63189" w:rsidP="00713EEB">
      <w:pPr>
        <w:spacing w:after="0" w:line="240" w:lineRule="auto"/>
        <w:ind w:firstLine="4820"/>
        <w:jc w:val="both"/>
      </w:pPr>
    </w:p>
    <w:p w:rsidR="00D63189" w:rsidRPr="00D63189" w:rsidRDefault="00D63189" w:rsidP="00D63189">
      <w:pPr>
        <w:spacing w:after="0" w:line="240" w:lineRule="auto"/>
        <w:ind w:firstLine="4820"/>
        <w:jc w:val="both"/>
      </w:pPr>
    </w:p>
    <w:p w:rsidR="00D63189" w:rsidRPr="00D63189" w:rsidRDefault="00D63189" w:rsidP="00D63189">
      <w:pPr>
        <w:spacing w:after="0" w:line="240" w:lineRule="auto"/>
        <w:ind w:firstLine="4820"/>
        <w:jc w:val="both"/>
      </w:pPr>
    </w:p>
    <w:p w:rsidR="00D63189" w:rsidRPr="00D63189" w:rsidRDefault="00D63189" w:rsidP="00D63189">
      <w:pPr>
        <w:spacing w:after="0" w:line="240" w:lineRule="auto"/>
        <w:ind w:firstLine="4820"/>
        <w:jc w:val="both"/>
      </w:pPr>
    </w:p>
    <w:p w:rsidR="00D63189" w:rsidRPr="00D63189" w:rsidRDefault="00D63189" w:rsidP="00D63189">
      <w:pPr>
        <w:spacing w:after="0" w:line="240" w:lineRule="auto"/>
        <w:ind w:firstLine="4820"/>
        <w:jc w:val="both"/>
      </w:pPr>
    </w:p>
    <w:p w:rsidR="00D63189" w:rsidRPr="00D63189" w:rsidRDefault="00D63189" w:rsidP="00D63189">
      <w:pPr>
        <w:spacing w:after="0" w:line="240" w:lineRule="auto"/>
        <w:ind w:firstLine="4820"/>
        <w:jc w:val="both"/>
      </w:pPr>
    </w:p>
    <w:p w:rsidR="00D63189" w:rsidRPr="00D63189" w:rsidRDefault="00D63189" w:rsidP="00D63189">
      <w:pPr>
        <w:spacing w:after="0" w:line="240" w:lineRule="auto"/>
        <w:ind w:firstLine="4820"/>
        <w:jc w:val="both"/>
      </w:pPr>
    </w:p>
    <w:p w:rsidR="00D63189" w:rsidRPr="00D63189" w:rsidRDefault="00D63189" w:rsidP="00D63189">
      <w:pPr>
        <w:spacing w:after="0" w:line="240" w:lineRule="auto"/>
        <w:ind w:firstLine="4820"/>
        <w:jc w:val="both"/>
      </w:pPr>
    </w:p>
    <w:p w:rsidR="00D63189" w:rsidRPr="00D63189" w:rsidRDefault="00D63189" w:rsidP="00D63189">
      <w:pPr>
        <w:spacing w:after="0" w:line="240" w:lineRule="auto"/>
        <w:ind w:firstLine="4820"/>
        <w:jc w:val="both"/>
      </w:pPr>
      <w:r w:rsidRPr="00D63189">
        <w:br w:type="page"/>
      </w:r>
    </w:p>
    <w:p w:rsidR="008D158B" w:rsidRPr="006027C6" w:rsidRDefault="008D158B" w:rsidP="006027C6">
      <w:pPr>
        <w:spacing w:after="0" w:line="276" w:lineRule="auto"/>
        <w:ind w:left="-142" w:firstLine="851"/>
        <w:jc w:val="center"/>
        <w:rPr>
          <w:rFonts w:cs="Liberation Serif"/>
          <w:b/>
          <w:bCs/>
          <w:color w:val="000000"/>
          <w:sz w:val="28"/>
          <w:szCs w:val="28"/>
          <w:lang w:eastAsia="ru-RU"/>
        </w:rPr>
      </w:pPr>
      <w:r w:rsidRPr="006027C6">
        <w:rPr>
          <w:rFonts w:cs="Liberation Serif"/>
          <w:b/>
          <w:bCs/>
          <w:sz w:val="28"/>
          <w:szCs w:val="28"/>
        </w:rPr>
        <w:lastRenderedPageBreak/>
        <w:t>Краткая шкала оценки психического статуса (</w:t>
      </w:r>
      <w:r w:rsidRPr="006027C6">
        <w:rPr>
          <w:rFonts w:cs="Liberation Serif"/>
          <w:b/>
          <w:bCs/>
          <w:sz w:val="28"/>
          <w:szCs w:val="28"/>
          <w:lang w:val="en-US"/>
        </w:rPr>
        <w:t>MMSE</w:t>
      </w:r>
      <w:r w:rsidRPr="006027C6">
        <w:rPr>
          <w:rFonts w:cs="Liberation Serif"/>
          <w:b/>
          <w:bCs/>
          <w:sz w:val="28"/>
          <w:szCs w:val="28"/>
        </w:rPr>
        <w:t>)</w:t>
      </w:r>
    </w:p>
    <w:p w:rsidR="000F5064" w:rsidRPr="006027C6" w:rsidRDefault="000F5064" w:rsidP="008D158B">
      <w:pPr>
        <w:spacing w:after="0" w:line="240" w:lineRule="auto"/>
        <w:ind w:firstLine="567"/>
        <w:jc w:val="both"/>
        <w:rPr>
          <w:rFonts w:cs="Liberation Serif"/>
          <w:color w:val="000000"/>
          <w:sz w:val="28"/>
          <w:szCs w:val="28"/>
          <w:lang w:eastAsia="ru-RU"/>
        </w:rPr>
      </w:pPr>
    </w:p>
    <w:p w:rsidR="008D158B" w:rsidRPr="006027C6" w:rsidRDefault="008D158B" w:rsidP="000F5064">
      <w:pPr>
        <w:spacing w:after="0" w:line="240" w:lineRule="auto"/>
        <w:ind w:firstLine="709"/>
        <w:jc w:val="both"/>
        <w:rPr>
          <w:rFonts w:cs="Liberation Serif"/>
          <w:sz w:val="28"/>
          <w:szCs w:val="28"/>
        </w:rPr>
      </w:pPr>
      <w:r w:rsidRPr="006027C6">
        <w:rPr>
          <w:rFonts w:cs="Liberation Serif"/>
          <w:sz w:val="28"/>
          <w:szCs w:val="28"/>
        </w:rPr>
        <w:t xml:space="preserve">Пояснение: 1. Ориентировка во времени. Просят пациентку полностью назвать сегодняшнее число, месяц, год и день недели. Максимальный балл (5) дается, если пациентка самостоятельно и правильно называет число, месяц </w:t>
      </w:r>
      <w:r w:rsidR="006027C6">
        <w:rPr>
          <w:rFonts w:cs="Liberation Serif"/>
          <w:sz w:val="28"/>
          <w:szCs w:val="28"/>
        </w:rPr>
        <w:br/>
      </w:r>
      <w:r w:rsidRPr="006027C6">
        <w:rPr>
          <w:rFonts w:cs="Liberation Serif"/>
          <w:sz w:val="28"/>
          <w:szCs w:val="28"/>
        </w:rPr>
        <w:t xml:space="preserve">и год. Если приходится задавать дополнительные вопросы, ставится 4 балла. Дополнительные вопросы могут быть следующие: если пациентка называет только число, </w:t>
      </w:r>
      <w:r w:rsidR="008423A3" w:rsidRPr="006027C6">
        <w:rPr>
          <w:rFonts w:cs="Liberation Serif"/>
          <w:sz w:val="28"/>
          <w:szCs w:val="28"/>
        </w:rPr>
        <w:t>спрашивают:</w:t>
      </w:r>
      <w:r w:rsidR="006027C6">
        <w:rPr>
          <w:rFonts w:cs="Liberation Serif"/>
          <w:sz w:val="28"/>
          <w:szCs w:val="28"/>
        </w:rPr>
        <w:t xml:space="preserve"> «Какого месяца», «Какого года?»</w:t>
      </w:r>
      <w:r w:rsidRPr="006027C6">
        <w:rPr>
          <w:rFonts w:cs="Liberation Serif"/>
          <w:sz w:val="28"/>
          <w:szCs w:val="28"/>
        </w:rPr>
        <w:t xml:space="preserve">, </w:t>
      </w:r>
      <w:r w:rsidR="006027C6">
        <w:rPr>
          <w:rFonts w:cs="Liberation Serif"/>
          <w:sz w:val="28"/>
          <w:szCs w:val="28"/>
        </w:rPr>
        <w:t>«</w:t>
      </w:r>
      <w:r w:rsidRPr="006027C6">
        <w:rPr>
          <w:rFonts w:cs="Liberation Serif"/>
          <w:sz w:val="28"/>
          <w:szCs w:val="28"/>
        </w:rPr>
        <w:t>Какой день недели?</w:t>
      </w:r>
      <w:r w:rsidR="006027C6">
        <w:rPr>
          <w:rFonts w:cs="Liberation Serif"/>
          <w:sz w:val="28"/>
          <w:szCs w:val="28"/>
        </w:rPr>
        <w:t>»</w:t>
      </w:r>
      <w:r w:rsidRPr="006027C6">
        <w:rPr>
          <w:rFonts w:cs="Liberation Serif"/>
          <w:sz w:val="28"/>
          <w:szCs w:val="28"/>
        </w:rPr>
        <w:t>. Каждая ошибка или отсутствие ответа снижает оценку на один балл. </w:t>
      </w:r>
    </w:p>
    <w:p w:rsidR="008D158B" w:rsidRPr="006027C6" w:rsidRDefault="008D158B" w:rsidP="000F5064">
      <w:pPr>
        <w:spacing w:after="0" w:line="240" w:lineRule="auto"/>
        <w:ind w:firstLine="709"/>
        <w:jc w:val="both"/>
        <w:rPr>
          <w:rFonts w:cs="Liberation Serif"/>
          <w:sz w:val="28"/>
          <w:szCs w:val="28"/>
        </w:rPr>
      </w:pPr>
      <w:r w:rsidRPr="006027C6">
        <w:rPr>
          <w:rFonts w:cs="Liberation Serif"/>
          <w:sz w:val="28"/>
          <w:szCs w:val="28"/>
        </w:rPr>
        <w:t xml:space="preserve">2. Ориентировка в месте. Задается вопрос: </w:t>
      </w:r>
      <w:r w:rsidR="006027C6">
        <w:rPr>
          <w:rFonts w:cs="Liberation Serif"/>
          <w:sz w:val="28"/>
          <w:szCs w:val="28"/>
        </w:rPr>
        <w:t>«</w:t>
      </w:r>
      <w:r w:rsidRPr="006027C6">
        <w:rPr>
          <w:rFonts w:cs="Liberation Serif"/>
          <w:sz w:val="28"/>
          <w:szCs w:val="28"/>
        </w:rPr>
        <w:t>Где мы находимся?</w:t>
      </w:r>
      <w:r w:rsidR="006027C6">
        <w:rPr>
          <w:rFonts w:cs="Liberation Serif"/>
          <w:sz w:val="28"/>
          <w:szCs w:val="28"/>
        </w:rPr>
        <w:t>»</w:t>
      </w:r>
      <w:r w:rsidRPr="006027C6">
        <w:rPr>
          <w:rFonts w:cs="Liberation Serif"/>
          <w:sz w:val="28"/>
          <w:szCs w:val="28"/>
        </w:rPr>
        <w:t>. Если пациентка отвечает не полностью, задаются дополнительные вопросы. Пациентка должна назвать страну, область, город, учреждение в ко</w:t>
      </w:r>
      <w:r w:rsidR="008423A3" w:rsidRPr="006027C6">
        <w:rPr>
          <w:rFonts w:cs="Liberation Serif"/>
          <w:sz w:val="28"/>
          <w:szCs w:val="28"/>
        </w:rPr>
        <w:t xml:space="preserve">тором происходит обследование, </w:t>
      </w:r>
      <w:r w:rsidRPr="006027C6">
        <w:rPr>
          <w:rFonts w:cs="Liberation Serif"/>
          <w:sz w:val="28"/>
          <w:szCs w:val="28"/>
        </w:rPr>
        <w:t>этаж. Каждая ошибка или отсутствие ответа снижает оценку на один балл. </w:t>
      </w:r>
    </w:p>
    <w:p w:rsidR="008D158B" w:rsidRPr="006027C6" w:rsidRDefault="008D158B" w:rsidP="000F5064">
      <w:pPr>
        <w:spacing w:after="0" w:line="240" w:lineRule="auto"/>
        <w:ind w:firstLine="709"/>
        <w:jc w:val="both"/>
        <w:rPr>
          <w:rFonts w:cs="Liberation Serif"/>
          <w:sz w:val="28"/>
          <w:szCs w:val="28"/>
        </w:rPr>
      </w:pPr>
      <w:r w:rsidRPr="006027C6">
        <w:rPr>
          <w:rFonts w:cs="Liberation Serif"/>
          <w:sz w:val="28"/>
          <w:szCs w:val="28"/>
        </w:rPr>
        <w:t xml:space="preserve">3. Восприятие. Дается инструкция: </w:t>
      </w:r>
      <w:r w:rsidR="006027C6">
        <w:rPr>
          <w:rFonts w:cs="Liberation Serif"/>
          <w:sz w:val="28"/>
          <w:szCs w:val="28"/>
        </w:rPr>
        <w:t>«</w:t>
      </w:r>
      <w:r w:rsidRPr="006027C6">
        <w:rPr>
          <w:rFonts w:cs="Liberation Serif"/>
          <w:sz w:val="28"/>
          <w:szCs w:val="28"/>
        </w:rPr>
        <w:t>Повторите и постарайтесь запомнить три слова: карандаш, дом, копейка</w:t>
      </w:r>
      <w:r w:rsidR="006027C6">
        <w:rPr>
          <w:rFonts w:cs="Liberation Serif"/>
          <w:sz w:val="28"/>
          <w:szCs w:val="28"/>
        </w:rPr>
        <w:t>»</w:t>
      </w:r>
      <w:r w:rsidRPr="006027C6">
        <w:rPr>
          <w:rFonts w:cs="Liberation Serif"/>
          <w:sz w:val="28"/>
          <w:szCs w:val="28"/>
        </w:rPr>
        <w:t>. Слова должны произноситься максимально разборчиво со скоростью одно слово в секунду. Правильное повторение слова больным оценивается в один балл для каждого из слов. Следует предъявлять слова столько раз, сколько это необходимо, чтобы испытуемый правильно их повторил. Однако оценивается в баллах лишь первое повторение.</w:t>
      </w:r>
    </w:p>
    <w:p w:rsidR="008D158B" w:rsidRPr="006027C6" w:rsidRDefault="008D158B" w:rsidP="000F5064">
      <w:pPr>
        <w:spacing w:after="0" w:line="240" w:lineRule="auto"/>
        <w:ind w:firstLine="709"/>
        <w:jc w:val="both"/>
        <w:rPr>
          <w:rFonts w:cs="Liberation Serif"/>
          <w:sz w:val="28"/>
          <w:szCs w:val="28"/>
        </w:rPr>
      </w:pPr>
      <w:r w:rsidRPr="006027C6">
        <w:rPr>
          <w:rFonts w:cs="Liberation Serif"/>
          <w:sz w:val="28"/>
          <w:szCs w:val="28"/>
        </w:rPr>
        <w:t xml:space="preserve">4. Концентрация внимания. Просят последовательно вычитать из 100 по 7.  Достаточно пяти вычитаний (до результата </w:t>
      </w:r>
      <w:r w:rsidR="006027C6">
        <w:rPr>
          <w:rFonts w:cs="Liberation Serif"/>
          <w:sz w:val="28"/>
          <w:szCs w:val="28"/>
        </w:rPr>
        <w:t>«</w:t>
      </w:r>
      <w:r w:rsidRPr="006027C6">
        <w:rPr>
          <w:rFonts w:cs="Liberation Serif"/>
          <w:sz w:val="28"/>
          <w:szCs w:val="28"/>
        </w:rPr>
        <w:t>65</w:t>
      </w:r>
      <w:r w:rsidR="006027C6">
        <w:rPr>
          <w:rFonts w:cs="Liberation Serif"/>
          <w:sz w:val="28"/>
          <w:szCs w:val="28"/>
        </w:rPr>
        <w:t>»</w:t>
      </w:r>
      <w:r w:rsidRPr="006027C6">
        <w:rPr>
          <w:rFonts w:cs="Liberation Serif"/>
          <w:sz w:val="28"/>
          <w:szCs w:val="28"/>
        </w:rPr>
        <w:t xml:space="preserve">). Каждая ошибка снижает оценку на один балл. Другой вариант: просят произнести слово </w:t>
      </w:r>
      <w:r w:rsidR="006027C6">
        <w:rPr>
          <w:rFonts w:cs="Liberation Serif"/>
          <w:sz w:val="28"/>
          <w:szCs w:val="28"/>
        </w:rPr>
        <w:t>«</w:t>
      </w:r>
      <w:r w:rsidRPr="006027C6">
        <w:rPr>
          <w:rFonts w:cs="Liberation Serif"/>
          <w:sz w:val="28"/>
          <w:szCs w:val="28"/>
        </w:rPr>
        <w:t>земля</w:t>
      </w:r>
      <w:r w:rsidR="006027C6">
        <w:rPr>
          <w:rFonts w:cs="Liberation Serif"/>
          <w:sz w:val="28"/>
          <w:szCs w:val="28"/>
        </w:rPr>
        <w:t>»</w:t>
      </w:r>
      <w:r w:rsidRPr="006027C6">
        <w:rPr>
          <w:rFonts w:cs="Liberation Serif"/>
          <w:sz w:val="28"/>
          <w:szCs w:val="28"/>
        </w:rPr>
        <w:t xml:space="preserve"> наоборот. Каждая ошибка снижает оценку на один балл. Например, если произносится </w:t>
      </w:r>
      <w:r w:rsidR="006027C6">
        <w:rPr>
          <w:rFonts w:cs="Liberation Serif"/>
          <w:sz w:val="28"/>
          <w:szCs w:val="28"/>
        </w:rPr>
        <w:t>«</w:t>
      </w:r>
      <w:proofErr w:type="spellStart"/>
      <w:r w:rsidRPr="006027C6">
        <w:rPr>
          <w:rFonts w:cs="Liberation Serif"/>
          <w:sz w:val="28"/>
          <w:szCs w:val="28"/>
        </w:rPr>
        <w:t>ямлез</w:t>
      </w:r>
      <w:proofErr w:type="spellEnd"/>
      <w:r w:rsidR="006027C6">
        <w:rPr>
          <w:rFonts w:cs="Liberation Serif"/>
          <w:sz w:val="28"/>
          <w:szCs w:val="28"/>
        </w:rPr>
        <w:t>»</w:t>
      </w:r>
      <w:r w:rsidRPr="006027C6">
        <w:rPr>
          <w:rFonts w:cs="Liberation Serif"/>
          <w:sz w:val="28"/>
          <w:szCs w:val="28"/>
        </w:rPr>
        <w:t xml:space="preserve"> вместо </w:t>
      </w:r>
      <w:r w:rsidR="006027C6">
        <w:rPr>
          <w:rFonts w:cs="Liberation Serif"/>
          <w:sz w:val="28"/>
          <w:szCs w:val="28"/>
        </w:rPr>
        <w:t>«</w:t>
      </w:r>
      <w:proofErr w:type="spellStart"/>
      <w:r w:rsidRPr="006027C6">
        <w:rPr>
          <w:rFonts w:cs="Liberation Serif"/>
          <w:sz w:val="28"/>
          <w:szCs w:val="28"/>
        </w:rPr>
        <w:t>ялмез</w:t>
      </w:r>
      <w:proofErr w:type="spellEnd"/>
      <w:r w:rsidR="006027C6">
        <w:rPr>
          <w:rFonts w:cs="Liberation Serif"/>
          <w:sz w:val="28"/>
          <w:szCs w:val="28"/>
        </w:rPr>
        <w:t>»</w:t>
      </w:r>
      <w:r w:rsidRPr="006027C6">
        <w:rPr>
          <w:rFonts w:cs="Liberation Serif"/>
          <w:sz w:val="28"/>
          <w:szCs w:val="28"/>
        </w:rPr>
        <w:t xml:space="preserve"> ставится 4 балла; если </w:t>
      </w:r>
      <w:r w:rsidR="006027C6">
        <w:rPr>
          <w:rFonts w:cs="Liberation Serif"/>
          <w:sz w:val="28"/>
          <w:szCs w:val="28"/>
        </w:rPr>
        <w:t>«</w:t>
      </w:r>
      <w:proofErr w:type="spellStart"/>
      <w:r w:rsidRPr="006027C6">
        <w:rPr>
          <w:rFonts w:cs="Liberation Serif"/>
          <w:sz w:val="28"/>
          <w:szCs w:val="28"/>
        </w:rPr>
        <w:t>ямлзе</w:t>
      </w:r>
      <w:proofErr w:type="spellEnd"/>
      <w:r w:rsidR="006027C6">
        <w:rPr>
          <w:rFonts w:cs="Liberation Serif"/>
          <w:sz w:val="28"/>
          <w:szCs w:val="28"/>
        </w:rPr>
        <w:t>»</w:t>
      </w:r>
      <w:r w:rsidRPr="006027C6">
        <w:rPr>
          <w:rFonts w:cs="Liberation Serif"/>
          <w:sz w:val="28"/>
          <w:szCs w:val="28"/>
        </w:rPr>
        <w:t xml:space="preserve"> - 3 балла и т.д. </w:t>
      </w:r>
    </w:p>
    <w:p w:rsidR="008D158B" w:rsidRPr="006027C6" w:rsidRDefault="008D158B" w:rsidP="000F5064">
      <w:pPr>
        <w:spacing w:after="0" w:line="240" w:lineRule="auto"/>
        <w:ind w:firstLine="709"/>
        <w:jc w:val="both"/>
        <w:rPr>
          <w:rFonts w:cs="Liberation Serif"/>
          <w:sz w:val="28"/>
          <w:szCs w:val="28"/>
        </w:rPr>
      </w:pPr>
      <w:r w:rsidRPr="006027C6">
        <w:rPr>
          <w:rFonts w:cs="Liberation Serif"/>
          <w:sz w:val="28"/>
          <w:szCs w:val="28"/>
        </w:rPr>
        <w:t xml:space="preserve">5. Память. Просят пациентку вспомнить слова, которые заучивались </w:t>
      </w:r>
      <w:r w:rsidR="006027C6">
        <w:rPr>
          <w:rFonts w:cs="Liberation Serif"/>
          <w:sz w:val="28"/>
          <w:szCs w:val="28"/>
        </w:rPr>
        <w:br/>
      </w:r>
      <w:r w:rsidRPr="006027C6">
        <w:rPr>
          <w:rFonts w:cs="Liberation Serif"/>
          <w:sz w:val="28"/>
          <w:szCs w:val="28"/>
        </w:rPr>
        <w:t>в п.3. Каждое правильно названное слово оценивается в один балл. </w:t>
      </w:r>
    </w:p>
    <w:p w:rsidR="008D158B" w:rsidRPr="006027C6" w:rsidRDefault="008D158B" w:rsidP="000F5064">
      <w:pPr>
        <w:spacing w:after="0" w:line="240" w:lineRule="auto"/>
        <w:ind w:firstLine="709"/>
        <w:jc w:val="both"/>
        <w:rPr>
          <w:rFonts w:cs="Liberation Serif"/>
          <w:sz w:val="28"/>
          <w:szCs w:val="28"/>
        </w:rPr>
      </w:pPr>
      <w:r w:rsidRPr="006027C6">
        <w:rPr>
          <w:rFonts w:cs="Liberation Serif"/>
          <w:sz w:val="28"/>
          <w:szCs w:val="28"/>
        </w:rPr>
        <w:t xml:space="preserve">6. Речь. Показывают ручку и спрашивают: </w:t>
      </w:r>
      <w:r w:rsidR="006027C6">
        <w:rPr>
          <w:rFonts w:cs="Liberation Serif"/>
          <w:sz w:val="28"/>
          <w:szCs w:val="28"/>
        </w:rPr>
        <w:t>«</w:t>
      </w:r>
      <w:r w:rsidRPr="006027C6">
        <w:rPr>
          <w:rFonts w:cs="Liberation Serif"/>
          <w:sz w:val="28"/>
          <w:szCs w:val="28"/>
        </w:rPr>
        <w:t>Что это такое?</w:t>
      </w:r>
      <w:r w:rsidR="006027C6">
        <w:rPr>
          <w:rFonts w:cs="Liberation Serif"/>
          <w:sz w:val="28"/>
          <w:szCs w:val="28"/>
        </w:rPr>
        <w:t>»</w:t>
      </w:r>
      <w:r w:rsidRPr="006027C6">
        <w:rPr>
          <w:rFonts w:cs="Liberation Serif"/>
          <w:sz w:val="28"/>
          <w:szCs w:val="28"/>
        </w:rPr>
        <w:t xml:space="preserve">, аналогично </w:t>
      </w:r>
      <w:r w:rsidR="006027C6">
        <w:rPr>
          <w:rFonts w:cs="Liberation Serif"/>
          <w:sz w:val="28"/>
          <w:szCs w:val="28"/>
        </w:rPr>
        <w:t>–</w:t>
      </w:r>
      <w:r w:rsidRPr="006027C6">
        <w:rPr>
          <w:rFonts w:cs="Liberation Serif"/>
          <w:sz w:val="28"/>
          <w:szCs w:val="28"/>
        </w:rPr>
        <w:t>часы. Каждый правильный ответ оценивается в один балл. </w:t>
      </w:r>
    </w:p>
    <w:p w:rsidR="008D158B" w:rsidRPr="006027C6" w:rsidRDefault="008D158B" w:rsidP="000F5064">
      <w:pPr>
        <w:spacing w:after="0" w:line="240" w:lineRule="auto"/>
        <w:ind w:firstLine="709"/>
        <w:jc w:val="both"/>
        <w:rPr>
          <w:rFonts w:cs="Liberation Serif"/>
          <w:sz w:val="28"/>
          <w:szCs w:val="28"/>
        </w:rPr>
      </w:pPr>
      <w:r w:rsidRPr="006027C6">
        <w:rPr>
          <w:rFonts w:cs="Liberation Serif"/>
          <w:sz w:val="28"/>
          <w:szCs w:val="28"/>
        </w:rPr>
        <w:t>Просят пациентку повторить вышеуказанную сложную в грамматическом отношении фразу. Правильное повторение оценивается в один балл.</w:t>
      </w:r>
    </w:p>
    <w:p w:rsidR="008D158B" w:rsidRPr="006027C6" w:rsidRDefault="008D158B" w:rsidP="000F5064">
      <w:pPr>
        <w:spacing w:after="0" w:line="240" w:lineRule="auto"/>
        <w:ind w:firstLine="709"/>
        <w:jc w:val="both"/>
        <w:rPr>
          <w:rFonts w:cs="Liberation Serif"/>
          <w:sz w:val="28"/>
          <w:szCs w:val="28"/>
        </w:rPr>
      </w:pPr>
      <w:r w:rsidRPr="006027C6">
        <w:rPr>
          <w:rFonts w:cs="Liberation Serif"/>
          <w:sz w:val="28"/>
          <w:szCs w:val="28"/>
        </w:rPr>
        <w:t>Устно дается команда, которая предусматривает последовательное совершение трех действий. Каждое действие оценивается в один балл.</w:t>
      </w:r>
    </w:p>
    <w:p w:rsidR="008D158B" w:rsidRPr="006027C6" w:rsidRDefault="008D158B" w:rsidP="000F5064">
      <w:pPr>
        <w:spacing w:after="0" w:line="240" w:lineRule="auto"/>
        <w:ind w:firstLine="709"/>
        <w:jc w:val="both"/>
        <w:rPr>
          <w:rFonts w:cs="Liberation Serif"/>
          <w:sz w:val="28"/>
          <w:szCs w:val="28"/>
        </w:rPr>
      </w:pPr>
      <w:r w:rsidRPr="006027C6">
        <w:rPr>
          <w:rFonts w:cs="Liberation Serif"/>
          <w:sz w:val="28"/>
          <w:szCs w:val="28"/>
        </w:rPr>
        <w:t xml:space="preserve">Даются три письменные команды; больного просят прочитать </w:t>
      </w:r>
      <w:r w:rsidR="006027C6">
        <w:rPr>
          <w:rFonts w:cs="Liberation Serif"/>
          <w:sz w:val="28"/>
          <w:szCs w:val="28"/>
        </w:rPr>
        <w:br/>
      </w:r>
      <w:r w:rsidRPr="006027C6">
        <w:rPr>
          <w:rFonts w:cs="Liberation Serif"/>
          <w:sz w:val="28"/>
          <w:szCs w:val="28"/>
        </w:rPr>
        <w:t>их и выполнить. Команды должны быть написаны достаточно крупными печатными буквами на чистом листе бумаги. Правильное выполнение второй команды предусматривает, что больной должен самостоятельно написать осмысленное и грамматически законченное предложение. При выполнении третьей команда больному дается образец (два пересекающихся пятиугольника с равными углами), который он должен перерисовать на нелинованной бумаге. Если при перерисовке возникают пространственные искажения или не соединение линий, выполнение команды считается неправильным. За правильное выполнение каждой из команд дается один балл.</w:t>
      </w:r>
    </w:p>
    <w:p w:rsidR="008D158B" w:rsidRDefault="008D158B" w:rsidP="000F5064">
      <w:pPr>
        <w:spacing w:after="0" w:line="240" w:lineRule="auto"/>
        <w:ind w:firstLine="709"/>
        <w:jc w:val="both"/>
        <w:rPr>
          <w:rFonts w:cs="Liberation Serif"/>
          <w:sz w:val="28"/>
          <w:szCs w:val="28"/>
        </w:rPr>
      </w:pPr>
      <w:r w:rsidRPr="006027C6">
        <w:rPr>
          <w:rFonts w:cs="Liberation Serif"/>
          <w:sz w:val="28"/>
          <w:szCs w:val="28"/>
        </w:rPr>
        <w:lastRenderedPageBreak/>
        <w:t>Результат теста получается путем суммации баллов по каждому из пунктов. Максимально в этом тесте можно набрать 30 баллов, что соответствует наиболее высоким когнитивным способностям. Чем меньше результат теста, тем более выражен когнитивный дефицит. По данным разных исследователей, результаты теста могут иметь следующее значение:</w:t>
      </w:r>
    </w:p>
    <w:p w:rsidR="006027C6" w:rsidRPr="006027C6" w:rsidRDefault="006027C6" w:rsidP="000F5064">
      <w:pPr>
        <w:spacing w:after="0" w:line="240" w:lineRule="auto"/>
        <w:ind w:firstLine="709"/>
        <w:jc w:val="both"/>
        <w:rPr>
          <w:rFonts w:cs="Liberation Serif"/>
          <w:sz w:val="28"/>
          <w:szCs w:val="28"/>
        </w:rPr>
      </w:pPr>
    </w:p>
    <w:p w:rsidR="006027C6" w:rsidRPr="006027C6" w:rsidRDefault="008D158B" w:rsidP="006027C6">
      <w:pPr>
        <w:spacing w:after="0" w:line="240" w:lineRule="auto"/>
        <w:ind w:left="709"/>
        <w:jc w:val="both"/>
        <w:rPr>
          <w:rFonts w:cs="Liberation Serif"/>
          <w:sz w:val="28"/>
          <w:szCs w:val="28"/>
        </w:rPr>
      </w:pPr>
      <w:r w:rsidRPr="006027C6">
        <w:rPr>
          <w:rFonts w:cs="Liberation Serif"/>
          <w:bCs/>
          <w:sz w:val="28"/>
          <w:szCs w:val="28"/>
        </w:rPr>
        <w:t>28 - 30 баллов - нет нарушений когнитивных функций;</w:t>
      </w:r>
    </w:p>
    <w:p w:rsidR="006027C6" w:rsidRPr="006027C6" w:rsidRDefault="008D158B" w:rsidP="006027C6">
      <w:pPr>
        <w:spacing w:after="0" w:line="240" w:lineRule="auto"/>
        <w:ind w:left="709"/>
        <w:jc w:val="both"/>
        <w:rPr>
          <w:rFonts w:cs="Liberation Serif"/>
          <w:sz w:val="28"/>
          <w:szCs w:val="28"/>
        </w:rPr>
      </w:pPr>
      <w:r w:rsidRPr="006027C6">
        <w:rPr>
          <w:rFonts w:cs="Liberation Serif"/>
          <w:sz w:val="28"/>
          <w:szCs w:val="28"/>
        </w:rPr>
        <w:t xml:space="preserve">24 - 27 баллов - </w:t>
      </w:r>
      <w:proofErr w:type="spellStart"/>
      <w:r w:rsidRPr="006027C6">
        <w:rPr>
          <w:rFonts w:cs="Liberation Serif"/>
          <w:sz w:val="28"/>
          <w:szCs w:val="28"/>
        </w:rPr>
        <w:t>предд</w:t>
      </w:r>
      <w:r w:rsidR="006027C6" w:rsidRPr="006027C6">
        <w:rPr>
          <w:rFonts w:cs="Liberation Serif"/>
          <w:sz w:val="28"/>
          <w:szCs w:val="28"/>
        </w:rPr>
        <w:t>ементные</w:t>
      </w:r>
      <w:proofErr w:type="spellEnd"/>
      <w:r w:rsidR="006027C6" w:rsidRPr="006027C6">
        <w:rPr>
          <w:rFonts w:cs="Liberation Serif"/>
          <w:sz w:val="28"/>
          <w:szCs w:val="28"/>
        </w:rPr>
        <w:t xml:space="preserve"> когнитивные нарушения;</w:t>
      </w:r>
    </w:p>
    <w:p w:rsidR="006027C6" w:rsidRDefault="008D158B" w:rsidP="006027C6">
      <w:pPr>
        <w:spacing w:after="0" w:line="240" w:lineRule="auto"/>
        <w:ind w:left="709"/>
        <w:jc w:val="both"/>
        <w:rPr>
          <w:rFonts w:cs="Liberation Serif"/>
          <w:sz w:val="28"/>
          <w:szCs w:val="28"/>
        </w:rPr>
      </w:pPr>
      <w:r w:rsidRPr="006027C6">
        <w:rPr>
          <w:rFonts w:cs="Liberation Serif"/>
          <w:sz w:val="28"/>
          <w:szCs w:val="28"/>
        </w:rPr>
        <w:t>20 - 23 балла - деменц</w:t>
      </w:r>
      <w:r w:rsidR="006027C6">
        <w:rPr>
          <w:rFonts w:cs="Liberation Serif"/>
          <w:sz w:val="28"/>
          <w:szCs w:val="28"/>
        </w:rPr>
        <w:t>ия легкой степени выраженности;</w:t>
      </w:r>
    </w:p>
    <w:p w:rsidR="006027C6" w:rsidRDefault="008D158B" w:rsidP="006027C6">
      <w:pPr>
        <w:spacing w:after="0" w:line="240" w:lineRule="auto"/>
        <w:ind w:left="709"/>
        <w:jc w:val="both"/>
        <w:rPr>
          <w:rFonts w:cs="Liberation Serif"/>
          <w:sz w:val="28"/>
          <w:szCs w:val="28"/>
        </w:rPr>
      </w:pPr>
      <w:r w:rsidRPr="006027C6">
        <w:rPr>
          <w:rFonts w:cs="Liberation Serif"/>
          <w:sz w:val="28"/>
          <w:szCs w:val="28"/>
        </w:rPr>
        <w:t xml:space="preserve">11 - 19 баллов - деменция </w:t>
      </w:r>
      <w:r w:rsidR="006027C6">
        <w:rPr>
          <w:rFonts w:cs="Liberation Serif"/>
          <w:sz w:val="28"/>
          <w:szCs w:val="28"/>
        </w:rPr>
        <w:t>умеренной степени выраженности;</w:t>
      </w:r>
    </w:p>
    <w:p w:rsidR="008D158B" w:rsidRPr="006027C6" w:rsidRDefault="008D158B" w:rsidP="006027C6">
      <w:pPr>
        <w:spacing w:after="0" w:line="240" w:lineRule="auto"/>
        <w:ind w:left="709"/>
        <w:jc w:val="both"/>
        <w:rPr>
          <w:rFonts w:cs="Liberation Serif"/>
          <w:sz w:val="28"/>
          <w:szCs w:val="28"/>
        </w:rPr>
      </w:pPr>
      <w:r w:rsidRPr="006027C6">
        <w:rPr>
          <w:rFonts w:cs="Liberation Serif"/>
          <w:sz w:val="28"/>
          <w:szCs w:val="28"/>
        </w:rPr>
        <w:t>0 - 10 баллов - тяжелая деменция.</w:t>
      </w:r>
    </w:p>
    <w:p w:rsidR="008D158B" w:rsidRPr="006027C6" w:rsidRDefault="008D158B" w:rsidP="000F5064">
      <w:pPr>
        <w:spacing w:after="0" w:line="240" w:lineRule="auto"/>
        <w:ind w:firstLine="709"/>
        <w:jc w:val="both"/>
        <w:rPr>
          <w:rFonts w:cs="Liberation Serif"/>
          <w:sz w:val="28"/>
          <w:szCs w:val="28"/>
        </w:rPr>
      </w:pPr>
    </w:p>
    <w:p w:rsidR="00DC67C5" w:rsidRPr="006027C6" w:rsidRDefault="008D158B" w:rsidP="000F5064">
      <w:pPr>
        <w:spacing w:after="0" w:line="240" w:lineRule="auto"/>
        <w:ind w:firstLine="709"/>
        <w:jc w:val="both"/>
        <w:rPr>
          <w:rFonts w:cs="Liberation Serif"/>
          <w:b/>
          <w:bCs/>
          <w:sz w:val="28"/>
          <w:szCs w:val="28"/>
        </w:rPr>
      </w:pPr>
      <w:r w:rsidRPr="006027C6">
        <w:rPr>
          <w:rFonts w:cs="Liberation Serif"/>
          <w:b/>
          <w:bCs/>
          <w:sz w:val="28"/>
          <w:szCs w:val="28"/>
        </w:rPr>
        <w:t>Тест рисовани</w:t>
      </w:r>
      <w:r w:rsidR="006027C6">
        <w:rPr>
          <w:rFonts w:cs="Liberation Serif"/>
          <w:b/>
          <w:bCs/>
          <w:sz w:val="28"/>
          <w:szCs w:val="28"/>
        </w:rPr>
        <w:t>я часов</w:t>
      </w:r>
    </w:p>
    <w:p w:rsidR="008D158B" w:rsidRPr="006027C6" w:rsidRDefault="008D158B" w:rsidP="000F5064">
      <w:pPr>
        <w:spacing w:after="0" w:line="240" w:lineRule="auto"/>
        <w:ind w:firstLine="709"/>
        <w:jc w:val="both"/>
        <w:rPr>
          <w:rFonts w:cs="Liberation Serif"/>
          <w:b/>
          <w:bCs/>
          <w:sz w:val="28"/>
          <w:szCs w:val="28"/>
        </w:rPr>
      </w:pPr>
      <w:r w:rsidRPr="006027C6">
        <w:rPr>
          <w:rFonts w:cs="Liberation Serif"/>
          <w:sz w:val="28"/>
          <w:szCs w:val="28"/>
        </w:rPr>
        <w:t xml:space="preserve">Тест проводится следующим образом: больному надо дать чистый лист нелинованной бумаги и карандаш, попросить нарисовать круглые часы с цифрами на </w:t>
      </w:r>
      <w:r w:rsidR="008423A3" w:rsidRPr="006027C6">
        <w:rPr>
          <w:rFonts w:cs="Liberation Serif"/>
          <w:sz w:val="28"/>
          <w:szCs w:val="28"/>
        </w:rPr>
        <w:t>циферблате,</w:t>
      </w:r>
      <w:r w:rsidRPr="006027C6">
        <w:rPr>
          <w:rFonts w:cs="Liberation Serif"/>
          <w:sz w:val="28"/>
          <w:szCs w:val="28"/>
        </w:rPr>
        <w:t xml:space="preserve"> и чтобы стрелки показывали, например</w:t>
      </w:r>
      <w:r w:rsidR="008423A3" w:rsidRPr="006027C6">
        <w:rPr>
          <w:rFonts w:cs="Liberation Serif"/>
          <w:sz w:val="28"/>
          <w:szCs w:val="28"/>
        </w:rPr>
        <w:t xml:space="preserve">, </w:t>
      </w:r>
      <w:r w:rsidR="006027C6">
        <w:rPr>
          <w:rFonts w:cs="Liberation Serif"/>
          <w:sz w:val="28"/>
          <w:szCs w:val="28"/>
        </w:rPr>
        <w:t>«</w:t>
      </w:r>
      <w:r w:rsidR="008423A3" w:rsidRPr="006027C6">
        <w:rPr>
          <w:rFonts w:cs="Liberation Serif"/>
          <w:sz w:val="28"/>
          <w:szCs w:val="28"/>
        </w:rPr>
        <w:t>без пятнадцати два</w:t>
      </w:r>
      <w:r w:rsidR="006027C6">
        <w:rPr>
          <w:rFonts w:cs="Liberation Serif"/>
          <w:sz w:val="28"/>
          <w:szCs w:val="28"/>
        </w:rPr>
        <w:t>»</w:t>
      </w:r>
      <w:r w:rsidR="008423A3" w:rsidRPr="006027C6">
        <w:rPr>
          <w:rFonts w:cs="Liberation Serif"/>
          <w:sz w:val="28"/>
          <w:szCs w:val="28"/>
        </w:rPr>
        <w:t>. Пациент</w:t>
      </w:r>
      <w:r w:rsidRPr="006027C6">
        <w:rPr>
          <w:rFonts w:cs="Liberation Serif"/>
          <w:sz w:val="28"/>
          <w:szCs w:val="28"/>
        </w:rPr>
        <w:t xml:space="preserve"> самостоятельно должен нарисовать круг, поставить в правильные места все 12 чисел и нарисовать стрелки, указывающие на правильные позиции. В норме, это задание никогда не вызывает затруднений. Если возникают ошибки, они оцениваются количественно по 10-балльной шкале. </w:t>
      </w:r>
    </w:p>
    <w:p w:rsidR="008D158B" w:rsidRPr="006027C6" w:rsidRDefault="008D158B" w:rsidP="000F5064">
      <w:pPr>
        <w:spacing w:after="0" w:line="240" w:lineRule="auto"/>
        <w:ind w:firstLine="709"/>
        <w:rPr>
          <w:rFonts w:cs="Liberation Serif"/>
          <w:sz w:val="28"/>
          <w:szCs w:val="28"/>
        </w:rPr>
      </w:pPr>
      <w:r w:rsidRPr="006027C6">
        <w:rPr>
          <w:rFonts w:cs="Liberation Serif"/>
          <w:sz w:val="28"/>
          <w:szCs w:val="28"/>
        </w:rPr>
        <w:t>10 баллов – норма, нарисован круг, цифры в правильных местах, стрелки показывают заданное время</w:t>
      </w:r>
    </w:p>
    <w:p w:rsidR="008D158B" w:rsidRPr="006027C6" w:rsidRDefault="008D158B" w:rsidP="000F5064">
      <w:pPr>
        <w:spacing w:after="0" w:line="240" w:lineRule="auto"/>
        <w:ind w:firstLine="709"/>
        <w:outlineLvl w:val="0"/>
        <w:rPr>
          <w:rFonts w:cs="Liberation Serif"/>
          <w:sz w:val="28"/>
          <w:szCs w:val="28"/>
        </w:rPr>
      </w:pPr>
      <w:r w:rsidRPr="006027C6">
        <w:rPr>
          <w:rFonts w:cs="Liberation Serif"/>
          <w:sz w:val="28"/>
          <w:szCs w:val="28"/>
        </w:rPr>
        <w:t>9 баллов – незначительные неточности в расположении стрелок</w:t>
      </w:r>
    </w:p>
    <w:p w:rsidR="008D158B" w:rsidRPr="006027C6" w:rsidRDefault="008D158B" w:rsidP="000F5064">
      <w:pPr>
        <w:spacing w:after="0" w:line="240" w:lineRule="auto"/>
        <w:ind w:firstLine="709"/>
        <w:rPr>
          <w:rFonts w:cs="Liberation Serif"/>
          <w:sz w:val="28"/>
          <w:szCs w:val="28"/>
        </w:rPr>
      </w:pPr>
      <w:r w:rsidRPr="006027C6">
        <w:rPr>
          <w:rFonts w:cs="Liberation Serif"/>
          <w:sz w:val="28"/>
          <w:szCs w:val="28"/>
        </w:rPr>
        <w:t>8 баллов – более заметные ошибки в расположении стрелок</w:t>
      </w:r>
    </w:p>
    <w:p w:rsidR="008D158B" w:rsidRPr="006027C6" w:rsidRDefault="008D158B" w:rsidP="000F5064">
      <w:pPr>
        <w:spacing w:after="0" w:line="240" w:lineRule="auto"/>
        <w:ind w:firstLine="709"/>
        <w:rPr>
          <w:rFonts w:cs="Liberation Serif"/>
          <w:sz w:val="28"/>
          <w:szCs w:val="28"/>
        </w:rPr>
      </w:pPr>
      <w:r w:rsidRPr="006027C6">
        <w:rPr>
          <w:rFonts w:cs="Liberation Serif"/>
          <w:sz w:val="28"/>
          <w:szCs w:val="28"/>
        </w:rPr>
        <w:t>7 баллов – стрелки показывают совершенно неправильное время</w:t>
      </w:r>
    </w:p>
    <w:p w:rsidR="008D158B" w:rsidRPr="006027C6" w:rsidRDefault="008D158B" w:rsidP="000F5064">
      <w:pPr>
        <w:spacing w:after="0" w:line="240" w:lineRule="auto"/>
        <w:ind w:firstLine="709"/>
        <w:rPr>
          <w:rFonts w:cs="Liberation Serif"/>
          <w:sz w:val="28"/>
          <w:szCs w:val="28"/>
        </w:rPr>
      </w:pPr>
      <w:r w:rsidRPr="006027C6">
        <w:rPr>
          <w:rFonts w:cs="Liberation Serif"/>
          <w:sz w:val="28"/>
          <w:szCs w:val="28"/>
        </w:rPr>
        <w:t>6 баллов – ст</w:t>
      </w:r>
      <w:r w:rsidR="008423A3" w:rsidRPr="006027C6">
        <w:rPr>
          <w:rFonts w:cs="Liberation Serif"/>
          <w:sz w:val="28"/>
          <w:szCs w:val="28"/>
        </w:rPr>
        <w:t>релки не выполняют свою функцию</w:t>
      </w:r>
      <w:r w:rsidRPr="006027C6">
        <w:rPr>
          <w:rFonts w:cs="Liberation Serif"/>
          <w:sz w:val="28"/>
          <w:szCs w:val="28"/>
        </w:rPr>
        <w:t xml:space="preserve"> (например, нужное время обведено кружком)</w:t>
      </w:r>
    </w:p>
    <w:p w:rsidR="008D158B" w:rsidRPr="006027C6" w:rsidRDefault="006027C6" w:rsidP="000F5064">
      <w:pPr>
        <w:spacing w:after="0" w:line="240" w:lineRule="auto"/>
        <w:ind w:firstLine="709"/>
        <w:rPr>
          <w:rFonts w:cs="Liberation Serif"/>
          <w:sz w:val="28"/>
          <w:szCs w:val="28"/>
        </w:rPr>
      </w:pPr>
      <w:r>
        <w:rPr>
          <w:rFonts w:cs="Liberation Serif"/>
          <w:sz w:val="28"/>
          <w:szCs w:val="28"/>
        </w:rPr>
        <w:t xml:space="preserve">5 баллов </w:t>
      </w:r>
      <w:r w:rsidRPr="006027C6">
        <w:rPr>
          <w:rFonts w:cs="Liberation Serif"/>
          <w:sz w:val="28"/>
          <w:szCs w:val="28"/>
        </w:rPr>
        <w:t>–</w:t>
      </w:r>
      <w:r>
        <w:rPr>
          <w:rFonts w:cs="Liberation Serif"/>
          <w:sz w:val="28"/>
          <w:szCs w:val="28"/>
        </w:rPr>
        <w:t xml:space="preserve"> </w:t>
      </w:r>
      <w:r w:rsidR="008D158B" w:rsidRPr="006027C6">
        <w:rPr>
          <w:rFonts w:cs="Liberation Serif"/>
          <w:sz w:val="28"/>
          <w:szCs w:val="28"/>
        </w:rPr>
        <w:t xml:space="preserve">неправильное расположение чисел на циферблате, они следуют </w:t>
      </w:r>
      <w:r>
        <w:rPr>
          <w:rFonts w:cs="Liberation Serif"/>
          <w:sz w:val="28"/>
          <w:szCs w:val="28"/>
        </w:rPr>
        <w:br/>
      </w:r>
      <w:r w:rsidR="008D158B" w:rsidRPr="006027C6">
        <w:rPr>
          <w:rFonts w:cs="Liberation Serif"/>
          <w:sz w:val="28"/>
          <w:szCs w:val="28"/>
        </w:rPr>
        <w:t>в обратном порядке или расстояние между числами неодинаковое</w:t>
      </w:r>
    </w:p>
    <w:p w:rsidR="008D158B" w:rsidRPr="006027C6" w:rsidRDefault="006027C6" w:rsidP="000F5064">
      <w:pPr>
        <w:spacing w:after="0" w:line="240" w:lineRule="auto"/>
        <w:ind w:firstLine="709"/>
        <w:rPr>
          <w:rFonts w:cs="Liberation Serif"/>
          <w:sz w:val="28"/>
          <w:szCs w:val="28"/>
        </w:rPr>
      </w:pPr>
      <w:r>
        <w:rPr>
          <w:rFonts w:cs="Liberation Serif"/>
          <w:sz w:val="28"/>
          <w:szCs w:val="28"/>
        </w:rPr>
        <w:t xml:space="preserve">4 балла </w:t>
      </w:r>
      <w:r w:rsidRPr="006027C6">
        <w:rPr>
          <w:rFonts w:cs="Liberation Serif"/>
          <w:sz w:val="28"/>
          <w:szCs w:val="28"/>
        </w:rPr>
        <w:t>–</w:t>
      </w:r>
      <w:r>
        <w:rPr>
          <w:rFonts w:cs="Liberation Serif"/>
          <w:sz w:val="28"/>
          <w:szCs w:val="28"/>
        </w:rPr>
        <w:t xml:space="preserve"> </w:t>
      </w:r>
      <w:r w:rsidR="008D158B" w:rsidRPr="006027C6">
        <w:rPr>
          <w:rFonts w:cs="Liberation Serif"/>
          <w:sz w:val="28"/>
          <w:szCs w:val="28"/>
        </w:rPr>
        <w:t>ут</w:t>
      </w:r>
      <w:r w:rsidR="00980948" w:rsidRPr="006027C6">
        <w:rPr>
          <w:rFonts w:cs="Liberation Serif"/>
          <w:sz w:val="28"/>
          <w:szCs w:val="28"/>
        </w:rPr>
        <w:t>рачена целостность часов, часть</w:t>
      </w:r>
      <w:r w:rsidR="008D158B" w:rsidRPr="006027C6">
        <w:rPr>
          <w:rFonts w:cs="Liberation Serif"/>
          <w:sz w:val="28"/>
          <w:szCs w:val="28"/>
        </w:rPr>
        <w:t xml:space="preserve"> чисел отсутствует или расположена вне круга</w:t>
      </w:r>
    </w:p>
    <w:p w:rsidR="008D158B" w:rsidRPr="006027C6" w:rsidRDefault="006027C6" w:rsidP="000F5064">
      <w:pPr>
        <w:spacing w:after="0" w:line="240" w:lineRule="auto"/>
        <w:ind w:firstLine="709"/>
        <w:rPr>
          <w:rFonts w:cs="Liberation Serif"/>
          <w:sz w:val="28"/>
          <w:szCs w:val="28"/>
        </w:rPr>
      </w:pPr>
      <w:r>
        <w:rPr>
          <w:rFonts w:cs="Liberation Serif"/>
          <w:sz w:val="28"/>
          <w:szCs w:val="28"/>
        </w:rPr>
        <w:t xml:space="preserve">3балла </w:t>
      </w:r>
      <w:r w:rsidRPr="006027C6">
        <w:rPr>
          <w:rFonts w:cs="Liberation Serif"/>
          <w:sz w:val="28"/>
          <w:szCs w:val="28"/>
        </w:rPr>
        <w:t>–</w:t>
      </w:r>
      <w:r>
        <w:rPr>
          <w:rFonts w:cs="Liberation Serif"/>
          <w:sz w:val="28"/>
          <w:szCs w:val="28"/>
        </w:rPr>
        <w:t xml:space="preserve"> </w:t>
      </w:r>
      <w:r w:rsidR="008D158B" w:rsidRPr="006027C6">
        <w:rPr>
          <w:rFonts w:cs="Liberation Serif"/>
          <w:sz w:val="28"/>
          <w:szCs w:val="28"/>
        </w:rPr>
        <w:t>числа и циферблат не связаны друг с другом</w:t>
      </w:r>
    </w:p>
    <w:p w:rsidR="008D158B" w:rsidRPr="006027C6" w:rsidRDefault="006027C6" w:rsidP="000F5064">
      <w:pPr>
        <w:spacing w:after="0" w:line="240" w:lineRule="auto"/>
        <w:ind w:firstLine="709"/>
        <w:rPr>
          <w:rFonts w:cs="Liberation Serif"/>
          <w:sz w:val="28"/>
          <w:szCs w:val="28"/>
        </w:rPr>
      </w:pPr>
      <w:r>
        <w:rPr>
          <w:rFonts w:cs="Liberation Serif"/>
          <w:sz w:val="28"/>
          <w:szCs w:val="28"/>
        </w:rPr>
        <w:t xml:space="preserve">2 балла </w:t>
      </w:r>
      <w:r w:rsidRPr="006027C6">
        <w:rPr>
          <w:rFonts w:cs="Liberation Serif"/>
          <w:sz w:val="28"/>
          <w:szCs w:val="28"/>
        </w:rPr>
        <w:t>–</w:t>
      </w:r>
      <w:r>
        <w:rPr>
          <w:rFonts w:cs="Liberation Serif"/>
          <w:sz w:val="28"/>
          <w:szCs w:val="28"/>
        </w:rPr>
        <w:t xml:space="preserve"> </w:t>
      </w:r>
      <w:r w:rsidR="008D158B" w:rsidRPr="006027C6">
        <w:rPr>
          <w:rFonts w:cs="Liberation Serif"/>
          <w:sz w:val="28"/>
          <w:szCs w:val="28"/>
        </w:rPr>
        <w:t>пациент пытается выполнить тест, но безуспешно</w:t>
      </w:r>
    </w:p>
    <w:p w:rsidR="008D158B" w:rsidRPr="006027C6" w:rsidRDefault="008D158B" w:rsidP="000F5064">
      <w:pPr>
        <w:spacing w:after="0" w:line="240" w:lineRule="auto"/>
        <w:ind w:firstLine="709"/>
        <w:rPr>
          <w:rFonts w:cs="Liberation Serif"/>
          <w:sz w:val="28"/>
          <w:szCs w:val="28"/>
        </w:rPr>
      </w:pPr>
      <w:r w:rsidRPr="006027C6">
        <w:rPr>
          <w:rFonts w:cs="Liberation Serif"/>
          <w:sz w:val="28"/>
          <w:szCs w:val="28"/>
        </w:rPr>
        <w:t xml:space="preserve">1 балл </w:t>
      </w:r>
      <w:r w:rsidR="006027C6" w:rsidRPr="006027C6">
        <w:rPr>
          <w:rFonts w:cs="Liberation Serif"/>
          <w:sz w:val="28"/>
          <w:szCs w:val="28"/>
        </w:rPr>
        <w:t>–</w:t>
      </w:r>
      <w:r w:rsidRPr="006027C6">
        <w:rPr>
          <w:rFonts w:cs="Liberation Serif"/>
          <w:sz w:val="28"/>
          <w:szCs w:val="28"/>
        </w:rPr>
        <w:t xml:space="preserve"> пациент не делает попыток выполнить тест</w:t>
      </w:r>
    </w:p>
    <w:p w:rsidR="00DC67C5" w:rsidRPr="006027C6" w:rsidRDefault="00DC67C5" w:rsidP="000F5064">
      <w:pPr>
        <w:spacing w:after="0" w:line="240" w:lineRule="auto"/>
        <w:ind w:firstLine="709"/>
        <w:outlineLvl w:val="0"/>
        <w:rPr>
          <w:rFonts w:cs="Liberation Serif"/>
          <w:b/>
          <w:bCs/>
          <w:sz w:val="28"/>
          <w:szCs w:val="28"/>
        </w:rPr>
      </w:pPr>
    </w:p>
    <w:p w:rsidR="008D158B" w:rsidRPr="006027C6" w:rsidRDefault="008D158B" w:rsidP="000F5064">
      <w:pPr>
        <w:pStyle w:val="a8"/>
        <w:shd w:val="clear" w:color="auto" w:fill="FFFFFF"/>
        <w:spacing w:before="0" w:beforeAutospacing="0" w:after="0" w:afterAutospacing="0"/>
        <w:ind w:firstLine="709"/>
        <w:jc w:val="both"/>
        <w:rPr>
          <w:rFonts w:ascii="Liberation Serif" w:hAnsi="Liberation Serif" w:cs="Liberation Serif"/>
          <w:color w:val="000000"/>
          <w:sz w:val="28"/>
          <w:szCs w:val="28"/>
        </w:rPr>
      </w:pPr>
      <w:r w:rsidRPr="006027C6">
        <w:rPr>
          <w:rFonts w:ascii="Liberation Serif" w:hAnsi="Liberation Serif" w:cs="Liberation Serif"/>
          <w:b/>
          <w:bCs/>
          <w:color w:val="000000"/>
          <w:sz w:val="28"/>
          <w:szCs w:val="28"/>
        </w:rPr>
        <w:t>Динамометрия:</w:t>
      </w:r>
      <w:r w:rsidRPr="006027C6">
        <w:rPr>
          <w:rFonts w:ascii="Liberation Serif" w:hAnsi="Liberation Serif" w:cs="Liberation Serif"/>
          <w:color w:val="000000"/>
          <w:sz w:val="28"/>
          <w:szCs w:val="28"/>
        </w:rPr>
        <w:t xml:space="preserve"> Динамометр берут в руку циферблатом внутрь. Руку вытягивают в сторону на уровне плеча и максимально сжимают динамометр. Проводят по 2 измерения на каждой руке, фиксируют лучший результат</w:t>
      </w:r>
    </w:p>
    <w:p w:rsidR="008D158B" w:rsidRPr="006027C6" w:rsidRDefault="008D158B" w:rsidP="000F5064">
      <w:pPr>
        <w:pStyle w:val="a8"/>
        <w:shd w:val="clear" w:color="auto" w:fill="FFFFFF"/>
        <w:spacing w:before="0" w:beforeAutospacing="0" w:after="0" w:afterAutospacing="0"/>
        <w:ind w:firstLine="709"/>
        <w:jc w:val="both"/>
        <w:rPr>
          <w:rFonts w:ascii="Liberation Serif" w:hAnsi="Liberation Serif" w:cs="Liberation Serif"/>
          <w:color w:val="000000"/>
          <w:sz w:val="28"/>
          <w:szCs w:val="28"/>
        </w:rPr>
      </w:pPr>
    </w:p>
    <w:p w:rsidR="008D158B" w:rsidRPr="006027C6" w:rsidRDefault="008D158B" w:rsidP="000F5064">
      <w:pPr>
        <w:pStyle w:val="a8"/>
        <w:shd w:val="clear" w:color="auto" w:fill="FFFFFF"/>
        <w:spacing w:before="0" w:beforeAutospacing="0" w:after="0" w:afterAutospacing="0"/>
        <w:ind w:firstLine="709"/>
        <w:jc w:val="both"/>
        <w:rPr>
          <w:rFonts w:ascii="Liberation Serif" w:hAnsi="Liberation Serif" w:cs="Liberation Serif"/>
          <w:color w:val="000000"/>
          <w:sz w:val="28"/>
          <w:szCs w:val="28"/>
        </w:rPr>
      </w:pPr>
      <w:r w:rsidRPr="006027C6">
        <w:rPr>
          <w:rFonts w:ascii="Liberation Serif" w:hAnsi="Liberation Serif" w:cs="Liberation Serif"/>
          <w:b/>
          <w:bCs/>
          <w:color w:val="000000"/>
          <w:sz w:val="28"/>
          <w:szCs w:val="28"/>
        </w:rPr>
        <w:t xml:space="preserve">Тест </w:t>
      </w:r>
      <w:r w:rsidR="006027C6">
        <w:rPr>
          <w:rFonts w:ascii="Liberation Serif" w:hAnsi="Liberation Serif" w:cs="Liberation Serif"/>
          <w:b/>
          <w:bCs/>
          <w:color w:val="000000"/>
          <w:sz w:val="28"/>
          <w:szCs w:val="28"/>
        </w:rPr>
        <w:t>«</w:t>
      </w:r>
      <w:r w:rsidRPr="006027C6">
        <w:rPr>
          <w:rFonts w:ascii="Liberation Serif" w:hAnsi="Liberation Serif" w:cs="Liberation Serif"/>
          <w:b/>
          <w:bCs/>
          <w:color w:val="000000"/>
          <w:sz w:val="28"/>
          <w:szCs w:val="28"/>
        </w:rPr>
        <w:t>Встань и иди</w:t>
      </w:r>
      <w:r w:rsidR="006027C6">
        <w:rPr>
          <w:rFonts w:ascii="Liberation Serif" w:hAnsi="Liberation Serif" w:cs="Liberation Serif"/>
          <w:b/>
          <w:bCs/>
          <w:color w:val="000000"/>
          <w:sz w:val="28"/>
          <w:szCs w:val="28"/>
        </w:rPr>
        <w:t>»</w:t>
      </w:r>
      <w:r w:rsidRPr="006027C6">
        <w:rPr>
          <w:rFonts w:ascii="Liberation Serif" w:hAnsi="Liberation Serif" w:cs="Liberation Serif"/>
          <w:b/>
          <w:bCs/>
          <w:color w:val="000000"/>
          <w:sz w:val="28"/>
          <w:szCs w:val="28"/>
        </w:rPr>
        <w:t>:</w:t>
      </w:r>
      <w:r w:rsidR="008423A3" w:rsidRPr="006027C6">
        <w:rPr>
          <w:rFonts w:ascii="Liberation Serif" w:hAnsi="Liberation Serif" w:cs="Liberation Serif"/>
          <w:color w:val="000000"/>
          <w:sz w:val="28"/>
          <w:szCs w:val="28"/>
        </w:rPr>
        <w:t xml:space="preserve"> </w:t>
      </w:r>
      <w:r w:rsidRPr="006027C6">
        <w:rPr>
          <w:rFonts w:ascii="Liberation Serif" w:hAnsi="Liberation Serif" w:cs="Liberation Serif"/>
          <w:color w:val="000000"/>
          <w:sz w:val="28"/>
          <w:szCs w:val="28"/>
        </w:rPr>
        <w:t>Пациента просят встать со стула без помощи рук, пройти три метра, вернуться назад и сесть на стул. При ходьбе пациент использует обычные для себя средства помощи.</w:t>
      </w:r>
    </w:p>
    <w:p w:rsidR="008D158B" w:rsidRPr="006027C6" w:rsidRDefault="008D158B" w:rsidP="000F5064">
      <w:pPr>
        <w:pStyle w:val="a8"/>
        <w:shd w:val="clear" w:color="auto" w:fill="FFFFFF"/>
        <w:spacing w:before="0" w:beforeAutospacing="0" w:after="0" w:afterAutospacing="0"/>
        <w:ind w:firstLine="709"/>
        <w:jc w:val="both"/>
        <w:rPr>
          <w:rFonts w:ascii="Liberation Serif" w:hAnsi="Liberation Serif" w:cs="Liberation Serif"/>
          <w:color w:val="000000"/>
          <w:sz w:val="28"/>
          <w:szCs w:val="28"/>
        </w:rPr>
      </w:pPr>
    </w:p>
    <w:p w:rsidR="008D158B" w:rsidRPr="006027C6" w:rsidRDefault="008D158B" w:rsidP="00713EEB">
      <w:pPr>
        <w:spacing w:after="0" w:line="240" w:lineRule="auto"/>
        <w:ind w:firstLine="709"/>
        <w:jc w:val="both"/>
        <w:rPr>
          <w:rFonts w:cs="Liberation Serif"/>
          <w:sz w:val="28"/>
          <w:szCs w:val="28"/>
        </w:rPr>
      </w:pPr>
      <w:r w:rsidRPr="006027C6">
        <w:rPr>
          <w:rFonts w:cs="Liberation Serif"/>
          <w:b/>
          <w:bCs/>
          <w:sz w:val="28"/>
          <w:szCs w:val="28"/>
        </w:rPr>
        <w:lastRenderedPageBreak/>
        <w:t>Способность поддерживать равновесие:</w:t>
      </w:r>
      <w:r w:rsidRPr="006027C6">
        <w:rPr>
          <w:rFonts w:cs="Liberation Serif"/>
          <w:sz w:val="28"/>
          <w:szCs w:val="28"/>
        </w:rPr>
        <w:t xml:space="preserve"> </w:t>
      </w:r>
      <w:r w:rsidR="006027C6">
        <w:rPr>
          <w:rFonts w:cs="Liberation Serif"/>
          <w:sz w:val="28"/>
          <w:szCs w:val="28"/>
        </w:rPr>
        <w:t>в</w:t>
      </w:r>
      <w:r w:rsidRPr="006027C6">
        <w:rPr>
          <w:rFonts w:cs="Liberation Serif"/>
          <w:sz w:val="28"/>
          <w:szCs w:val="28"/>
        </w:rPr>
        <w:t xml:space="preserve"> положении стоя пациент опирается на одну ногу при разведенных в сторону руках и отведенной противоположной ноге.</w:t>
      </w:r>
    </w:p>
    <w:p w:rsidR="008D158B" w:rsidRPr="006027C6" w:rsidRDefault="008D158B" w:rsidP="00713EEB">
      <w:pPr>
        <w:spacing w:after="0" w:line="240" w:lineRule="auto"/>
        <w:ind w:firstLine="709"/>
        <w:jc w:val="both"/>
        <w:rPr>
          <w:rFonts w:cs="Liberation Serif"/>
          <w:sz w:val="28"/>
          <w:szCs w:val="28"/>
        </w:rPr>
      </w:pPr>
    </w:p>
    <w:p w:rsidR="008D158B" w:rsidRPr="006027C6" w:rsidRDefault="008D158B" w:rsidP="00713EEB">
      <w:pPr>
        <w:spacing w:after="0" w:line="240" w:lineRule="auto"/>
        <w:ind w:firstLine="709"/>
        <w:jc w:val="both"/>
        <w:rPr>
          <w:rFonts w:cs="Liberation Serif"/>
          <w:sz w:val="28"/>
          <w:szCs w:val="28"/>
        </w:rPr>
      </w:pPr>
      <w:r w:rsidRPr="006027C6">
        <w:rPr>
          <w:rFonts w:cs="Liberation Serif"/>
          <w:b/>
          <w:bCs/>
          <w:sz w:val="28"/>
          <w:szCs w:val="28"/>
        </w:rPr>
        <w:t xml:space="preserve">Скорость ходьбы: </w:t>
      </w:r>
      <w:r w:rsidRPr="006027C6">
        <w:rPr>
          <w:rFonts w:cs="Liberation Serif"/>
          <w:sz w:val="28"/>
          <w:szCs w:val="28"/>
        </w:rPr>
        <w:t xml:space="preserve">Отметьте на полу расстояние 10 метров; затем отметьте </w:t>
      </w:r>
      <w:r w:rsidR="006027C6">
        <w:rPr>
          <w:rFonts w:cs="Liberation Serif"/>
          <w:sz w:val="28"/>
          <w:szCs w:val="28"/>
        </w:rPr>
        <w:br/>
      </w:r>
      <w:r w:rsidRPr="006027C6">
        <w:rPr>
          <w:rFonts w:cs="Liberation Serif"/>
          <w:sz w:val="28"/>
          <w:szCs w:val="28"/>
        </w:rPr>
        <w:t>2 метра от начала и 2 метра от конца этого расстояния. Попросите</w:t>
      </w:r>
      <w:r w:rsidR="008423A3" w:rsidRPr="006027C6">
        <w:rPr>
          <w:rFonts w:cs="Liberation Serif"/>
          <w:sz w:val="28"/>
          <w:szCs w:val="28"/>
        </w:rPr>
        <w:t xml:space="preserve"> пациента пройти все 10 метров </w:t>
      </w:r>
      <w:r w:rsidRPr="006027C6">
        <w:rPr>
          <w:rFonts w:cs="Liberation Serif"/>
          <w:sz w:val="28"/>
          <w:szCs w:val="28"/>
        </w:rPr>
        <w:t>в комфортном для него те</w:t>
      </w:r>
      <w:r w:rsidR="008423A3" w:rsidRPr="006027C6">
        <w:rPr>
          <w:rFonts w:cs="Liberation Serif"/>
          <w:sz w:val="28"/>
          <w:szCs w:val="28"/>
        </w:rPr>
        <w:t>мпе.  Начинайте отсчет времени, когда пациент</w:t>
      </w:r>
      <w:r w:rsidRPr="006027C6">
        <w:rPr>
          <w:rFonts w:cs="Liberation Serif"/>
          <w:sz w:val="28"/>
          <w:szCs w:val="28"/>
        </w:rPr>
        <w:t xml:space="preserve"> пересечет</w:t>
      </w:r>
      <w:r w:rsidR="008423A3" w:rsidRPr="006027C6">
        <w:rPr>
          <w:rFonts w:cs="Liberation Serif"/>
          <w:sz w:val="28"/>
          <w:szCs w:val="28"/>
        </w:rPr>
        <w:t xml:space="preserve"> первую 2-х метровую отметку и заканчивайте отсчет времени,</w:t>
      </w:r>
      <w:r w:rsidRPr="006027C6">
        <w:rPr>
          <w:rFonts w:cs="Liberation Serif"/>
          <w:sz w:val="28"/>
          <w:szCs w:val="28"/>
        </w:rPr>
        <w:t xml:space="preserve"> когда пациент пересечет вторую 2-х метровую отметку. Таким образо</w:t>
      </w:r>
      <w:r w:rsidR="008423A3" w:rsidRPr="006027C6">
        <w:rPr>
          <w:rFonts w:cs="Liberation Serif"/>
          <w:sz w:val="28"/>
          <w:szCs w:val="28"/>
        </w:rPr>
        <w:t xml:space="preserve">м, </w:t>
      </w:r>
      <w:r w:rsidR="006027C6">
        <w:rPr>
          <w:rFonts w:cs="Liberation Serif"/>
          <w:sz w:val="28"/>
          <w:szCs w:val="28"/>
        </w:rPr>
        <w:br/>
      </w:r>
      <w:r w:rsidRPr="006027C6">
        <w:rPr>
          <w:rFonts w:cs="Liberation Serif"/>
          <w:sz w:val="28"/>
          <w:szCs w:val="28"/>
        </w:rPr>
        <w:t xml:space="preserve">вы измерите время, в течение которого пациент проходит 6 метров (2 метра </w:t>
      </w:r>
      <w:r w:rsidR="006027C6">
        <w:rPr>
          <w:rFonts w:cs="Liberation Serif"/>
          <w:sz w:val="28"/>
          <w:szCs w:val="28"/>
        </w:rPr>
        <w:br/>
      </w:r>
      <w:r w:rsidRPr="006027C6">
        <w:rPr>
          <w:rFonts w:cs="Liberation Serif"/>
          <w:sz w:val="28"/>
          <w:szCs w:val="28"/>
        </w:rPr>
        <w:t>в</w:t>
      </w:r>
      <w:r w:rsidR="008423A3" w:rsidRPr="006027C6">
        <w:rPr>
          <w:rFonts w:cs="Liberation Serif"/>
          <w:sz w:val="28"/>
          <w:szCs w:val="28"/>
        </w:rPr>
        <w:t xml:space="preserve"> начале и 2 метра в конце пути не учитываются, в связи с </w:t>
      </w:r>
      <w:r w:rsidRPr="006027C6">
        <w:rPr>
          <w:rFonts w:cs="Liberation Serif"/>
          <w:sz w:val="28"/>
          <w:szCs w:val="28"/>
        </w:rPr>
        <w:t xml:space="preserve">ускорением </w:t>
      </w:r>
      <w:r w:rsidR="006027C6">
        <w:rPr>
          <w:rFonts w:cs="Liberation Serif"/>
          <w:sz w:val="28"/>
          <w:szCs w:val="28"/>
        </w:rPr>
        <w:br/>
      </w:r>
      <w:r w:rsidRPr="006027C6">
        <w:rPr>
          <w:rFonts w:cs="Liberation Serif"/>
          <w:sz w:val="28"/>
          <w:szCs w:val="28"/>
        </w:rPr>
        <w:t>и замедлением пациента).  Для расче</w:t>
      </w:r>
      <w:r w:rsidR="008423A3" w:rsidRPr="006027C6">
        <w:rPr>
          <w:rFonts w:cs="Liberation Serif"/>
          <w:sz w:val="28"/>
          <w:szCs w:val="28"/>
        </w:rPr>
        <w:t xml:space="preserve">та скорости ходьбы разделите 6 </w:t>
      </w:r>
      <w:r w:rsidR="006027C6">
        <w:rPr>
          <w:rFonts w:cs="Liberation Serif"/>
          <w:sz w:val="28"/>
          <w:szCs w:val="28"/>
        </w:rPr>
        <w:t>на время</w:t>
      </w:r>
      <w:r w:rsidRPr="006027C6">
        <w:rPr>
          <w:rFonts w:cs="Liberation Serif"/>
          <w:sz w:val="28"/>
          <w:szCs w:val="28"/>
        </w:rPr>
        <w:t xml:space="preserve"> </w:t>
      </w:r>
      <w:r w:rsidR="006027C6">
        <w:rPr>
          <w:rFonts w:cs="Liberation Serif"/>
          <w:sz w:val="28"/>
          <w:szCs w:val="28"/>
        </w:rPr>
        <w:br/>
      </w:r>
      <w:r w:rsidRPr="006027C6">
        <w:rPr>
          <w:rFonts w:cs="Liberation Serif"/>
          <w:sz w:val="28"/>
          <w:szCs w:val="28"/>
        </w:rPr>
        <w:t>(в секундах), в течение которого пациент прошел 6 метров.</w:t>
      </w:r>
    </w:p>
    <w:p w:rsidR="008D158B" w:rsidRDefault="008D158B" w:rsidP="00713EEB">
      <w:pPr>
        <w:spacing w:after="0" w:line="240" w:lineRule="auto"/>
        <w:rPr>
          <w:rFonts w:ascii="Times New Roman" w:hAnsi="Times New Roman" w:cs="Times New Roman"/>
          <w:color w:val="000000"/>
          <w:sz w:val="20"/>
          <w:szCs w:val="20"/>
          <w:lang w:eastAsia="ru-RU"/>
        </w:rPr>
      </w:pPr>
    </w:p>
    <w:p w:rsidR="008D158B" w:rsidRDefault="008D158B" w:rsidP="008D158B">
      <w:pPr>
        <w:spacing w:after="0" w:line="301" w:lineRule="atLeast"/>
        <w:rPr>
          <w:rFonts w:ascii="Times New Roman" w:hAnsi="Times New Roman" w:cs="Times New Roman"/>
          <w:color w:val="000000"/>
          <w:sz w:val="20"/>
          <w:szCs w:val="20"/>
          <w:lang w:eastAsia="ru-RU"/>
        </w:rPr>
      </w:pPr>
    </w:p>
    <w:p w:rsidR="00DC67C5" w:rsidRDefault="00DC67C5" w:rsidP="008D158B">
      <w:pPr>
        <w:spacing w:after="0" w:line="301" w:lineRule="atLeast"/>
        <w:rPr>
          <w:rFonts w:ascii="Times New Roman" w:hAnsi="Times New Roman" w:cs="Times New Roman"/>
          <w:color w:val="000000"/>
          <w:sz w:val="20"/>
          <w:szCs w:val="20"/>
          <w:lang w:eastAsia="ru-RU"/>
        </w:rPr>
      </w:pPr>
    </w:p>
    <w:p w:rsidR="00DC67C5" w:rsidRDefault="00DC67C5" w:rsidP="008D158B">
      <w:pPr>
        <w:spacing w:after="0" w:line="301" w:lineRule="atLeast"/>
        <w:rPr>
          <w:rFonts w:ascii="Times New Roman" w:hAnsi="Times New Roman" w:cs="Times New Roman"/>
          <w:color w:val="000000"/>
          <w:sz w:val="20"/>
          <w:szCs w:val="20"/>
          <w:lang w:eastAsia="ru-RU"/>
        </w:rPr>
      </w:pPr>
    </w:p>
    <w:p w:rsidR="00DC67C5" w:rsidRDefault="00DC67C5" w:rsidP="008D158B">
      <w:pPr>
        <w:spacing w:after="0" w:line="301" w:lineRule="atLeast"/>
        <w:rPr>
          <w:rFonts w:ascii="Times New Roman" w:hAnsi="Times New Roman" w:cs="Times New Roman"/>
          <w:color w:val="000000"/>
          <w:sz w:val="20"/>
          <w:szCs w:val="20"/>
          <w:lang w:eastAsia="ru-RU"/>
        </w:rPr>
      </w:pPr>
    </w:p>
    <w:p w:rsidR="00DC67C5" w:rsidRDefault="00DC67C5" w:rsidP="008D158B">
      <w:pPr>
        <w:spacing w:after="0" w:line="301" w:lineRule="atLeast"/>
        <w:rPr>
          <w:rFonts w:ascii="Times New Roman" w:hAnsi="Times New Roman" w:cs="Times New Roman"/>
          <w:color w:val="000000"/>
          <w:sz w:val="20"/>
          <w:szCs w:val="20"/>
          <w:lang w:eastAsia="ru-RU"/>
        </w:rPr>
      </w:pPr>
    </w:p>
    <w:p w:rsidR="00DC67C5" w:rsidRDefault="00DC67C5" w:rsidP="008D158B">
      <w:pPr>
        <w:spacing w:after="0" w:line="301" w:lineRule="atLeast"/>
        <w:rPr>
          <w:rFonts w:ascii="Times New Roman" w:hAnsi="Times New Roman" w:cs="Times New Roman"/>
          <w:color w:val="000000"/>
          <w:sz w:val="20"/>
          <w:szCs w:val="20"/>
          <w:lang w:eastAsia="ru-RU"/>
        </w:rPr>
      </w:pPr>
    </w:p>
    <w:p w:rsidR="00980948" w:rsidRDefault="00980948" w:rsidP="008D158B">
      <w:pPr>
        <w:spacing w:after="0" w:line="301" w:lineRule="atLeas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br w:type="page"/>
      </w:r>
    </w:p>
    <w:p w:rsidR="008D158B" w:rsidRDefault="008D158B" w:rsidP="008D158B">
      <w:pPr>
        <w:tabs>
          <w:tab w:val="left" w:pos="2180"/>
        </w:tabs>
        <w:ind w:right="-285"/>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ПОВТОРНЫЙ ПРИЕМ ГЕРИАТРА</w:t>
      </w:r>
    </w:p>
    <w:p w:rsidR="008D158B" w:rsidRDefault="006027C6" w:rsidP="008D158B">
      <w:pPr>
        <w:tabs>
          <w:tab w:val="left" w:pos="2180"/>
        </w:tabs>
        <w:spacing w:after="0" w:line="240" w:lineRule="auto"/>
        <w:ind w:right="-285" w:hanging="142"/>
        <w:outlineLvl w:val="0"/>
        <w:rPr>
          <w:rFonts w:ascii="Times New Roman" w:hAnsi="Times New Roman" w:cs="Times New Roman"/>
          <w:sz w:val="22"/>
          <w:szCs w:val="22"/>
        </w:rPr>
      </w:pPr>
      <w:r>
        <w:rPr>
          <w:rFonts w:ascii="Times New Roman" w:hAnsi="Times New Roman" w:cs="Times New Roman"/>
        </w:rPr>
        <w:t>Дата: _</w:t>
      </w:r>
      <w:r w:rsidR="008D158B">
        <w:rPr>
          <w:rFonts w:ascii="Times New Roman" w:hAnsi="Times New Roman" w:cs="Times New Roman"/>
        </w:rPr>
        <w:t>______________</w:t>
      </w:r>
    </w:p>
    <w:p w:rsidR="008D158B" w:rsidRDefault="008D158B" w:rsidP="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Самочувствие пациента: ухудшилось_________________________________________________</w:t>
      </w:r>
    </w:p>
    <w:p w:rsidR="008D158B" w:rsidRDefault="008D158B" w:rsidP="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 xml:space="preserve"> улучшилось______________________________________________________________________</w:t>
      </w:r>
    </w:p>
    <w:p w:rsidR="008D158B" w:rsidRDefault="008D158B" w:rsidP="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 xml:space="preserve"> без изменений____________________________________________________________________</w:t>
      </w:r>
    </w:p>
    <w:p w:rsidR="008D158B" w:rsidRDefault="008D158B" w:rsidP="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 xml:space="preserve"> Вес________ (кг) </w:t>
      </w:r>
    </w:p>
    <w:p w:rsidR="008D158B" w:rsidRDefault="008D158B" w:rsidP="008D158B">
      <w:pPr>
        <w:tabs>
          <w:tab w:val="left" w:pos="2180"/>
        </w:tabs>
        <w:spacing w:after="0" w:line="240" w:lineRule="auto"/>
        <w:ind w:left="-142" w:right="-285" w:hanging="142"/>
        <w:rPr>
          <w:rFonts w:ascii="Times New Roman" w:hAnsi="Times New Roman" w:cs="Times New Roman"/>
        </w:rPr>
      </w:pPr>
    </w:p>
    <w:p w:rsidR="008D158B" w:rsidRDefault="006027C6" w:rsidP="006027C6">
      <w:pPr>
        <w:tabs>
          <w:tab w:val="left" w:pos="2180"/>
        </w:tabs>
        <w:spacing w:after="0" w:line="240" w:lineRule="auto"/>
        <w:ind w:left="-142" w:right="-285"/>
        <w:outlineLvl w:val="0"/>
        <w:rPr>
          <w:rFonts w:ascii="Times New Roman" w:hAnsi="Times New Roman" w:cs="Times New Roman"/>
        </w:rPr>
      </w:pPr>
      <w:r>
        <w:rPr>
          <w:rFonts w:ascii="Times New Roman" w:hAnsi="Times New Roman" w:cs="Times New Roman"/>
        </w:rPr>
        <w:t>АД, ЧСС исходно (</w:t>
      </w:r>
      <w:r w:rsidR="008D158B">
        <w:rPr>
          <w:rFonts w:ascii="Times New Roman" w:hAnsi="Times New Roman" w:cs="Times New Roman"/>
        </w:rPr>
        <w:t>сидя)______________________________________________________</w:t>
      </w:r>
    </w:p>
    <w:p w:rsidR="008D158B" w:rsidRDefault="006027C6" w:rsidP="006027C6">
      <w:pPr>
        <w:tabs>
          <w:tab w:val="left" w:pos="2180"/>
        </w:tabs>
        <w:spacing w:after="0" w:line="240" w:lineRule="auto"/>
        <w:ind w:left="-142" w:right="-285"/>
        <w:outlineLvl w:val="0"/>
        <w:rPr>
          <w:rFonts w:ascii="Times New Roman" w:hAnsi="Times New Roman" w:cs="Times New Roman"/>
        </w:rPr>
      </w:pPr>
      <w:r>
        <w:rPr>
          <w:rFonts w:ascii="Times New Roman" w:hAnsi="Times New Roman" w:cs="Times New Roman"/>
        </w:rPr>
        <w:t>АД, ЧСС через 7 минут в</w:t>
      </w:r>
      <w:r w:rsidR="008D158B">
        <w:rPr>
          <w:rFonts w:ascii="Times New Roman" w:hAnsi="Times New Roman" w:cs="Times New Roman"/>
        </w:rPr>
        <w:t xml:space="preserve"> горизонтальном положении____________________________</w:t>
      </w:r>
    </w:p>
    <w:p w:rsidR="008D158B" w:rsidRDefault="008D158B" w:rsidP="006027C6">
      <w:pPr>
        <w:tabs>
          <w:tab w:val="left" w:pos="2180"/>
        </w:tabs>
        <w:spacing w:after="0" w:line="240" w:lineRule="auto"/>
        <w:ind w:left="-142" w:right="-285"/>
        <w:rPr>
          <w:rFonts w:ascii="Times New Roman" w:hAnsi="Times New Roman" w:cs="Times New Roman"/>
        </w:rPr>
      </w:pPr>
      <w:r>
        <w:rPr>
          <w:rFonts w:ascii="Times New Roman" w:hAnsi="Times New Roman" w:cs="Times New Roman"/>
        </w:rPr>
        <w:t>АД, ЧСС   в течение 1-й ________________</w:t>
      </w:r>
      <w:r w:rsidR="006027C6">
        <w:rPr>
          <w:rFonts w:ascii="Times New Roman" w:hAnsi="Times New Roman" w:cs="Times New Roman"/>
        </w:rPr>
        <w:t xml:space="preserve">_____и 3-й____________________ минут после </w:t>
      </w:r>
      <w:r w:rsidR="006027C6">
        <w:rPr>
          <w:rFonts w:ascii="Times New Roman" w:hAnsi="Times New Roman" w:cs="Times New Roman"/>
        </w:rPr>
        <w:br/>
        <w:t>перехода в вертикальное</w:t>
      </w:r>
      <w:r>
        <w:rPr>
          <w:rFonts w:ascii="Times New Roman" w:hAnsi="Times New Roman" w:cs="Times New Roman"/>
        </w:rPr>
        <w:t xml:space="preserve"> положение</w:t>
      </w:r>
    </w:p>
    <w:p w:rsidR="008D158B" w:rsidRDefault="008D158B" w:rsidP="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Общий осмотр:</w:t>
      </w: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5" w:hanging="142"/>
              <w:rPr>
                <w:rFonts w:ascii="Times New Roman" w:hAnsi="Times New Roman" w:cs="Times New Roman"/>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5" w:hanging="142"/>
              <w:rPr>
                <w:rFonts w:ascii="Times New Roman" w:hAnsi="Times New Roman" w:cs="Times New Roman"/>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5" w:hanging="142"/>
              <w:rPr>
                <w:rFonts w:ascii="Times New Roman" w:hAnsi="Times New Roman" w:cs="Times New Roman"/>
              </w:rPr>
            </w:pPr>
          </w:p>
        </w:tc>
      </w:tr>
    </w:tbl>
    <w:p w:rsidR="008D158B" w:rsidRDefault="008D158B" w:rsidP="008D158B">
      <w:pPr>
        <w:tabs>
          <w:tab w:val="left" w:pos="2180"/>
        </w:tabs>
        <w:spacing w:after="0" w:line="240" w:lineRule="auto"/>
        <w:ind w:right="-285" w:hanging="142"/>
        <w:rPr>
          <w:rFonts w:ascii="Times New Roman" w:hAnsi="Times New Roman" w:cs="Times New Roman"/>
          <w:sz w:val="22"/>
          <w:szCs w:val="22"/>
        </w:rPr>
      </w:pPr>
    </w:p>
    <w:tbl>
      <w:tblPr>
        <w:tblpPr w:leftFromText="180" w:rightFromText="180" w:vertAnchor="text" w:horzAnchor="margin" w:tblpXSpec="right"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2375"/>
        <w:gridCol w:w="2268"/>
        <w:gridCol w:w="2161"/>
      </w:tblGrid>
      <w:tr w:rsidR="008D158B" w:rsidTr="008D158B">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D158B" w:rsidRDefault="008D158B">
            <w:pPr>
              <w:tabs>
                <w:tab w:val="left" w:pos="2180"/>
              </w:tabs>
              <w:spacing w:after="0" w:line="240" w:lineRule="auto"/>
              <w:ind w:right="-285" w:hanging="142"/>
              <w:rPr>
                <w:rFonts w:ascii="Times New Roman" w:hAnsi="Times New Roman" w:cs="Times New Roman"/>
              </w:rPr>
            </w:pPr>
          </w:p>
          <w:p w:rsidR="008D158B" w:rsidRDefault="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 xml:space="preserve">    Динамометрия     </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8D158B" w:rsidRDefault="008D158B">
            <w:pPr>
              <w:tabs>
                <w:tab w:val="left" w:pos="2180"/>
              </w:tabs>
              <w:spacing w:after="0" w:line="240" w:lineRule="auto"/>
              <w:ind w:right="-285" w:hanging="142"/>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Default="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 xml:space="preserve">  1-я попытка</w:t>
            </w:r>
          </w:p>
        </w:tc>
        <w:tc>
          <w:tcPr>
            <w:tcW w:w="2161"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Default="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 xml:space="preserve">  2-я попытка</w:t>
            </w:r>
          </w:p>
        </w:tc>
      </w:tr>
      <w:tr w:rsidR="008D158B" w:rsidTr="008D158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sz w:val="22"/>
                <w:szCs w:val="22"/>
              </w:rPr>
            </w:pPr>
          </w:p>
        </w:tc>
        <w:tc>
          <w:tcPr>
            <w:tcW w:w="2375"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Default="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 xml:space="preserve"> Правая рука</w:t>
            </w:r>
          </w:p>
        </w:tc>
        <w:tc>
          <w:tcPr>
            <w:tcW w:w="2268" w:type="dxa"/>
            <w:tcBorders>
              <w:top w:val="single" w:sz="4" w:space="0" w:color="000000"/>
              <w:left w:val="single" w:sz="4" w:space="0" w:color="000000"/>
              <w:bottom w:val="single" w:sz="4" w:space="0" w:color="000000"/>
              <w:right w:val="single" w:sz="4" w:space="0" w:color="000000"/>
            </w:tcBorders>
          </w:tcPr>
          <w:p w:rsidR="008D158B" w:rsidRDefault="008D158B">
            <w:pPr>
              <w:tabs>
                <w:tab w:val="left" w:pos="2180"/>
              </w:tabs>
              <w:spacing w:after="0" w:line="240" w:lineRule="auto"/>
              <w:ind w:right="-285" w:hanging="142"/>
              <w:rPr>
                <w:rFonts w:ascii="Times New Roman" w:hAnsi="Times New Roman" w:cs="Times New Roman"/>
              </w:rPr>
            </w:pPr>
          </w:p>
        </w:tc>
        <w:tc>
          <w:tcPr>
            <w:tcW w:w="2161" w:type="dxa"/>
            <w:tcBorders>
              <w:top w:val="single" w:sz="4" w:space="0" w:color="000000"/>
              <w:left w:val="single" w:sz="4" w:space="0" w:color="000000"/>
              <w:bottom w:val="single" w:sz="4" w:space="0" w:color="000000"/>
              <w:right w:val="single" w:sz="4" w:space="0" w:color="000000"/>
            </w:tcBorders>
          </w:tcPr>
          <w:p w:rsidR="008D158B" w:rsidRDefault="008D158B">
            <w:pPr>
              <w:tabs>
                <w:tab w:val="left" w:pos="2180"/>
              </w:tabs>
              <w:spacing w:after="0" w:line="240" w:lineRule="auto"/>
              <w:ind w:right="-285" w:hanging="142"/>
              <w:rPr>
                <w:rFonts w:ascii="Times New Roman" w:hAnsi="Times New Roman" w:cs="Times New Roman"/>
              </w:rPr>
            </w:pPr>
          </w:p>
        </w:tc>
      </w:tr>
      <w:tr w:rsidR="008D158B" w:rsidTr="008D158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sz w:val="22"/>
                <w:szCs w:val="22"/>
              </w:rPr>
            </w:pPr>
          </w:p>
        </w:tc>
        <w:tc>
          <w:tcPr>
            <w:tcW w:w="2375" w:type="dxa"/>
            <w:tcBorders>
              <w:top w:val="single" w:sz="4" w:space="0" w:color="000000"/>
              <w:left w:val="single" w:sz="4" w:space="0" w:color="000000"/>
              <w:bottom w:val="single" w:sz="4" w:space="0" w:color="000000"/>
              <w:right w:val="single" w:sz="4" w:space="0" w:color="000000"/>
            </w:tcBorders>
            <w:shd w:val="clear" w:color="auto" w:fill="FFFFFF"/>
            <w:hideMark/>
          </w:tcPr>
          <w:p w:rsidR="008D158B" w:rsidRDefault="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rPr>
              <w:t xml:space="preserve"> Левая рука</w:t>
            </w:r>
          </w:p>
        </w:tc>
        <w:tc>
          <w:tcPr>
            <w:tcW w:w="2268" w:type="dxa"/>
            <w:tcBorders>
              <w:top w:val="single" w:sz="4" w:space="0" w:color="000000"/>
              <w:left w:val="single" w:sz="4" w:space="0" w:color="000000"/>
              <w:bottom w:val="single" w:sz="4" w:space="0" w:color="000000"/>
              <w:right w:val="single" w:sz="4" w:space="0" w:color="000000"/>
            </w:tcBorders>
          </w:tcPr>
          <w:p w:rsidR="008D158B" w:rsidRDefault="008D158B">
            <w:pPr>
              <w:tabs>
                <w:tab w:val="left" w:pos="2180"/>
              </w:tabs>
              <w:spacing w:after="0" w:line="240" w:lineRule="auto"/>
              <w:ind w:right="-285" w:hanging="142"/>
              <w:rPr>
                <w:rFonts w:ascii="Times New Roman" w:hAnsi="Times New Roman" w:cs="Times New Roman"/>
              </w:rPr>
            </w:pPr>
          </w:p>
        </w:tc>
        <w:tc>
          <w:tcPr>
            <w:tcW w:w="2161" w:type="dxa"/>
            <w:tcBorders>
              <w:top w:val="single" w:sz="4" w:space="0" w:color="000000"/>
              <w:left w:val="single" w:sz="4" w:space="0" w:color="000000"/>
              <w:bottom w:val="single" w:sz="4" w:space="0" w:color="000000"/>
              <w:right w:val="single" w:sz="4" w:space="0" w:color="000000"/>
            </w:tcBorders>
          </w:tcPr>
          <w:p w:rsidR="008D158B" w:rsidRDefault="008D158B">
            <w:pPr>
              <w:tabs>
                <w:tab w:val="left" w:pos="2180"/>
              </w:tabs>
              <w:spacing w:after="0" w:line="240" w:lineRule="auto"/>
              <w:ind w:right="-285" w:hanging="142"/>
              <w:rPr>
                <w:rFonts w:ascii="Times New Roman" w:hAnsi="Times New Roman" w:cs="Times New Roman"/>
              </w:rPr>
            </w:pPr>
          </w:p>
        </w:tc>
      </w:tr>
    </w:tbl>
    <w:p w:rsidR="008D158B" w:rsidRDefault="008D158B" w:rsidP="008D158B">
      <w:pPr>
        <w:tabs>
          <w:tab w:val="left" w:pos="2180"/>
        </w:tabs>
        <w:spacing w:after="0" w:line="240" w:lineRule="auto"/>
        <w:ind w:right="-285" w:hanging="142"/>
        <w:rPr>
          <w:rFonts w:ascii="Times New Roman" w:hAnsi="Times New Roman" w:cs="Times New Roman"/>
          <w:color w:val="000000"/>
          <w:sz w:val="22"/>
          <w:szCs w:val="22"/>
          <w:lang w:eastAsia="ru-RU"/>
        </w:rPr>
      </w:pPr>
      <w:r>
        <w:rPr>
          <w:rFonts w:ascii="Times New Roman" w:hAnsi="Times New Roman" w:cs="Times New Roman"/>
          <w:color w:val="000000"/>
          <w:lang w:eastAsia="ru-RU"/>
        </w:rPr>
        <w:t>Способность удерживать равновесие (сек)______________</w:t>
      </w:r>
    </w:p>
    <w:p w:rsidR="008D158B" w:rsidRDefault="008D158B" w:rsidP="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color w:val="000000"/>
          <w:lang w:eastAsia="ru-RU"/>
        </w:rPr>
        <w:t>Скорость походки (м/</w:t>
      </w:r>
      <w:r w:rsidR="006027C6">
        <w:rPr>
          <w:rFonts w:ascii="Times New Roman" w:hAnsi="Times New Roman" w:cs="Times New Roman"/>
          <w:color w:val="000000"/>
          <w:lang w:eastAsia="ru-RU"/>
        </w:rPr>
        <w:t>сек) _</w:t>
      </w:r>
      <w:r>
        <w:rPr>
          <w:rFonts w:ascii="Times New Roman" w:hAnsi="Times New Roman" w:cs="Times New Roman"/>
          <w:color w:val="000000"/>
          <w:lang w:eastAsia="ru-RU"/>
        </w:rPr>
        <w:t>___________________________</w:t>
      </w:r>
    </w:p>
    <w:p w:rsidR="008D158B" w:rsidRDefault="008D158B" w:rsidP="008D158B">
      <w:pPr>
        <w:tabs>
          <w:tab w:val="left" w:pos="2180"/>
        </w:tabs>
        <w:spacing w:after="0" w:line="240" w:lineRule="auto"/>
        <w:ind w:right="-285" w:hanging="142"/>
        <w:rPr>
          <w:rFonts w:ascii="Times New Roman" w:hAnsi="Times New Roman" w:cs="Times New Roman"/>
        </w:rPr>
      </w:pPr>
      <w:r>
        <w:rPr>
          <w:rFonts w:ascii="Times New Roman" w:hAnsi="Times New Roman" w:cs="Times New Roman"/>
          <w:color w:val="000000"/>
          <w:lang w:eastAsia="ru-RU"/>
        </w:rPr>
        <w:t>Тест встань и иди (</w:t>
      </w:r>
      <w:r w:rsidR="006027C6">
        <w:rPr>
          <w:rFonts w:ascii="Times New Roman" w:hAnsi="Times New Roman" w:cs="Times New Roman"/>
          <w:color w:val="000000"/>
          <w:lang w:eastAsia="ru-RU"/>
        </w:rPr>
        <w:t>сек)</w:t>
      </w:r>
      <w:r>
        <w:rPr>
          <w:rFonts w:ascii="Times New Roman" w:hAnsi="Times New Roman" w:cs="Times New Roman"/>
          <w:color w:val="000000"/>
          <w:lang w:eastAsia="ru-RU"/>
        </w:rPr>
        <w:t xml:space="preserve"> ____________________________   </w:t>
      </w:r>
    </w:p>
    <w:p w:rsidR="008D158B" w:rsidRDefault="008D158B" w:rsidP="008D158B">
      <w:pPr>
        <w:tabs>
          <w:tab w:val="left" w:pos="2180"/>
        </w:tabs>
        <w:spacing w:after="0" w:line="240" w:lineRule="auto"/>
        <w:ind w:right="-285" w:hanging="142"/>
        <w:outlineLvl w:val="0"/>
        <w:rPr>
          <w:rFonts w:ascii="Times New Roman" w:hAnsi="Times New Roman" w:cs="Times New Roman"/>
          <w:b/>
          <w:bCs/>
        </w:rPr>
      </w:pPr>
      <w:r>
        <w:rPr>
          <w:rFonts w:ascii="Times New Roman" w:hAnsi="Times New Roman" w:cs="Times New Roman"/>
          <w:b/>
          <w:bCs/>
        </w:rPr>
        <w:t>Визуально-аналоговая шкала самооценки состояния здоровья (</w:t>
      </w:r>
      <w:r w:rsidR="006027C6">
        <w:rPr>
          <w:rFonts w:ascii="Times New Roman" w:hAnsi="Times New Roman" w:cs="Times New Roman"/>
          <w:b/>
          <w:bCs/>
        </w:rPr>
        <w:t>%): _</w:t>
      </w:r>
      <w:r>
        <w:rPr>
          <w:rFonts w:ascii="Times New Roman" w:hAnsi="Times New Roman" w:cs="Times New Roman"/>
          <w:b/>
          <w:bCs/>
        </w:rPr>
        <w:t>______</w:t>
      </w:r>
    </w:p>
    <w:p w:rsidR="008D158B" w:rsidRDefault="008D158B" w:rsidP="008D158B">
      <w:pPr>
        <w:spacing w:after="0" w:line="240" w:lineRule="auto"/>
        <w:rPr>
          <w:rFonts w:ascii="Times New Roman" w:hAnsi="Times New Roman" w:cs="Times New Roman"/>
        </w:rPr>
      </w:pPr>
      <w:r>
        <w:rPr>
          <w:rFonts w:ascii="Calibri" w:hAnsi="Calibri" w:cs="Calibri"/>
          <w:noProof/>
          <w:lang w:eastAsia="ru-RU"/>
        </w:rPr>
        <mc:AlternateContent>
          <mc:Choice Requires="wps">
            <w:drawing>
              <wp:anchor distT="0" distB="0" distL="114300" distR="114300" simplePos="0" relativeHeight="251659776" behindDoc="0" locked="0" layoutInCell="1" allowOverlap="1">
                <wp:simplePos x="0" y="0"/>
                <wp:positionH relativeFrom="column">
                  <wp:posOffset>906145</wp:posOffset>
                </wp:positionH>
                <wp:positionV relativeFrom="paragraph">
                  <wp:posOffset>279400</wp:posOffset>
                </wp:positionV>
                <wp:extent cx="3626485" cy="635"/>
                <wp:effectExtent l="0" t="0" r="31115" b="374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64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73EC5" id="Прямая со стрелкой 27" o:spid="_x0000_s1026" type="#_x0000_t32" style="position:absolute;margin-left:71.35pt;margin-top:22pt;width:285.5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"/>
            </w:pict>
          </mc:Fallback>
        </mc:AlternateContent>
      </w:r>
      <w:r>
        <w:rPr>
          <w:rFonts w:ascii="Calibri" w:hAnsi="Calibri" w:cs="Calibri"/>
          <w:noProof/>
          <w:lang w:eastAsia="ru-RU"/>
        </w:rPr>
        <mc:AlternateContent>
          <mc:Choice Requires="wps">
            <w:drawing>
              <wp:anchor distT="0" distB="0" distL="114300" distR="114300" simplePos="0" relativeHeight="251660800" behindDoc="0" locked="0" layoutInCell="1" allowOverlap="1">
                <wp:simplePos x="0" y="0"/>
                <wp:positionH relativeFrom="column">
                  <wp:posOffset>2687955</wp:posOffset>
                </wp:positionH>
                <wp:positionV relativeFrom="paragraph">
                  <wp:posOffset>162560</wp:posOffset>
                </wp:positionV>
                <wp:extent cx="0" cy="189230"/>
                <wp:effectExtent l="0" t="0" r="38100"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BB1A1" id="Прямая со стрелкой 26" o:spid="_x0000_s1026" type="#_x0000_t32" style="position:absolute;margin-left:211.65pt;margin-top:12.8pt;width:0;height:1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"/>
            </w:pict>
          </mc:Fallback>
        </mc:AlternateContent>
      </w:r>
      <w:r>
        <w:rPr>
          <w:rFonts w:ascii="Calibri" w:hAnsi="Calibri" w:cs="Calibri"/>
          <w:noProof/>
          <w:lang w:eastAsia="ru-RU"/>
        </w:rPr>
        <mc:AlternateContent>
          <mc:Choice Requires="wps">
            <w:drawing>
              <wp:anchor distT="0" distB="0" distL="114300" distR="114300" simplePos="0" relativeHeight="251661824" behindDoc="0" locked="0" layoutInCell="1" allowOverlap="1">
                <wp:simplePos x="0" y="0"/>
                <wp:positionH relativeFrom="column">
                  <wp:posOffset>906145</wp:posOffset>
                </wp:positionH>
                <wp:positionV relativeFrom="paragraph">
                  <wp:posOffset>162560</wp:posOffset>
                </wp:positionV>
                <wp:extent cx="0" cy="189230"/>
                <wp:effectExtent l="0" t="0" r="38100"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1B6A2" id="Прямая со стрелкой 25" o:spid="_x0000_s1026" type="#_x0000_t32" style="position:absolute;margin-left:71.35pt;margin-top:12.8pt;width:0;height:14.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"/>
            </w:pict>
          </mc:Fallback>
        </mc:AlternateContent>
      </w:r>
      <w:r>
        <w:rPr>
          <w:rFonts w:ascii="Calibri" w:hAnsi="Calibri" w:cs="Calibri"/>
          <w:noProof/>
          <w:lang w:eastAsia="ru-RU"/>
        </w:rPr>
        <mc:AlternateContent>
          <mc:Choice Requires="wps">
            <w:drawing>
              <wp:anchor distT="0" distB="0" distL="114300" distR="114300" simplePos="0" relativeHeight="251662848" behindDoc="0" locked="0" layoutInCell="1" allowOverlap="1">
                <wp:simplePos x="0" y="0"/>
                <wp:positionH relativeFrom="column">
                  <wp:posOffset>4532630</wp:posOffset>
                </wp:positionH>
                <wp:positionV relativeFrom="paragraph">
                  <wp:posOffset>200660</wp:posOffset>
                </wp:positionV>
                <wp:extent cx="0" cy="189230"/>
                <wp:effectExtent l="0" t="0" r="38100" b="203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5ED45" id="Прямая со стрелкой 24" o:spid="_x0000_s1026" type="#_x0000_t32" style="position:absolute;margin-left:356.9pt;margin-top:15.8pt;width:0;height:1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"/>
            </w:pict>
          </mc:Fallback>
        </mc:AlternateContent>
      </w:r>
    </w:p>
    <w:p w:rsidR="008D158B" w:rsidRDefault="008D158B" w:rsidP="008D158B">
      <w:pPr>
        <w:tabs>
          <w:tab w:val="left" w:pos="2180"/>
        </w:tabs>
        <w:spacing w:after="0" w:line="240" w:lineRule="auto"/>
        <w:ind w:right="-285"/>
        <w:rPr>
          <w:rFonts w:ascii="Times New Roman" w:hAnsi="Times New Roman" w:cs="Times New Roman"/>
          <w:b/>
          <w:bCs/>
          <w:sz w:val="22"/>
          <w:szCs w:val="22"/>
        </w:rPr>
      </w:pPr>
    </w:p>
    <w:p w:rsidR="008D158B" w:rsidRDefault="008D158B" w:rsidP="008D158B">
      <w:pPr>
        <w:tabs>
          <w:tab w:val="left" w:pos="2180"/>
        </w:tabs>
        <w:spacing w:after="0" w:line="240" w:lineRule="auto"/>
        <w:ind w:right="-285"/>
        <w:rPr>
          <w:rFonts w:ascii="Times New Roman" w:hAnsi="Times New Roman" w:cs="Times New Roman"/>
          <w:b/>
          <w:bCs/>
        </w:rPr>
      </w:pPr>
    </w:p>
    <w:p w:rsidR="008D158B" w:rsidRDefault="008D158B" w:rsidP="008D158B">
      <w:pPr>
        <w:tabs>
          <w:tab w:val="left" w:pos="2180"/>
        </w:tabs>
        <w:spacing w:after="0" w:line="240" w:lineRule="auto"/>
        <w:ind w:right="-285"/>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lang w:val="en-US"/>
        </w:rPr>
        <w:t xml:space="preserve">0                                         50                                           100 </w:t>
      </w:r>
    </w:p>
    <w:p w:rsidR="008D158B" w:rsidRDefault="008D158B" w:rsidP="008D158B">
      <w:pPr>
        <w:tabs>
          <w:tab w:val="left" w:pos="2180"/>
        </w:tabs>
        <w:spacing w:after="0" w:line="240" w:lineRule="auto"/>
        <w:ind w:right="-285"/>
        <w:rPr>
          <w:rFonts w:ascii="Times New Roman" w:hAnsi="Times New Roman" w:cs="Times New Roman"/>
          <w:b/>
          <w:bCs/>
        </w:rPr>
      </w:pPr>
    </w:p>
    <w:tbl>
      <w:tblPr>
        <w:tblW w:w="96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1"/>
        <w:gridCol w:w="1729"/>
        <w:gridCol w:w="1246"/>
        <w:gridCol w:w="2550"/>
        <w:gridCol w:w="1983"/>
        <w:gridCol w:w="851"/>
      </w:tblGrid>
      <w:tr w:rsidR="008D158B" w:rsidTr="008D158B">
        <w:trPr>
          <w:trHeight w:val="310"/>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jc w:val="center"/>
              <w:rPr>
                <w:rFonts w:ascii="Times New Roman" w:hAnsi="Times New Roman" w:cs="Times New Roman"/>
              </w:rPr>
            </w:pPr>
            <w:proofErr w:type="spellStart"/>
            <w:r>
              <w:rPr>
                <w:rFonts w:ascii="Times New Roman" w:hAnsi="Times New Roman" w:cs="Times New Roman"/>
              </w:rPr>
              <w:t>Денсито</w:t>
            </w:r>
            <w:proofErr w:type="spellEnd"/>
            <w:r>
              <w:rPr>
                <w:rFonts w:ascii="Times New Roman" w:hAnsi="Times New Roman" w:cs="Times New Roman"/>
              </w:rPr>
              <w:t>-</w:t>
            </w:r>
          </w:p>
          <w:p w:rsidR="008D158B" w:rsidRDefault="008D158B">
            <w:pPr>
              <w:spacing w:after="0" w:line="240" w:lineRule="auto"/>
              <w:jc w:val="center"/>
              <w:rPr>
                <w:rFonts w:ascii="Times New Roman" w:hAnsi="Times New Roman" w:cs="Times New Roman"/>
              </w:rPr>
            </w:pPr>
            <w:r>
              <w:rPr>
                <w:rFonts w:ascii="Times New Roman" w:hAnsi="Times New Roman" w:cs="Times New Roman"/>
              </w:rPr>
              <w:t>метрия</w:t>
            </w:r>
          </w:p>
        </w:tc>
        <w:tc>
          <w:tcPr>
            <w:tcW w:w="1730" w:type="dxa"/>
            <w:vMerge w:val="restart"/>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rPr>
            </w:pPr>
            <w:r>
              <w:rPr>
                <w:rFonts w:ascii="Times New Roman" w:hAnsi="Times New Roman" w:cs="Times New Roman"/>
              </w:rPr>
              <w:t>Дата проведения</w:t>
            </w:r>
          </w:p>
          <w:p w:rsidR="008D158B" w:rsidRDefault="008D158B">
            <w:pPr>
              <w:spacing w:after="0" w:line="240" w:lineRule="auto"/>
              <w:rPr>
                <w:rFonts w:ascii="Times New Roman" w:hAnsi="Times New Roman" w:cs="Times New Roman"/>
              </w:rPr>
            </w:pPr>
            <w:r>
              <w:rPr>
                <w:rFonts w:ascii="Times New Roman" w:hAnsi="Times New Roman" w:cs="Times New Roman"/>
              </w:rPr>
              <w:t>(__/__/______)</w:t>
            </w: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jc w:val="center"/>
              <w:rPr>
                <w:rFonts w:ascii="Times New Roman" w:hAnsi="Times New Roman" w:cs="Times New Roman"/>
              </w:rPr>
            </w:pPr>
            <w:r>
              <w:rPr>
                <w:rFonts w:ascii="Times New Roman" w:hAnsi="Times New Roman" w:cs="Times New Roman"/>
              </w:rPr>
              <w:t>Бедро</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rPr>
            </w:pPr>
            <w:r>
              <w:rPr>
                <w:rFonts w:ascii="Times New Roman" w:hAnsi="Times New Roman" w:cs="Times New Roman"/>
              </w:rPr>
              <w:t xml:space="preserve"> Т-критерий</w:t>
            </w:r>
          </w:p>
        </w:tc>
        <w:tc>
          <w:tcPr>
            <w:tcW w:w="1984" w:type="dxa"/>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lang w:val="en-US"/>
              </w:rPr>
            </w:pPr>
            <w:r>
              <w:rPr>
                <w:rFonts w:ascii="Times New Roman" w:hAnsi="Times New Roman" w:cs="Times New Roman"/>
                <w:lang w:val="en-US"/>
              </w:rPr>
              <w:t>Total</w:t>
            </w:r>
          </w:p>
        </w:tc>
        <w:tc>
          <w:tcPr>
            <w:tcW w:w="851" w:type="dxa"/>
            <w:tcBorders>
              <w:top w:val="single" w:sz="4" w:space="0" w:color="000000"/>
              <w:left w:val="single" w:sz="4" w:space="0" w:color="000000"/>
              <w:bottom w:val="single" w:sz="4" w:space="0" w:color="000000"/>
              <w:right w:val="single" w:sz="4" w:space="0" w:color="000000"/>
            </w:tcBorders>
          </w:tcPr>
          <w:p w:rsidR="008D158B" w:rsidRDefault="008D158B">
            <w:pPr>
              <w:spacing w:after="0" w:line="240" w:lineRule="auto"/>
              <w:jc w:val="center"/>
              <w:rPr>
                <w:rFonts w:ascii="Times New Roman" w:hAnsi="Times New Roman" w:cs="Times New Roman"/>
              </w:rPr>
            </w:pPr>
          </w:p>
        </w:tc>
      </w:tr>
      <w:tr w:rsidR="008D158B" w:rsidTr="008D158B">
        <w:trPr>
          <w:trHeight w:val="310"/>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lang w:val="en-US"/>
              </w:rPr>
            </w:pPr>
            <w:r>
              <w:rPr>
                <w:rFonts w:ascii="Times New Roman" w:hAnsi="Times New Roman" w:cs="Times New Roman"/>
                <w:lang w:val="en-US"/>
              </w:rPr>
              <w:t>Neck</w:t>
            </w:r>
          </w:p>
        </w:tc>
        <w:tc>
          <w:tcPr>
            <w:tcW w:w="851" w:type="dxa"/>
            <w:tcBorders>
              <w:top w:val="single" w:sz="4" w:space="0" w:color="000000"/>
              <w:left w:val="single" w:sz="4" w:space="0" w:color="000000"/>
              <w:bottom w:val="single" w:sz="4" w:space="0" w:color="000000"/>
              <w:right w:val="single" w:sz="4" w:space="0" w:color="000000"/>
            </w:tcBorders>
          </w:tcPr>
          <w:p w:rsidR="008D158B" w:rsidRDefault="008D158B">
            <w:pPr>
              <w:spacing w:after="0" w:line="240" w:lineRule="auto"/>
              <w:jc w:val="center"/>
              <w:rPr>
                <w:rFonts w:ascii="Times New Roman" w:hAnsi="Times New Roman" w:cs="Times New Roman"/>
              </w:rPr>
            </w:pPr>
          </w:p>
        </w:tc>
      </w:tr>
      <w:tr w:rsidR="008D158B" w:rsidTr="008D158B">
        <w:trPr>
          <w:trHeight w:val="361"/>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rPr>
            </w:pPr>
            <w:r>
              <w:rPr>
                <w:rFonts w:ascii="Times New Roman" w:hAnsi="Times New Roman" w:cs="Times New Roman"/>
              </w:rPr>
              <w:t xml:space="preserve">МПК </w:t>
            </w:r>
            <w:r>
              <w:rPr>
                <w:rFonts w:ascii="Times New Roman" w:hAnsi="Times New Roman" w:cs="Times New Roman"/>
                <w:lang w:val="en-US"/>
              </w:rPr>
              <w:t>(BCM)</w:t>
            </w:r>
            <w:r>
              <w:rPr>
                <w:rFonts w:ascii="Times New Roman" w:hAnsi="Times New Roman" w:cs="Times New Roman"/>
              </w:rPr>
              <w:t xml:space="preserve">, г/см </w:t>
            </w:r>
            <w:r>
              <w:t>²</w:t>
            </w:r>
          </w:p>
        </w:tc>
        <w:tc>
          <w:tcPr>
            <w:tcW w:w="1984" w:type="dxa"/>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lang w:val="en-US"/>
              </w:rPr>
            </w:pPr>
            <w:r>
              <w:rPr>
                <w:rFonts w:ascii="Times New Roman" w:hAnsi="Times New Roman" w:cs="Times New Roman"/>
                <w:lang w:val="en-US"/>
              </w:rPr>
              <w:t>Total</w:t>
            </w:r>
          </w:p>
        </w:tc>
        <w:tc>
          <w:tcPr>
            <w:tcW w:w="851" w:type="dxa"/>
            <w:tcBorders>
              <w:top w:val="single" w:sz="4" w:space="0" w:color="000000"/>
              <w:left w:val="single" w:sz="4" w:space="0" w:color="000000"/>
              <w:bottom w:val="single" w:sz="4" w:space="0" w:color="000000"/>
              <w:right w:val="single" w:sz="4" w:space="0" w:color="000000"/>
            </w:tcBorders>
          </w:tcPr>
          <w:p w:rsidR="008D158B" w:rsidRDefault="008D158B">
            <w:pPr>
              <w:spacing w:after="0" w:line="240" w:lineRule="auto"/>
              <w:jc w:val="center"/>
              <w:rPr>
                <w:rFonts w:ascii="Times New Roman" w:hAnsi="Times New Roman" w:cs="Times New Roman"/>
              </w:rPr>
            </w:pPr>
          </w:p>
        </w:tc>
      </w:tr>
      <w:tr w:rsidR="008D158B" w:rsidTr="008D158B">
        <w:trPr>
          <w:trHeight w:val="310"/>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jc w:val="center"/>
              <w:rPr>
                <w:rFonts w:ascii="Times New Roman" w:hAnsi="Times New Roman" w:cs="Times New Roman"/>
              </w:rPr>
            </w:pPr>
            <w:r>
              <w:rPr>
                <w:rFonts w:ascii="Times New Roman" w:hAnsi="Times New Roman" w:cs="Times New Roman"/>
              </w:rPr>
              <w:t>Поясничный отдел позвоночника</w:t>
            </w:r>
          </w:p>
        </w:tc>
        <w:tc>
          <w:tcPr>
            <w:tcW w:w="2552" w:type="dxa"/>
            <w:vMerge w:val="restart"/>
            <w:tcBorders>
              <w:top w:val="single" w:sz="4" w:space="0" w:color="000000"/>
              <w:left w:val="single" w:sz="4" w:space="0" w:color="000000"/>
              <w:bottom w:val="single" w:sz="4" w:space="0" w:color="000000"/>
              <w:right w:val="single" w:sz="4" w:space="0" w:color="000000"/>
            </w:tcBorders>
          </w:tcPr>
          <w:p w:rsidR="008D158B" w:rsidRDefault="008D158B">
            <w:pPr>
              <w:spacing w:after="0" w:line="240" w:lineRule="auto"/>
              <w:rPr>
                <w:rFonts w:ascii="Times New Roman" w:hAnsi="Times New Roman" w:cs="Times New Roman"/>
                <w:lang w:val="en-US"/>
              </w:rPr>
            </w:pPr>
            <w:r>
              <w:rPr>
                <w:rFonts w:ascii="Times New Roman" w:hAnsi="Times New Roman" w:cs="Times New Roman"/>
              </w:rPr>
              <w:t>Т-критерий</w:t>
            </w:r>
          </w:p>
          <w:p w:rsidR="008D158B" w:rsidRDefault="008D158B">
            <w:pPr>
              <w:spacing w:after="0" w:line="240" w:lineRule="auto"/>
              <w:rPr>
                <w:rFonts w:ascii="Times New Roman" w:hAnsi="Times New Roman" w:cs="Times New Roman"/>
                <w:lang w:val="en-US"/>
              </w:rPr>
            </w:pPr>
          </w:p>
        </w:tc>
        <w:tc>
          <w:tcPr>
            <w:tcW w:w="1984" w:type="dxa"/>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lang w:val="en-US"/>
              </w:rPr>
            </w:pPr>
            <w:r>
              <w:rPr>
                <w:rFonts w:ascii="Times New Roman" w:hAnsi="Times New Roman" w:cs="Times New Roman"/>
                <w:lang w:val="en-US"/>
              </w:rPr>
              <w:t>Total (L1-L4</w:t>
            </w:r>
            <w:r>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8D158B" w:rsidRDefault="008D158B">
            <w:pPr>
              <w:spacing w:after="0" w:line="240" w:lineRule="auto"/>
              <w:rPr>
                <w:rFonts w:ascii="Times New Roman" w:hAnsi="Times New Roman" w:cs="Times New Roman"/>
              </w:rPr>
            </w:pPr>
          </w:p>
        </w:tc>
      </w:tr>
      <w:tr w:rsidR="008D158B" w:rsidTr="008D158B">
        <w:trPr>
          <w:trHeight w:val="310"/>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lang w:val="en-US"/>
              </w:rPr>
            </w:pPr>
          </w:p>
        </w:tc>
        <w:tc>
          <w:tcPr>
            <w:tcW w:w="1984" w:type="dxa"/>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rPr>
            </w:pPr>
            <w:r>
              <w:rPr>
                <w:rFonts w:ascii="Times New Roman" w:hAnsi="Times New Roman" w:cs="Times New Roman"/>
              </w:rPr>
              <w:t>Худший результат</w:t>
            </w:r>
          </w:p>
        </w:tc>
        <w:tc>
          <w:tcPr>
            <w:tcW w:w="851" w:type="dxa"/>
            <w:tcBorders>
              <w:top w:val="single" w:sz="4" w:space="0" w:color="000000"/>
              <w:left w:val="single" w:sz="4" w:space="0" w:color="000000"/>
              <w:bottom w:val="single" w:sz="4" w:space="0" w:color="000000"/>
              <w:right w:val="single" w:sz="4" w:space="0" w:color="000000"/>
            </w:tcBorders>
          </w:tcPr>
          <w:p w:rsidR="008D158B" w:rsidRDefault="008D158B">
            <w:pPr>
              <w:spacing w:after="0" w:line="240" w:lineRule="auto"/>
              <w:rPr>
                <w:rFonts w:ascii="Times New Roman" w:hAnsi="Times New Roman" w:cs="Times New Roman"/>
              </w:rPr>
            </w:pPr>
          </w:p>
        </w:tc>
      </w:tr>
      <w:tr w:rsidR="008D158B" w:rsidTr="008D158B">
        <w:trPr>
          <w:trHeight w:val="455"/>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8D158B" w:rsidRDefault="008D158B">
            <w:pPr>
              <w:spacing w:after="0" w:line="240"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rPr>
            </w:pPr>
            <w:r>
              <w:rPr>
                <w:rFonts w:ascii="Times New Roman" w:hAnsi="Times New Roman" w:cs="Times New Roman"/>
              </w:rPr>
              <w:t>МПК</w:t>
            </w:r>
            <w:r>
              <w:rPr>
                <w:rFonts w:ascii="Times New Roman" w:hAnsi="Times New Roman" w:cs="Times New Roman"/>
                <w:lang w:val="en-US"/>
              </w:rPr>
              <w:t xml:space="preserve"> (BCM)</w:t>
            </w:r>
            <w:r>
              <w:rPr>
                <w:rFonts w:ascii="Times New Roman" w:hAnsi="Times New Roman" w:cs="Times New Roman"/>
              </w:rPr>
              <w:t xml:space="preserve">, г/см </w:t>
            </w:r>
            <w:r>
              <w:t>²</w:t>
            </w:r>
          </w:p>
        </w:tc>
        <w:tc>
          <w:tcPr>
            <w:tcW w:w="1984" w:type="dxa"/>
            <w:tcBorders>
              <w:top w:val="single" w:sz="4" w:space="0" w:color="000000"/>
              <w:left w:val="single" w:sz="4" w:space="0" w:color="000000"/>
              <w:bottom w:val="single" w:sz="4" w:space="0" w:color="000000"/>
              <w:right w:val="single" w:sz="4" w:space="0" w:color="000000"/>
            </w:tcBorders>
            <w:hideMark/>
          </w:tcPr>
          <w:p w:rsidR="008D158B" w:rsidRDefault="008D158B">
            <w:pPr>
              <w:spacing w:after="0" w:line="240" w:lineRule="auto"/>
              <w:rPr>
                <w:rFonts w:ascii="Times New Roman" w:hAnsi="Times New Roman" w:cs="Times New Roman"/>
                <w:lang w:val="en-US"/>
              </w:rPr>
            </w:pPr>
            <w:r>
              <w:rPr>
                <w:rFonts w:ascii="Times New Roman" w:hAnsi="Times New Roman" w:cs="Times New Roman"/>
                <w:lang w:val="en-US"/>
              </w:rPr>
              <w:t>Total</w:t>
            </w:r>
          </w:p>
        </w:tc>
        <w:tc>
          <w:tcPr>
            <w:tcW w:w="851" w:type="dxa"/>
            <w:tcBorders>
              <w:top w:val="single" w:sz="4" w:space="0" w:color="000000"/>
              <w:left w:val="single" w:sz="4" w:space="0" w:color="000000"/>
              <w:bottom w:val="single" w:sz="4" w:space="0" w:color="000000"/>
              <w:right w:val="single" w:sz="4" w:space="0" w:color="000000"/>
            </w:tcBorders>
          </w:tcPr>
          <w:p w:rsidR="008D158B" w:rsidRDefault="008D158B">
            <w:pPr>
              <w:spacing w:after="0" w:line="240" w:lineRule="auto"/>
              <w:rPr>
                <w:rFonts w:ascii="Times New Roman" w:hAnsi="Times New Roman" w:cs="Times New Roman"/>
              </w:rPr>
            </w:pPr>
          </w:p>
        </w:tc>
      </w:tr>
    </w:tbl>
    <w:p w:rsidR="008D158B" w:rsidRDefault="008D158B" w:rsidP="008D158B">
      <w:pPr>
        <w:tabs>
          <w:tab w:val="left" w:pos="2180"/>
        </w:tabs>
        <w:spacing w:after="0" w:line="240" w:lineRule="auto"/>
        <w:ind w:right="-284"/>
        <w:rPr>
          <w:rFonts w:ascii="Times New Roman" w:hAnsi="Times New Roman" w:cs="Times New Roman"/>
          <w:b/>
          <w:bCs/>
          <w:color w:val="000000"/>
          <w:sz w:val="22"/>
          <w:szCs w:val="22"/>
          <w:lang w:eastAsia="ru-RU"/>
        </w:rPr>
      </w:pPr>
    </w:p>
    <w:p w:rsidR="008D158B" w:rsidRDefault="006027C6" w:rsidP="008D158B">
      <w:pPr>
        <w:tabs>
          <w:tab w:val="left" w:pos="2180"/>
        </w:tabs>
        <w:spacing w:after="0" w:line="240" w:lineRule="auto"/>
        <w:ind w:right="-284"/>
        <w:outlineLvl w:val="0"/>
        <w:rPr>
          <w:rFonts w:ascii="Times New Roman" w:hAnsi="Times New Roman" w:cs="Times New Roman"/>
          <w:b/>
          <w:bCs/>
          <w:color w:val="000000"/>
          <w:lang w:eastAsia="ru-RU"/>
        </w:rPr>
      </w:pPr>
      <w:r>
        <w:rPr>
          <w:rFonts w:ascii="Times New Roman" w:hAnsi="Times New Roman" w:cs="Times New Roman"/>
          <w:b/>
          <w:bCs/>
          <w:color w:val="000000"/>
          <w:lang w:eastAsia="ru-RU"/>
        </w:rPr>
        <w:t>Результаты</w:t>
      </w:r>
      <w:r w:rsidR="008D158B">
        <w:rPr>
          <w:rFonts w:ascii="Times New Roman" w:hAnsi="Times New Roman" w:cs="Times New Roman"/>
          <w:b/>
          <w:bCs/>
          <w:color w:val="000000"/>
          <w:lang w:eastAsia="ru-RU"/>
        </w:rPr>
        <w:t xml:space="preserve"> дополнительных методов исследований и консультаций:</w:t>
      </w: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bl>
    <w:p w:rsidR="008D158B" w:rsidRDefault="008D158B" w:rsidP="008D158B">
      <w:pPr>
        <w:tabs>
          <w:tab w:val="left" w:pos="2180"/>
        </w:tabs>
        <w:spacing w:after="0" w:line="240" w:lineRule="auto"/>
        <w:ind w:right="-284"/>
        <w:outlineLvl w:val="0"/>
        <w:rPr>
          <w:rFonts w:ascii="Times New Roman" w:hAnsi="Times New Roman" w:cs="Times New Roman"/>
          <w:b/>
          <w:bCs/>
          <w:color w:val="000000"/>
          <w:sz w:val="22"/>
          <w:szCs w:val="22"/>
          <w:lang w:eastAsia="ru-RU"/>
        </w:rPr>
      </w:pPr>
    </w:p>
    <w:p w:rsidR="008D158B" w:rsidRDefault="008D158B" w:rsidP="008D158B">
      <w:pPr>
        <w:tabs>
          <w:tab w:val="left" w:pos="2180"/>
        </w:tabs>
        <w:spacing w:after="0" w:line="240" w:lineRule="auto"/>
        <w:ind w:right="-284"/>
        <w:outlineLvl w:val="0"/>
        <w:rPr>
          <w:rFonts w:ascii="Times New Roman" w:hAnsi="Times New Roman" w:cs="Times New Roman"/>
          <w:b/>
          <w:bCs/>
          <w:color w:val="000000"/>
          <w:lang w:eastAsia="ru-RU"/>
        </w:rPr>
      </w:pPr>
      <w:r>
        <w:rPr>
          <w:rFonts w:ascii="Times New Roman" w:hAnsi="Times New Roman" w:cs="Times New Roman"/>
          <w:b/>
          <w:bCs/>
          <w:color w:val="000000"/>
          <w:lang w:eastAsia="ru-RU"/>
        </w:rPr>
        <w:t>Соблюдение рекомендаций гериатра:</w:t>
      </w: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bl>
    <w:p w:rsidR="008D158B" w:rsidRDefault="008D158B" w:rsidP="008D158B">
      <w:pPr>
        <w:tabs>
          <w:tab w:val="left" w:pos="2180"/>
        </w:tabs>
        <w:spacing w:after="0" w:line="240" w:lineRule="auto"/>
        <w:ind w:right="-284"/>
        <w:outlineLvl w:val="0"/>
        <w:rPr>
          <w:rFonts w:ascii="Times New Roman" w:hAnsi="Times New Roman" w:cs="Times New Roman"/>
          <w:b/>
          <w:bCs/>
          <w:color w:val="000000"/>
          <w:sz w:val="22"/>
          <w:szCs w:val="22"/>
          <w:lang w:eastAsia="ru-RU"/>
        </w:rPr>
      </w:pPr>
      <w:r>
        <w:rPr>
          <w:rFonts w:ascii="Times New Roman" w:hAnsi="Times New Roman" w:cs="Times New Roman"/>
          <w:b/>
          <w:bCs/>
          <w:color w:val="000000"/>
          <w:lang w:eastAsia="ru-RU"/>
        </w:rPr>
        <w:lastRenderedPageBreak/>
        <w:t xml:space="preserve"> Проводимая лекарственная терапия:</w:t>
      </w: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tabs>
                <w:tab w:val="left" w:pos="2180"/>
              </w:tabs>
              <w:spacing w:after="0" w:line="240" w:lineRule="auto"/>
              <w:ind w:right="-284"/>
              <w:outlineLvl w:val="0"/>
              <w:rPr>
                <w:rFonts w:ascii="Times New Roman" w:hAnsi="Times New Roman" w:cs="Times New Roman"/>
                <w:b/>
                <w:bCs/>
                <w:color w:val="000000"/>
                <w:lang w:eastAsia="ru-RU"/>
              </w:rPr>
            </w:pPr>
          </w:p>
        </w:tc>
      </w:tr>
    </w:tbl>
    <w:p w:rsidR="008D158B" w:rsidRDefault="008D158B" w:rsidP="008D158B">
      <w:pPr>
        <w:tabs>
          <w:tab w:val="left" w:pos="2180"/>
        </w:tabs>
        <w:spacing w:after="0" w:line="240" w:lineRule="auto"/>
        <w:ind w:right="-284"/>
        <w:outlineLvl w:val="0"/>
        <w:rPr>
          <w:rFonts w:ascii="Times New Roman" w:hAnsi="Times New Roman" w:cs="Times New Roman"/>
          <w:b/>
          <w:bCs/>
          <w:color w:val="000000"/>
          <w:sz w:val="22"/>
          <w:szCs w:val="22"/>
          <w:lang w:eastAsia="ru-RU"/>
        </w:rPr>
      </w:pPr>
    </w:p>
    <w:p w:rsidR="008D158B" w:rsidRDefault="008D158B" w:rsidP="008D158B">
      <w:pPr>
        <w:tabs>
          <w:tab w:val="left" w:pos="2180"/>
        </w:tabs>
        <w:spacing w:after="0" w:line="240" w:lineRule="auto"/>
        <w:ind w:right="-284"/>
        <w:outlineLvl w:val="0"/>
        <w:rPr>
          <w:rFonts w:ascii="Times New Roman" w:hAnsi="Times New Roman" w:cs="Times New Roman"/>
          <w:b/>
          <w:bCs/>
          <w:color w:val="000000"/>
          <w:lang w:eastAsia="ru-RU"/>
        </w:rPr>
      </w:pPr>
    </w:p>
    <w:p w:rsidR="008D158B" w:rsidRDefault="008D158B" w:rsidP="008D158B">
      <w:pPr>
        <w:tabs>
          <w:tab w:val="left" w:pos="2180"/>
        </w:tabs>
        <w:spacing w:after="0" w:line="240" w:lineRule="auto"/>
        <w:ind w:right="-284"/>
        <w:rPr>
          <w:rFonts w:ascii="Times New Roman" w:hAnsi="Times New Roman" w:cs="Times New Roman"/>
          <w:b/>
          <w:bCs/>
          <w:color w:val="000000"/>
          <w:lang w:eastAsia="ru-RU"/>
        </w:rPr>
      </w:pPr>
    </w:p>
    <w:p w:rsidR="008D158B" w:rsidRDefault="008D158B" w:rsidP="008D158B">
      <w:pPr>
        <w:spacing w:after="0" w:line="240" w:lineRule="auto"/>
        <w:ind w:right="-285"/>
        <w:outlineLvl w:val="0"/>
        <w:rPr>
          <w:rFonts w:ascii="Times New Roman" w:hAnsi="Times New Roman" w:cs="Times New Roman"/>
          <w:b/>
          <w:bCs/>
          <w:color w:val="000000"/>
          <w:lang w:eastAsia="ru-RU"/>
        </w:rPr>
      </w:pPr>
      <w:r>
        <w:rPr>
          <w:rFonts w:ascii="Times New Roman" w:hAnsi="Times New Roman" w:cs="Times New Roman"/>
          <w:b/>
          <w:bCs/>
          <w:color w:val="000000"/>
          <w:lang w:eastAsia="ru-RU"/>
        </w:rPr>
        <w:t>Рекомендации:</w:t>
      </w: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8D158B" w:rsidTr="008D158B">
        <w:tc>
          <w:tcPr>
            <w:tcW w:w="9855" w:type="dxa"/>
            <w:tcBorders>
              <w:top w:val="single" w:sz="4" w:space="0" w:color="000000"/>
              <w:left w:val="nil"/>
              <w:bottom w:val="single" w:sz="4" w:space="0" w:color="000000"/>
              <w:right w:val="nil"/>
            </w:tcBorders>
          </w:tcPr>
          <w:p w:rsidR="008D158B" w:rsidRDefault="008D158B">
            <w:pPr>
              <w:spacing w:after="0" w:line="240" w:lineRule="auto"/>
              <w:ind w:right="-285"/>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spacing w:after="0" w:line="240" w:lineRule="auto"/>
              <w:ind w:right="-285"/>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spacing w:after="0" w:line="240" w:lineRule="auto"/>
              <w:ind w:right="-285"/>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spacing w:after="0" w:line="240" w:lineRule="auto"/>
              <w:ind w:right="-285"/>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spacing w:after="0" w:line="240" w:lineRule="auto"/>
              <w:ind w:right="-285"/>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spacing w:after="0" w:line="240" w:lineRule="auto"/>
              <w:ind w:right="-285"/>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spacing w:after="0" w:line="240" w:lineRule="auto"/>
              <w:ind w:right="-285"/>
              <w:outlineLvl w:val="0"/>
              <w:rPr>
                <w:rFonts w:ascii="Times New Roman" w:hAnsi="Times New Roman" w:cs="Times New Roman"/>
                <w:b/>
                <w:bCs/>
                <w:color w:val="000000"/>
                <w:lang w:eastAsia="ru-RU"/>
              </w:rPr>
            </w:pPr>
          </w:p>
        </w:tc>
      </w:tr>
      <w:tr w:rsidR="008D158B" w:rsidTr="008D158B">
        <w:tc>
          <w:tcPr>
            <w:tcW w:w="9855" w:type="dxa"/>
            <w:tcBorders>
              <w:top w:val="single" w:sz="4" w:space="0" w:color="000000"/>
              <w:left w:val="nil"/>
              <w:bottom w:val="single" w:sz="4" w:space="0" w:color="000000"/>
              <w:right w:val="nil"/>
            </w:tcBorders>
          </w:tcPr>
          <w:p w:rsidR="008D158B" w:rsidRDefault="008D158B">
            <w:pPr>
              <w:spacing w:after="0" w:line="240" w:lineRule="auto"/>
              <w:ind w:right="-285"/>
              <w:outlineLvl w:val="0"/>
              <w:rPr>
                <w:rFonts w:ascii="Times New Roman" w:hAnsi="Times New Roman" w:cs="Times New Roman"/>
                <w:b/>
                <w:bCs/>
                <w:color w:val="000000"/>
                <w:lang w:eastAsia="ru-RU"/>
              </w:rPr>
            </w:pPr>
          </w:p>
        </w:tc>
      </w:tr>
    </w:tbl>
    <w:p w:rsidR="008D158B" w:rsidRDefault="008D158B" w:rsidP="008D158B">
      <w:pPr>
        <w:spacing w:after="0" w:line="240" w:lineRule="auto"/>
        <w:ind w:right="-285"/>
        <w:outlineLvl w:val="0"/>
        <w:rPr>
          <w:rFonts w:ascii="Times New Roman" w:hAnsi="Times New Roman" w:cs="Times New Roman"/>
          <w:b/>
          <w:bCs/>
          <w:color w:val="000000"/>
          <w:sz w:val="22"/>
          <w:szCs w:val="22"/>
          <w:lang w:eastAsia="ru-RU"/>
        </w:rPr>
      </w:pPr>
    </w:p>
    <w:p w:rsidR="009958CF" w:rsidRDefault="009958CF" w:rsidP="009958CF">
      <w:pPr>
        <w:spacing w:after="0" w:line="256" w:lineRule="auto"/>
        <w:ind w:left="29" w:right="240" w:hanging="10"/>
        <w:jc w:val="center"/>
        <w:rPr>
          <w:sz w:val="30"/>
        </w:rPr>
      </w:pPr>
    </w:p>
    <w:p w:rsidR="009958CF" w:rsidRDefault="009958CF" w:rsidP="000F2292">
      <w:pPr>
        <w:spacing w:after="0" w:line="240" w:lineRule="auto"/>
        <w:ind w:firstLine="4820"/>
        <w:jc w:val="both"/>
      </w:pPr>
    </w:p>
    <w:p w:rsidR="009958CF" w:rsidRDefault="009958CF" w:rsidP="000F2292">
      <w:pPr>
        <w:spacing w:after="0" w:line="240" w:lineRule="auto"/>
        <w:ind w:firstLine="4820"/>
        <w:jc w:val="both"/>
      </w:pPr>
    </w:p>
    <w:p w:rsidR="009958CF" w:rsidRDefault="009958CF" w:rsidP="000F2292">
      <w:pPr>
        <w:spacing w:after="0" w:line="240" w:lineRule="auto"/>
        <w:ind w:firstLine="4820"/>
        <w:jc w:val="both"/>
      </w:pPr>
    </w:p>
    <w:p w:rsidR="009958CF" w:rsidRDefault="009958CF" w:rsidP="000F2292">
      <w:pPr>
        <w:spacing w:after="0" w:line="240" w:lineRule="auto"/>
        <w:ind w:firstLine="4820"/>
        <w:jc w:val="both"/>
      </w:pPr>
    </w:p>
    <w:p w:rsidR="00980948" w:rsidRDefault="00980948" w:rsidP="000F2292">
      <w:pPr>
        <w:spacing w:after="0" w:line="240" w:lineRule="auto"/>
        <w:ind w:firstLine="4820"/>
        <w:jc w:val="both"/>
        <w:sectPr w:rsidR="00980948" w:rsidSect="00763A71">
          <w:headerReference w:type="default" r:id="rId11"/>
          <w:headerReference w:type="first" r:id="rId12"/>
          <w:pgSz w:w="11906" w:h="16838"/>
          <w:pgMar w:top="1134" w:right="566" w:bottom="1134" w:left="1418" w:header="708" w:footer="708" w:gutter="0"/>
          <w:cols w:space="708"/>
          <w:titlePg/>
          <w:docGrid w:linePitch="360"/>
        </w:sectPr>
      </w:pPr>
    </w:p>
    <w:p w:rsidR="006027C6" w:rsidRDefault="006027C6" w:rsidP="006027C6">
      <w:pPr>
        <w:spacing w:after="0" w:line="240" w:lineRule="auto"/>
        <w:ind w:right="283"/>
        <w:jc w:val="right"/>
        <w:rPr>
          <w:rFonts w:eastAsia="Times New Roman" w:cs="Liberation Serif"/>
          <w:lang w:eastAsia="ru-RU"/>
        </w:rPr>
      </w:pPr>
      <w:r w:rsidRPr="00B50ACF">
        <w:rPr>
          <w:rFonts w:eastAsia="Times New Roman" w:cs="Liberation Serif"/>
          <w:lang w:eastAsia="ru-RU"/>
        </w:rPr>
        <w:lastRenderedPageBreak/>
        <w:t xml:space="preserve">Приложение № </w:t>
      </w:r>
      <w:r>
        <w:rPr>
          <w:rFonts w:eastAsia="Times New Roman" w:cs="Liberation Serif"/>
          <w:lang w:eastAsia="ru-RU"/>
        </w:rPr>
        <w:t>2</w:t>
      </w:r>
    </w:p>
    <w:p w:rsidR="006027C6" w:rsidRPr="00B50ACF" w:rsidRDefault="006027C6" w:rsidP="006027C6">
      <w:pPr>
        <w:spacing w:after="0" w:line="240" w:lineRule="auto"/>
        <w:ind w:right="283"/>
        <w:jc w:val="right"/>
        <w:rPr>
          <w:rFonts w:eastAsia="Times New Roman" w:cs="Liberation Serif"/>
          <w:lang w:eastAsia="ru-RU"/>
        </w:rPr>
      </w:pPr>
      <w:r w:rsidRPr="00B50ACF">
        <w:rPr>
          <w:rFonts w:eastAsia="Times New Roman" w:cs="Liberation Serif"/>
          <w:lang w:eastAsia="ru-RU"/>
        </w:rPr>
        <w:t>к прика</w:t>
      </w:r>
      <w:r>
        <w:rPr>
          <w:rFonts w:eastAsia="Times New Roman" w:cs="Liberation Serif"/>
          <w:lang w:eastAsia="ru-RU"/>
        </w:rPr>
        <w:t>зу Министерства здравоохранения</w:t>
      </w:r>
    </w:p>
    <w:p w:rsidR="006027C6" w:rsidRPr="00B50ACF" w:rsidRDefault="006027C6" w:rsidP="006027C6">
      <w:pPr>
        <w:spacing w:after="0" w:line="240" w:lineRule="auto"/>
        <w:ind w:right="283"/>
        <w:jc w:val="right"/>
        <w:rPr>
          <w:rFonts w:eastAsia="Times New Roman" w:cs="Liberation Serif"/>
          <w:lang w:eastAsia="ru-RU"/>
        </w:rPr>
      </w:pPr>
      <w:r>
        <w:rPr>
          <w:rFonts w:eastAsia="Times New Roman" w:cs="Liberation Serif"/>
          <w:lang w:eastAsia="ru-RU"/>
        </w:rPr>
        <w:t>Свердловской области</w:t>
      </w:r>
    </w:p>
    <w:p w:rsidR="006027C6" w:rsidRPr="00B50ACF" w:rsidRDefault="006027C6" w:rsidP="006027C6">
      <w:pPr>
        <w:spacing w:after="0" w:line="240" w:lineRule="auto"/>
        <w:ind w:right="283"/>
        <w:jc w:val="right"/>
        <w:rPr>
          <w:rFonts w:eastAsia="Times New Roman" w:cs="Liberation Serif"/>
          <w:lang w:eastAsia="ru-RU"/>
        </w:rPr>
      </w:pPr>
      <w:r>
        <w:rPr>
          <w:rFonts w:eastAsia="Times New Roman" w:cs="Liberation Serif"/>
          <w:lang w:eastAsia="ru-RU"/>
        </w:rPr>
        <w:t>от _____________№______________</w:t>
      </w:r>
    </w:p>
    <w:p w:rsidR="00980948" w:rsidRDefault="00980948" w:rsidP="00980948">
      <w:pPr>
        <w:spacing w:after="0" w:line="240" w:lineRule="auto"/>
        <w:jc w:val="center"/>
      </w:pPr>
    </w:p>
    <w:p w:rsidR="00E24EB6" w:rsidRDefault="00E24EB6" w:rsidP="00980948">
      <w:pPr>
        <w:spacing w:after="0" w:line="240" w:lineRule="auto"/>
        <w:jc w:val="center"/>
      </w:pPr>
    </w:p>
    <w:p w:rsidR="00980948" w:rsidRPr="009D5C89" w:rsidRDefault="00980948" w:rsidP="00980948">
      <w:pPr>
        <w:spacing w:after="0" w:line="240" w:lineRule="auto"/>
        <w:jc w:val="center"/>
        <w:rPr>
          <w:b/>
          <w:sz w:val="28"/>
          <w:szCs w:val="28"/>
        </w:rPr>
      </w:pPr>
      <w:r>
        <w:rPr>
          <w:b/>
          <w:sz w:val="28"/>
          <w:szCs w:val="28"/>
        </w:rPr>
        <w:t xml:space="preserve">Перечень медицинских организаций </w:t>
      </w:r>
      <w:r w:rsidRPr="009D5C89">
        <w:rPr>
          <w:b/>
          <w:sz w:val="28"/>
          <w:szCs w:val="28"/>
        </w:rPr>
        <w:t xml:space="preserve">и прикрепленных к ним муниципальных образований для оказания медицинской помощи гражданам старше трудоспособного возраста по профилю </w:t>
      </w:r>
      <w:r w:rsidR="006027C6">
        <w:rPr>
          <w:b/>
          <w:sz w:val="28"/>
          <w:szCs w:val="28"/>
        </w:rPr>
        <w:t>«</w:t>
      </w:r>
      <w:r w:rsidRPr="009D5C89">
        <w:rPr>
          <w:b/>
          <w:sz w:val="28"/>
          <w:szCs w:val="28"/>
        </w:rPr>
        <w:t>гериатрия</w:t>
      </w:r>
      <w:r w:rsidR="006027C6">
        <w:rPr>
          <w:b/>
          <w:sz w:val="28"/>
          <w:szCs w:val="28"/>
        </w:rPr>
        <w:t>»</w:t>
      </w:r>
      <w:r w:rsidRPr="009D5C89">
        <w:rPr>
          <w:b/>
          <w:sz w:val="28"/>
          <w:szCs w:val="28"/>
        </w:rPr>
        <w:t xml:space="preserve"> в условиях круглосуточного стационара</w:t>
      </w:r>
    </w:p>
    <w:p w:rsidR="00980948" w:rsidRDefault="00980948" w:rsidP="00980948">
      <w:pPr>
        <w:spacing w:after="0" w:line="240" w:lineRule="auto"/>
        <w:jc w:val="center"/>
        <w:rPr>
          <w:b/>
          <w:sz w:val="28"/>
          <w:szCs w:val="28"/>
        </w:rPr>
      </w:pPr>
    </w:p>
    <w:tbl>
      <w:tblPr>
        <w:tblStyle w:val="a4"/>
        <w:tblW w:w="14879" w:type="dxa"/>
        <w:tblInd w:w="137" w:type="dxa"/>
        <w:tblLayout w:type="fixed"/>
        <w:tblLook w:val="04A0" w:firstRow="1" w:lastRow="0" w:firstColumn="1" w:lastColumn="0" w:noHBand="0" w:noVBand="1"/>
      </w:tblPr>
      <w:tblGrid>
        <w:gridCol w:w="543"/>
        <w:gridCol w:w="2713"/>
        <w:gridCol w:w="4252"/>
        <w:gridCol w:w="4111"/>
        <w:gridCol w:w="3260"/>
      </w:tblGrid>
      <w:tr w:rsidR="00980948" w:rsidRPr="00857ACA" w:rsidTr="00980948">
        <w:tc>
          <w:tcPr>
            <w:tcW w:w="543" w:type="dxa"/>
          </w:tcPr>
          <w:p w:rsidR="00980948" w:rsidRPr="00857ACA" w:rsidRDefault="00980948" w:rsidP="00980948">
            <w:pPr>
              <w:jc w:val="center"/>
              <w:rPr>
                <w:b/>
              </w:rPr>
            </w:pPr>
            <w:r w:rsidRPr="00857ACA">
              <w:rPr>
                <w:b/>
              </w:rPr>
              <w:t xml:space="preserve">№ </w:t>
            </w:r>
            <w:proofErr w:type="spellStart"/>
            <w:r w:rsidRPr="00857ACA">
              <w:rPr>
                <w:b/>
              </w:rPr>
              <w:t>пп</w:t>
            </w:r>
            <w:proofErr w:type="spellEnd"/>
          </w:p>
        </w:tc>
        <w:tc>
          <w:tcPr>
            <w:tcW w:w="2713" w:type="dxa"/>
          </w:tcPr>
          <w:p w:rsidR="00980948" w:rsidRPr="00F31BD5" w:rsidRDefault="00980948" w:rsidP="00980948">
            <w:pPr>
              <w:jc w:val="center"/>
            </w:pPr>
            <w:r w:rsidRPr="00F31BD5">
              <w:t xml:space="preserve">Медицинская организация, оказывающая стационарную помощь  по профилю </w:t>
            </w:r>
            <w:r w:rsidR="006027C6">
              <w:t>«</w:t>
            </w:r>
            <w:r w:rsidRPr="00F31BD5">
              <w:t>гериатрия</w:t>
            </w:r>
            <w:r w:rsidR="006027C6">
              <w:t>»</w:t>
            </w:r>
          </w:p>
        </w:tc>
        <w:tc>
          <w:tcPr>
            <w:tcW w:w="4252" w:type="dxa"/>
          </w:tcPr>
          <w:p w:rsidR="00980948" w:rsidRDefault="00980948" w:rsidP="00980948">
            <w:pPr>
              <w:jc w:val="center"/>
            </w:pPr>
            <w:r>
              <w:rPr>
                <w:rFonts w:cs="Liberation Serif"/>
                <w:lang w:eastAsia="ru-RU"/>
              </w:rPr>
              <w:t>Контактные данные ответственного лица для записи на плановую госпитализацию в гериатрическое отделение</w:t>
            </w:r>
          </w:p>
        </w:tc>
        <w:tc>
          <w:tcPr>
            <w:tcW w:w="4111" w:type="dxa"/>
          </w:tcPr>
          <w:p w:rsidR="00980948" w:rsidRPr="00857ACA" w:rsidRDefault="00980948" w:rsidP="00980948">
            <w:pPr>
              <w:jc w:val="center"/>
              <w:rPr>
                <w:b/>
              </w:rPr>
            </w:pPr>
            <w:r>
              <w:t xml:space="preserve">Наименование медицинских организаций, прикрепленных к </w:t>
            </w:r>
            <w:r w:rsidRPr="00F31BD5">
              <w:t xml:space="preserve">медицинской организации, оказывающая стационарную помощь  по профилю </w:t>
            </w:r>
            <w:r w:rsidR="006027C6">
              <w:t>«</w:t>
            </w:r>
            <w:r w:rsidRPr="00F31BD5">
              <w:t>гериатрия</w:t>
            </w:r>
            <w:r w:rsidR="006027C6">
              <w:t>»</w:t>
            </w:r>
          </w:p>
        </w:tc>
        <w:tc>
          <w:tcPr>
            <w:tcW w:w="3260" w:type="dxa"/>
          </w:tcPr>
          <w:p w:rsidR="00980948" w:rsidRDefault="00980948" w:rsidP="00980948">
            <w:pPr>
              <w:jc w:val="center"/>
              <w:rPr>
                <w:b/>
              </w:rPr>
            </w:pPr>
            <w:r>
              <w:t>Муниципальные образования</w:t>
            </w:r>
            <w:r w:rsidR="002A4278">
              <w:t>*</w:t>
            </w:r>
            <w:r>
              <w:t>, закрепленные за курирующей медицинской организацией</w:t>
            </w:r>
          </w:p>
        </w:tc>
      </w:tr>
      <w:tr w:rsidR="00980948" w:rsidRPr="00857ACA" w:rsidTr="00980948">
        <w:tc>
          <w:tcPr>
            <w:tcW w:w="543" w:type="dxa"/>
          </w:tcPr>
          <w:p w:rsidR="00980948" w:rsidRPr="00857ACA" w:rsidRDefault="00980948" w:rsidP="00980948">
            <w:pPr>
              <w:jc w:val="center"/>
              <w:rPr>
                <w:b/>
              </w:rPr>
            </w:pPr>
            <w:r w:rsidRPr="00857ACA">
              <w:rPr>
                <w:b/>
              </w:rPr>
              <w:t>1</w:t>
            </w:r>
          </w:p>
        </w:tc>
        <w:tc>
          <w:tcPr>
            <w:tcW w:w="2713" w:type="dxa"/>
          </w:tcPr>
          <w:p w:rsidR="00980948" w:rsidRPr="00857ACA" w:rsidRDefault="00980948" w:rsidP="00980948">
            <w:pPr>
              <w:jc w:val="center"/>
              <w:rPr>
                <w:b/>
              </w:rPr>
            </w:pPr>
            <w:r w:rsidRPr="00857ACA">
              <w:rPr>
                <w:b/>
              </w:rPr>
              <w:t>2</w:t>
            </w:r>
          </w:p>
        </w:tc>
        <w:tc>
          <w:tcPr>
            <w:tcW w:w="4252" w:type="dxa"/>
          </w:tcPr>
          <w:p w:rsidR="00980948" w:rsidRPr="00857ACA" w:rsidRDefault="00980948" w:rsidP="00980948">
            <w:pPr>
              <w:jc w:val="center"/>
              <w:rPr>
                <w:b/>
              </w:rPr>
            </w:pPr>
          </w:p>
        </w:tc>
        <w:tc>
          <w:tcPr>
            <w:tcW w:w="4111" w:type="dxa"/>
          </w:tcPr>
          <w:p w:rsidR="00980948" w:rsidRPr="00857ACA" w:rsidRDefault="00980948" w:rsidP="00980948">
            <w:pPr>
              <w:jc w:val="center"/>
              <w:rPr>
                <w:b/>
              </w:rPr>
            </w:pPr>
            <w:r w:rsidRPr="00857ACA">
              <w:rPr>
                <w:b/>
              </w:rPr>
              <w:t>3</w:t>
            </w:r>
          </w:p>
        </w:tc>
        <w:tc>
          <w:tcPr>
            <w:tcW w:w="3260" w:type="dxa"/>
          </w:tcPr>
          <w:p w:rsidR="00980948" w:rsidRPr="00857ACA" w:rsidRDefault="009A451A" w:rsidP="00980948">
            <w:pPr>
              <w:jc w:val="center"/>
              <w:rPr>
                <w:b/>
              </w:rPr>
            </w:pPr>
            <w:r>
              <w:rPr>
                <w:b/>
              </w:rPr>
              <w:t>4</w:t>
            </w:r>
          </w:p>
        </w:tc>
      </w:tr>
      <w:tr w:rsidR="008423A3" w:rsidTr="00041160">
        <w:tc>
          <w:tcPr>
            <w:tcW w:w="14879" w:type="dxa"/>
            <w:gridSpan w:val="5"/>
          </w:tcPr>
          <w:p w:rsidR="008423A3" w:rsidRPr="00857ACA" w:rsidRDefault="008423A3" w:rsidP="00980948">
            <w:pPr>
              <w:jc w:val="center"/>
              <w:rPr>
                <w:b/>
              </w:rPr>
            </w:pPr>
            <w:r w:rsidRPr="00857ACA">
              <w:rPr>
                <w:b/>
              </w:rPr>
              <w:t>Восточный управленческий округ</w:t>
            </w:r>
          </w:p>
        </w:tc>
      </w:tr>
      <w:tr w:rsidR="00980948" w:rsidRPr="00BC04A1" w:rsidTr="00980948">
        <w:tc>
          <w:tcPr>
            <w:tcW w:w="543" w:type="dxa"/>
          </w:tcPr>
          <w:p w:rsidR="00980948" w:rsidRPr="00BC04A1" w:rsidRDefault="00980948" w:rsidP="00980948">
            <w:pPr>
              <w:jc w:val="center"/>
            </w:pPr>
            <w:r w:rsidRPr="00BC04A1">
              <w:t>1.</w:t>
            </w:r>
          </w:p>
        </w:tc>
        <w:tc>
          <w:tcPr>
            <w:tcW w:w="2713" w:type="dxa"/>
          </w:tcPr>
          <w:p w:rsidR="00980948" w:rsidRPr="00BC04A1" w:rsidRDefault="00980948" w:rsidP="00980948">
            <w:r>
              <w:t xml:space="preserve">ГАУЗ СО </w:t>
            </w:r>
            <w:r w:rsidR="006027C6">
              <w:t>«</w:t>
            </w:r>
            <w:r>
              <w:t>Ирбитская ЦГБ</w:t>
            </w:r>
            <w:r w:rsidR="006027C6">
              <w:t>»</w:t>
            </w:r>
          </w:p>
        </w:tc>
        <w:tc>
          <w:tcPr>
            <w:tcW w:w="4252" w:type="dxa"/>
          </w:tcPr>
          <w:p w:rsidR="00980948" w:rsidRPr="00851AA6" w:rsidRDefault="00980948" w:rsidP="00346BEA">
            <w:r w:rsidRPr="00EC1E1B">
              <w:rPr>
                <w:color w:val="000000" w:themeColor="text1"/>
              </w:rPr>
              <w:t>Врач-гери</w:t>
            </w:r>
            <w:r w:rsidR="00346BEA">
              <w:rPr>
                <w:color w:val="000000" w:themeColor="text1"/>
              </w:rPr>
              <w:t xml:space="preserve">атр </w:t>
            </w:r>
            <w:proofErr w:type="spellStart"/>
            <w:r w:rsidR="00346BEA">
              <w:rPr>
                <w:color w:val="000000" w:themeColor="text1"/>
              </w:rPr>
              <w:t>Клочек</w:t>
            </w:r>
            <w:proofErr w:type="spellEnd"/>
            <w:r w:rsidR="00346BEA">
              <w:rPr>
                <w:color w:val="000000" w:themeColor="text1"/>
              </w:rPr>
              <w:t xml:space="preserve"> Татьяна Владимировна</w:t>
            </w:r>
            <w:r w:rsidRPr="00EC1E1B">
              <w:rPr>
                <w:color w:val="000000" w:themeColor="text1"/>
              </w:rPr>
              <w:t>. Направление на госпитализацию формировать посредством ЕЦП</w:t>
            </w:r>
          </w:p>
        </w:tc>
        <w:tc>
          <w:tcPr>
            <w:tcW w:w="4111" w:type="dxa"/>
          </w:tcPr>
          <w:p w:rsidR="00980948" w:rsidRPr="00851AA6" w:rsidRDefault="00980948" w:rsidP="00980948">
            <w:r w:rsidRPr="00851AA6">
              <w:t xml:space="preserve">ГАУЗ СО </w:t>
            </w:r>
            <w:r w:rsidR="006027C6">
              <w:t>«</w:t>
            </w:r>
            <w:r w:rsidRPr="00851AA6">
              <w:t>Тавдинская ЦРБ</w:t>
            </w:r>
            <w:r w:rsidR="006027C6">
              <w:t>»</w:t>
            </w:r>
            <w:r w:rsidRPr="00851AA6">
              <w:t xml:space="preserve"> </w:t>
            </w:r>
          </w:p>
          <w:p w:rsidR="00980948" w:rsidRPr="00851AA6" w:rsidRDefault="00980948" w:rsidP="00980948">
            <w:r w:rsidRPr="00851AA6">
              <w:t xml:space="preserve">ГАУЗ СО </w:t>
            </w:r>
            <w:r w:rsidR="006027C6">
              <w:t>«</w:t>
            </w:r>
            <w:r w:rsidRPr="00851AA6">
              <w:t>Байкаловская ЦРБ</w:t>
            </w:r>
            <w:r w:rsidR="006027C6">
              <w:t>»</w:t>
            </w:r>
          </w:p>
          <w:p w:rsidR="00980948" w:rsidRPr="00851AA6" w:rsidRDefault="00980948" w:rsidP="00980948">
            <w:pPr>
              <w:rPr>
                <w:sz w:val="22"/>
                <w:szCs w:val="22"/>
              </w:rPr>
            </w:pPr>
            <w:r w:rsidRPr="00851AA6">
              <w:t xml:space="preserve">ГАУЗ СО </w:t>
            </w:r>
            <w:r w:rsidR="006027C6">
              <w:rPr>
                <w:sz w:val="22"/>
                <w:szCs w:val="22"/>
              </w:rPr>
              <w:t>«</w:t>
            </w:r>
            <w:r w:rsidRPr="00851AA6">
              <w:rPr>
                <w:sz w:val="22"/>
                <w:szCs w:val="22"/>
              </w:rPr>
              <w:t>Слободо-Туринская ЦРБ</w:t>
            </w:r>
            <w:r w:rsidR="006027C6">
              <w:rPr>
                <w:sz w:val="22"/>
                <w:szCs w:val="22"/>
              </w:rPr>
              <w:t>»</w:t>
            </w:r>
          </w:p>
          <w:p w:rsidR="00980948" w:rsidRDefault="00980948" w:rsidP="00980948">
            <w:r w:rsidRPr="00851AA6">
              <w:t xml:space="preserve">ГАУЗ СО </w:t>
            </w:r>
            <w:r w:rsidR="006027C6">
              <w:t>«</w:t>
            </w:r>
            <w:r w:rsidRPr="00851AA6">
              <w:t>Туринская ЦРБ</w:t>
            </w:r>
            <w:r>
              <w:t xml:space="preserve"> </w:t>
            </w:r>
          </w:p>
          <w:p w:rsidR="00980948" w:rsidRPr="00851AA6" w:rsidRDefault="00980948" w:rsidP="00980948">
            <w:r w:rsidRPr="00851AA6">
              <w:t>им. О.Д. Зубова</w:t>
            </w:r>
            <w:r w:rsidR="006027C6">
              <w:t>»</w:t>
            </w:r>
            <w:r w:rsidRPr="00851AA6">
              <w:t xml:space="preserve"> </w:t>
            </w:r>
          </w:p>
          <w:p w:rsidR="00980948" w:rsidRPr="00851AA6" w:rsidRDefault="00980948" w:rsidP="00980948">
            <w:r w:rsidRPr="00851AA6">
              <w:t xml:space="preserve">ГАУЗ СО </w:t>
            </w:r>
            <w:r w:rsidR="006027C6">
              <w:t>«</w:t>
            </w:r>
            <w:r w:rsidRPr="00851AA6">
              <w:t>Алапаевская ГБ</w:t>
            </w:r>
            <w:r w:rsidR="006027C6">
              <w:t>»</w:t>
            </w:r>
            <w:r w:rsidRPr="00851AA6">
              <w:t xml:space="preserve"> </w:t>
            </w:r>
          </w:p>
          <w:p w:rsidR="00980948" w:rsidRPr="00851AA6" w:rsidRDefault="00980948" w:rsidP="00980948">
            <w:r w:rsidRPr="00851AA6">
              <w:t xml:space="preserve">ГАУЗ СО </w:t>
            </w:r>
            <w:r w:rsidR="006027C6">
              <w:t>«</w:t>
            </w:r>
            <w:r w:rsidRPr="00851AA6">
              <w:t>Алапаевская ЦРБ</w:t>
            </w:r>
            <w:r w:rsidR="006027C6">
              <w:t>»</w:t>
            </w:r>
          </w:p>
          <w:p w:rsidR="00980948" w:rsidRPr="00851AA6" w:rsidRDefault="00980948" w:rsidP="00980948">
            <w:r w:rsidRPr="00851AA6">
              <w:t xml:space="preserve">ГАУЗ СО </w:t>
            </w:r>
            <w:r w:rsidR="006027C6">
              <w:t>«</w:t>
            </w:r>
            <w:r w:rsidRPr="00851AA6">
              <w:t>Артёмовская ЦРБ</w:t>
            </w:r>
            <w:r w:rsidR="006027C6">
              <w:t>»</w:t>
            </w:r>
          </w:p>
          <w:p w:rsidR="00980948" w:rsidRPr="00851AA6" w:rsidRDefault="00980948" w:rsidP="00980948">
            <w:r w:rsidRPr="00851AA6">
              <w:t xml:space="preserve">ГАУЗ СО </w:t>
            </w:r>
            <w:r w:rsidR="006027C6">
              <w:t>«</w:t>
            </w:r>
            <w:r w:rsidRPr="00851AA6">
              <w:t>Режевская ЦРБ</w:t>
            </w:r>
            <w:r w:rsidR="006027C6">
              <w:t>»</w:t>
            </w:r>
          </w:p>
          <w:p w:rsidR="00980948" w:rsidRPr="00851AA6" w:rsidRDefault="00980948" w:rsidP="00980948">
            <w:r w:rsidRPr="00851AA6">
              <w:t xml:space="preserve">ГБУЗ СО </w:t>
            </w:r>
            <w:r w:rsidR="006027C6">
              <w:t>«</w:t>
            </w:r>
            <w:proofErr w:type="spellStart"/>
            <w:r w:rsidRPr="00851AA6">
              <w:t>Махнёвская</w:t>
            </w:r>
            <w:proofErr w:type="spellEnd"/>
            <w:r w:rsidRPr="00851AA6">
              <w:t xml:space="preserve"> РБ</w:t>
            </w:r>
            <w:r w:rsidR="006027C6">
              <w:t>»</w:t>
            </w:r>
          </w:p>
          <w:p w:rsidR="00980948" w:rsidRPr="00851AA6" w:rsidRDefault="00980948" w:rsidP="00980948">
            <w:r w:rsidRPr="00851AA6">
              <w:t xml:space="preserve">ГАУЗ СО </w:t>
            </w:r>
            <w:r w:rsidR="006027C6">
              <w:t>«</w:t>
            </w:r>
            <w:r w:rsidRPr="00851AA6">
              <w:t>Талицкая ЦРБ</w:t>
            </w:r>
            <w:r w:rsidR="006027C6">
              <w:t>»</w:t>
            </w:r>
          </w:p>
          <w:p w:rsidR="00980948" w:rsidRPr="00851AA6" w:rsidRDefault="00980948" w:rsidP="00980948">
            <w:r w:rsidRPr="00851AA6">
              <w:t xml:space="preserve">ГАУЗ СО </w:t>
            </w:r>
            <w:r w:rsidR="006027C6">
              <w:t>«</w:t>
            </w:r>
            <w:r w:rsidRPr="00851AA6">
              <w:t>Тугулымская ЦРБ</w:t>
            </w:r>
            <w:r w:rsidR="006027C6">
              <w:t>»</w:t>
            </w:r>
          </w:p>
          <w:p w:rsidR="00980948" w:rsidRPr="00851AA6" w:rsidRDefault="00980948" w:rsidP="00980948">
            <w:r w:rsidRPr="00851AA6">
              <w:t xml:space="preserve">ГАУЗ СО </w:t>
            </w:r>
            <w:r w:rsidR="006027C6">
              <w:t>«</w:t>
            </w:r>
            <w:r w:rsidRPr="00851AA6">
              <w:t>Пышминская ЦРБ</w:t>
            </w:r>
            <w:r w:rsidR="006027C6">
              <w:t>»</w:t>
            </w:r>
          </w:p>
        </w:tc>
        <w:tc>
          <w:tcPr>
            <w:tcW w:w="3260" w:type="dxa"/>
          </w:tcPr>
          <w:p w:rsidR="00980948" w:rsidRPr="00F31BD5" w:rsidRDefault="002A4278" w:rsidP="00980948">
            <w:pPr>
              <w:spacing w:line="259" w:lineRule="auto"/>
              <w:ind w:right="48"/>
              <w:rPr>
                <w:rFonts w:eastAsia="Times New Roman" w:cs="Liberation Serif"/>
                <w:color w:val="000000"/>
                <w:sz w:val="28"/>
                <w:szCs w:val="22"/>
                <w:lang w:eastAsia="ru-RU"/>
              </w:rPr>
            </w:pPr>
            <w:r>
              <w:rPr>
                <w:rFonts w:eastAsia="Times New Roman" w:cs="Liberation Serif"/>
                <w:color w:val="000000"/>
                <w:szCs w:val="22"/>
                <w:lang w:eastAsia="ru-RU"/>
              </w:rPr>
              <w:t>МО</w:t>
            </w:r>
            <w:r w:rsidR="00980948" w:rsidRPr="00F31BD5">
              <w:rPr>
                <w:rFonts w:eastAsia="Times New Roman" w:cs="Liberation Serif"/>
                <w:color w:val="000000"/>
                <w:szCs w:val="22"/>
                <w:lang w:eastAsia="ru-RU"/>
              </w:rPr>
              <w:t xml:space="preserve"> город Ирбит</w:t>
            </w:r>
          </w:p>
          <w:p w:rsidR="004C05DD" w:rsidRDefault="00980948" w:rsidP="00980948">
            <w:pPr>
              <w:spacing w:line="259" w:lineRule="auto"/>
              <w:ind w:right="48"/>
              <w:rPr>
                <w:rFonts w:eastAsia="Times New Roman" w:cs="Liberation Serif"/>
                <w:color w:val="000000"/>
                <w:szCs w:val="22"/>
                <w:lang w:eastAsia="ru-RU"/>
              </w:rPr>
            </w:pPr>
            <w:proofErr w:type="spellStart"/>
            <w:r w:rsidRPr="00F31BD5">
              <w:rPr>
                <w:rFonts w:eastAsia="Times New Roman" w:cs="Liberation Serif"/>
                <w:color w:val="000000"/>
                <w:szCs w:val="22"/>
                <w:lang w:eastAsia="ru-RU"/>
              </w:rPr>
              <w:t>Ирбитское</w:t>
            </w:r>
            <w:proofErr w:type="spellEnd"/>
            <w:r w:rsidRPr="00F31BD5">
              <w:rPr>
                <w:rFonts w:eastAsia="Times New Roman" w:cs="Liberation Serif"/>
                <w:color w:val="000000"/>
                <w:szCs w:val="22"/>
                <w:lang w:eastAsia="ru-RU"/>
              </w:rPr>
              <w:t xml:space="preserve"> </w:t>
            </w:r>
            <w:r w:rsidR="002A4278">
              <w:rPr>
                <w:rFonts w:eastAsia="Times New Roman" w:cs="Liberation Serif"/>
                <w:color w:val="000000"/>
                <w:szCs w:val="22"/>
                <w:lang w:eastAsia="ru-RU"/>
              </w:rPr>
              <w:t>МО</w:t>
            </w:r>
            <w:r w:rsidR="004C05DD" w:rsidRPr="00F31BD5">
              <w:rPr>
                <w:rFonts w:eastAsia="Times New Roman" w:cs="Liberation Serif"/>
                <w:color w:val="000000"/>
                <w:szCs w:val="22"/>
                <w:lang w:eastAsia="ru-RU"/>
              </w:rPr>
              <w:t xml:space="preserve"> </w:t>
            </w:r>
          </w:p>
          <w:p w:rsidR="00980948" w:rsidRPr="00F31BD5" w:rsidRDefault="004C05DD" w:rsidP="00980948">
            <w:pPr>
              <w:spacing w:line="259" w:lineRule="auto"/>
              <w:ind w:right="48"/>
              <w:rPr>
                <w:rFonts w:eastAsia="Times New Roman" w:cs="Liberation Serif"/>
                <w:color w:val="000000"/>
                <w:sz w:val="28"/>
                <w:szCs w:val="22"/>
                <w:lang w:eastAsia="ru-RU"/>
              </w:rPr>
            </w:pPr>
            <w:proofErr w:type="spellStart"/>
            <w:r>
              <w:rPr>
                <w:rFonts w:eastAsia="Times New Roman" w:cs="Liberation Serif"/>
                <w:color w:val="000000"/>
                <w:szCs w:val="22"/>
                <w:lang w:eastAsia="ru-RU"/>
              </w:rPr>
              <w:t>Байкаловский</w:t>
            </w:r>
            <w:proofErr w:type="spellEnd"/>
            <w:r>
              <w:rPr>
                <w:rFonts w:eastAsia="Times New Roman" w:cs="Liberation Serif"/>
                <w:color w:val="000000"/>
                <w:szCs w:val="22"/>
                <w:lang w:eastAsia="ru-RU"/>
              </w:rPr>
              <w:t xml:space="preserve"> </w:t>
            </w:r>
            <w:r w:rsidR="002A4278">
              <w:rPr>
                <w:rFonts w:eastAsia="Times New Roman" w:cs="Liberation Serif"/>
                <w:color w:val="000000"/>
                <w:szCs w:val="22"/>
                <w:lang w:eastAsia="ru-RU"/>
              </w:rPr>
              <w:t>МР</w:t>
            </w:r>
          </w:p>
          <w:p w:rsidR="00980948" w:rsidRPr="00F31BD5" w:rsidRDefault="00980948" w:rsidP="00980948">
            <w:pPr>
              <w:spacing w:line="259" w:lineRule="auto"/>
              <w:ind w:right="52"/>
              <w:rPr>
                <w:rFonts w:eastAsia="Times New Roman" w:cs="Liberation Serif"/>
                <w:color w:val="000000"/>
                <w:sz w:val="28"/>
                <w:szCs w:val="22"/>
                <w:lang w:eastAsia="ru-RU"/>
              </w:rPr>
            </w:pPr>
            <w:proofErr w:type="spellStart"/>
            <w:r w:rsidRPr="00F31BD5">
              <w:rPr>
                <w:rFonts w:eastAsia="Times New Roman" w:cs="Liberation Serif"/>
                <w:color w:val="000000"/>
                <w:szCs w:val="22"/>
                <w:lang w:eastAsia="ru-RU"/>
              </w:rPr>
              <w:t>Пышминский</w:t>
            </w:r>
            <w:proofErr w:type="spellEnd"/>
            <w:r w:rsidRPr="00F31BD5">
              <w:rPr>
                <w:rFonts w:eastAsia="Times New Roman" w:cs="Liberation Serif"/>
                <w:color w:val="000000"/>
                <w:szCs w:val="22"/>
                <w:lang w:eastAsia="ru-RU"/>
              </w:rPr>
              <w:t xml:space="preserve"> </w:t>
            </w:r>
            <w:r w:rsidR="002A4278">
              <w:rPr>
                <w:rFonts w:eastAsia="Times New Roman" w:cs="Liberation Serif"/>
                <w:color w:val="000000"/>
                <w:szCs w:val="22"/>
                <w:lang w:eastAsia="ru-RU"/>
              </w:rPr>
              <w:t>ГО</w:t>
            </w:r>
          </w:p>
          <w:p w:rsidR="004C05DD" w:rsidRPr="00F31BD5" w:rsidRDefault="00980948" w:rsidP="004C05DD">
            <w:pPr>
              <w:spacing w:line="259" w:lineRule="auto"/>
              <w:ind w:right="48"/>
              <w:rPr>
                <w:rFonts w:eastAsia="Times New Roman" w:cs="Liberation Serif"/>
                <w:color w:val="000000"/>
                <w:sz w:val="28"/>
                <w:szCs w:val="22"/>
                <w:lang w:eastAsia="ru-RU"/>
              </w:rPr>
            </w:pPr>
            <w:proofErr w:type="spellStart"/>
            <w:r w:rsidRPr="00F31BD5">
              <w:rPr>
                <w:rFonts w:eastAsia="Times New Roman" w:cs="Liberation Serif"/>
                <w:color w:val="000000"/>
                <w:szCs w:val="22"/>
                <w:lang w:eastAsia="ru-RU"/>
              </w:rPr>
              <w:t>Слободо</w:t>
            </w:r>
            <w:proofErr w:type="spellEnd"/>
            <w:r w:rsidRPr="00F31BD5">
              <w:rPr>
                <w:rFonts w:eastAsia="Times New Roman" w:cs="Liberation Serif"/>
                <w:color w:val="000000"/>
                <w:szCs w:val="22"/>
                <w:lang w:eastAsia="ru-RU"/>
              </w:rPr>
              <w:t xml:space="preserve">-Туринский </w:t>
            </w:r>
            <w:r w:rsidR="002A4278">
              <w:rPr>
                <w:rFonts w:eastAsia="Times New Roman" w:cs="Liberation Serif"/>
                <w:color w:val="000000"/>
                <w:szCs w:val="22"/>
                <w:lang w:eastAsia="ru-RU"/>
              </w:rPr>
              <w:t xml:space="preserve">МР </w:t>
            </w:r>
          </w:p>
          <w:p w:rsidR="004C05DD" w:rsidRPr="00F31BD5" w:rsidRDefault="00980948" w:rsidP="004C05DD">
            <w:pPr>
              <w:spacing w:line="259" w:lineRule="auto"/>
              <w:ind w:right="52"/>
              <w:rPr>
                <w:rFonts w:eastAsia="Times New Roman" w:cs="Liberation Serif"/>
                <w:color w:val="000000"/>
                <w:sz w:val="28"/>
                <w:szCs w:val="22"/>
                <w:lang w:eastAsia="ru-RU"/>
              </w:rPr>
            </w:pPr>
            <w:proofErr w:type="spellStart"/>
            <w:r w:rsidRPr="00F31BD5">
              <w:rPr>
                <w:rFonts w:eastAsia="Times New Roman" w:cs="Liberation Serif"/>
                <w:color w:val="000000"/>
                <w:szCs w:val="22"/>
                <w:lang w:eastAsia="ru-RU"/>
              </w:rPr>
              <w:t>Таборинский</w:t>
            </w:r>
            <w:proofErr w:type="spellEnd"/>
            <w:r w:rsidRPr="00F31BD5">
              <w:rPr>
                <w:rFonts w:eastAsia="Times New Roman" w:cs="Liberation Serif"/>
                <w:color w:val="000000"/>
                <w:szCs w:val="22"/>
                <w:lang w:eastAsia="ru-RU"/>
              </w:rPr>
              <w:t xml:space="preserve"> </w:t>
            </w:r>
            <w:r w:rsidR="002A4278">
              <w:rPr>
                <w:rFonts w:eastAsia="Times New Roman" w:cs="Liberation Serif"/>
                <w:color w:val="000000"/>
                <w:szCs w:val="22"/>
                <w:lang w:eastAsia="ru-RU"/>
              </w:rPr>
              <w:t>ГО</w:t>
            </w:r>
          </w:p>
          <w:p w:rsidR="004C05DD" w:rsidRPr="00F31BD5" w:rsidRDefault="00980948" w:rsidP="004C05DD">
            <w:pPr>
              <w:spacing w:line="259" w:lineRule="auto"/>
              <w:ind w:right="52"/>
              <w:rPr>
                <w:rFonts w:eastAsia="Times New Roman" w:cs="Liberation Serif"/>
                <w:color w:val="000000"/>
                <w:sz w:val="28"/>
                <w:szCs w:val="22"/>
                <w:lang w:eastAsia="ru-RU"/>
              </w:rPr>
            </w:pPr>
            <w:r w:rsidRPr="00F31BD5">
              <w:rPr>
                <w:rFonts w:eastAsia="Times New Roman" w:cs="Liberation Serif"/>
                <w:color w:val="000000"/>
                <w:szCs w:val="22"/>
                <w:lang w:eastAsia="ru-RU"/>
              </w:rPr>
              <w:t xml:space="preserve">Тавдинский </w:t>
            </w:r>
            <w:r w:rsidR="002A4278">
              <w:rPr>
                <w:rFonts w:eastAsia="Times New Roman" w:cs="Liberation Serif"/>
                <w:color w:val="000000"/>
                <w:szCs w:val="22"/>
                <w:lang w:eastAsia="ru-RU"/>
              </w:rPr>
              <w:t>ГО</w:t>
            </w:r>
          </w:p>
          <w:p w:rsidR="004C05DD" w:rsidRPr="00F31BD5" w:rsidRDefault="00980948" w:rsidP="004C05DD">
            <w:pPr>
              <w:spacing w:line="259" w:lineRule="auto"/>
              <w:ind w:right="52"/>
              <w:rPr>
                <w:rFonts w:eastAsia="Times New Roman" w:cs="Liberation Serif"/>
                <w:color w:val="000000"/>
                <w:sz w:val="28"/>
                <w:szCs w:val="22"/>
                <w:lang w:eastAsia="ru-RU"/>
              </w:rPr>
            </w:pPr>
            <w:proofErr w:type="spellStart"/>
            <w:r w:rsidRPr="00F31BD5">
              <w:rPr>
                <w:rFonts w:eastAsia="Times New Roman" w:cs="Liberation Serif"/>
                <w:color w:val="000000"/>
                <w:szCs w:val="22"/>
                <w:lang w:eastAsia="ru-RU"/>
              </w:rPr>
              <w:t>Тугулымский</w:t>
            </w:r>
            <w:proofErr w:type="spellEnd"/>
            <w:r w:rsidRPr="00F31BD5">
              <w:rPr>
                <w:rFonts w:eastAsia="Times New Roman" w:cs="Liberation Serif"/>
                <w:color w:val="000000"/>
                <w:szCs w:val="22"/>
                <w:lang w:eastAsia="ru-RU"/>
              </w:rPr>
              <w:t xml:space="preserve"> </w:t>
            </w:r>
            <w:r w:rsidR="002A4278">
              <w:rPr>
                <w:rFonts w:eastAsia="Times New Roman" w:cs="Liberation Serif"/>
                <w:color w:val="000000"/>
                <w:szCs w:val="22"/>
                <w:lang w:eastAsia="ru-RU"/>
              </w:rPr>
              <w:t>ГО</w:t>
            </w:r>
          </w:p>
          <w:p w:rsidR="004C05DD" w:rsidRPr="00F31BD5" w:rsidRDefault="00980948" w:rsidP="004C05DD">
            <w:pPr>
              <w:spacing w:line="259" w:lineRule="auto"/>
              <w:ind w:right="52"/>
              <w:rPr>
                <w:rFonts w:eastAsia="Times New Roman" w:cs="Liberation Serif"/>
                <w:color w:val="000000"/>
                <w:sz w:val="28"/>
                <w:szCs w:val="22"/>
                <w:lang w:eastAsia="ru-RU"/>
              </w:rPr>
            </w:pPr>
            <w:r w:rsidRPr="00F31BD5">
              <w:rPr>
                <w:rFonts w:eastAsia="Times New Roman" w:cs="Liberation Serif"/>
                <w:color w:val="000000"/>
                <w:szCs w:val="22"/>
                <w:lang w:eastAsia="ru-RU"/>
              </w:rPr>
              <w:t xml:space="preserve">Туринский </w:t>
            </w:r>
            <w:r w:rsidR="002A4278">
              <w:rPr>
                <w:rFonts w:eastAsia="Times New Roman" w:cs="Liberation Serif"/>
                <w:color w:val="000000"/>
                <w:szCs w:val="22"/>
                <w:lang w:eastAsia="ru-RU"/>
              </w:rPr>
              <w:t>ГО</w:t>
            </w:r>
          </w:p>
          <w:p w:rsidR="004C05DD" w:rsidRPr="00F31BD5" w:rsidRDefault="00980948" w:rsidP="004C05DD">
            <w:pPr>
              <w:spacing w:line="259" w:lineRule="auto"/>
              <w:ind w:right="52"/>
              <w:rPr>
                <w:rFonts w:eastAsia="Times New Roman" w:cs="Liberation Serif"/>
                <w:color w:val="000000"/>
                <w:sz w:val="28"/>
                <w:szCs w:val="22"/>
                <w:lang w:eastAsia="ru-RU"/>
              </w:rPr>
            </w:pPr>
            <w:proofErr w:type="spellStart"/>
            <w:r w:rsidRPr="00F31BD5">
              <w:rPr>
                <w:rFonts w:eastAsia="Times New Roman" w:cs="Liberation Serif"/>
                <w:color w:val="000000"/>
                <w:szCs w:val="22"/>
                <w:lang w:eastAsia="ru-RU"/>
              </w:rPr>
              <w:t>Талицкий</w:t>
            </w:r>
            <w:proofErr w:type="spellEnd"/>
            <w:r w:rsidRPr="00F31BD5">
              <w:rPr>
                <w:rFonts w:eastAsia="Times New Roman" w:cs="Liberation Serif"/>
                <w:color w:val="000000"/>
                <w:szCs w:val="22"/>
                <w:lang w:eastAsia="ru-RU"/>
              </w:rPr>
              <w:t xml:space="preserve"> </w:t>
            </w:r>
            <w:r w:rsidR="002A4278">
              <w:rPr>
                <w:rFonts w:eastAsia="Times New Roman" w:cs="Liberation Serif"/>
                <w:color w:val="000000"/>
                <w:szCs w:val="22"/>
                <w:lang w:eastAsia="ru-RU"/>
              </w:rPr>
              <w:t>ГО</w:t>
            </w:r>
          </w:p>
          <w:p w:rsidR="00980948" w:rsidRPr="00F31BD5" w:rsidRDefault="002A4278" w:rsidP="00980948">
            <w:pPr>
              <w:spacing w:line="259" w:lineRule="auto"/>
              <w:ind w:right="48"/>
              <w:rPr>
                <w:rFonts w:eastAsia="Times New Roman" w:cs="Liberation Serif"/>
                <w:color w:val="000000"/>
                <w:sz w:val="28"/>
                <w:szCs w:val="22"/>
                <w:lang w:eastAsia="ru-RU"/>
              </w:rPr>
            </w:pPr>
            <w:r>
              <w:rPr>
                <w:rFonts w:eastAsia="Times New Roman" w:cs="Liberation Serif"/>
                <w:color w:val="000000"/>
                <w:szCs w:val="22"/>
                <w:lang w:eastAsia="ru-RU"/>
              </w:rPr>
              <w:t>МО</w:t>
            </w:r>
            <w:r w:rsidR="00980948" w:rsidRPr="00F31BD5">
              <w:rPr>
                <w:rFonts w:eastAsia="Times New Roman" w:cs="Liberation Serif"/>
                <w:color w:val="000000"/>
                <w:szCs w:val="22"/>
                <w:lang w:eastAsia="ru-RU"/>
              </w:rPr>
              <w:t xml:space="preserve"> город Алапаевск</w:t>
            </w:r>
          </w:p>
          <w:p w:rsidR="00980948" w:rsidRPr="00F31BD5" w:rsidRDefault="00980948" w:rsidP="00980948">
            <w:pPr>
              <w:spacing w:line="259" w:lineRule="auto"/>
              <w:ind w:right="57"/>
              <w:rPr>
                <w:rFonts w:eastAsia="Times New Roman" w:cs="Liberation Serif"/>
                <w:color w:val="000000"/>
                <w:sz w:val="28"/>
                <w:szCs w:val="22"/>
                <w:lang w:eastAsia="ru-RU"/>
              </w:rPr>
            </w:pPr>
            <w:proofErr w:type="spellStart"/>
            <w:r w:rsidRPr="00F31BD5">
              <w:rPr>
                <w:rFonts w:eastAsia="Times New Roman" w:cs="Liberation Serif"/>
                <w:color w:val="000000"/>
                <w:szCs w:val="22"/>
                <w:lang w:eastAsia="ru-RU"/>
              </w:rPr>
              <w:t>Алапаевское</w:t>
            </w:r>
            <w:proofErr w:type="spellEnd"/>
            <w:r w:rsidRPr="00F31BD5">
              <w:rPr>
                <w:rFonts w:eastAsia="Times New Roman" w:cs="Liberation Serif"/>
                <w:color w:val="000000"/>
                <w:szCs w:val="22"/>
                <w:lang w:eastAsia="ru-RU"/>
              </w:rPr>
              <w:t xml:space="preserve"> </w:t>
            </w:r>
            <w:r w:rsidR="002A4278">
              <w:rPr>
                <w:rFonts w:eastAsia="Times New Roman" w:cs="Liberation Serif"/>
                <w:color w:val="000000"/>
                <w:szCs w:val="22"/>
                <w:lang w:eastAsia="ru-RU"/>
              </w:rPr>
              <w:t xml:space="preserve">МО </w:t>
            </w:r>
          </w:p>
          <w:p w:rsidR="00980948" w:rsidRPr="00F31BD5" w:rsidRDefault="00980948" w:rsidP="00980948">
            <w:pPr>
              <w:spacing w:line="259" w:lineRule="auto"/>
              <w:ind w:right="52"/>
              <w:rPr>
                <w:rFonts w:eastAsia="Times New Roman" w:cs="Liberation Serif"/>
                <w:color w:val="000000"/>
                <w:sz w:val="28"/>
                <w:szCs w:val="22"/>
                <w:lang w:eastAsia="ru-RU"/>
              </w:rPr>
            </w:pPr>
            <w:proofErr w:type="spellStart"/>
            <w:r w:rsidRPr="00F31BD5">
              <w:rPr>
                <w:rFonts w:eastAsia="Times New Roman" w:cs="Liberation Serif"/>
                <w:color w:val="000000"/>
                <w:szCs w:val="22"/>
                <w:lang w:eastAsia="ru-RU"/>
              </w:rPr>
              <w:t>Махневское</w:t>
            </w:r>
            <w:proofErr w:type="spellEnd"/>
            <w:r w:rsidR="00381AFF">
              <w:rPr>
                <w:rFonts w:eastAsia="Times New Roman" w:cs="Liberation Serif"/>
                <w:color w:val="000000"/>
                <w:szCs w:val="22"/>
                <w:lang w:eastAsia="ru-RU"/>
              </w:rPr>
              <w:t xml:space="preserve"> </w:t>
            </w:r>
            <w:r w:rsidR="002A4278">
              <w:rPr>
                <w:rFonts w:eastAsia="Times New Roman" w:cs="Liberation Serif"/>
                <w:color w:val="000000"/>
                <w:szCs w:val="22"/>
                <w:lang w:eastAsia="ru-RU"/>
              </w:rPr>
              <w:t>МО</w:t>
            </w:r>
            <w:r w:rsidR="00381AFF">
              <w:rPr>
                <w:rFonts w:eastAsia="Times New Roman" w:cs="Liberation Serif"/>
                <w:color w:val="000000"/>
                <w:szCs w:val="22"/>
                <w:lang w:eastAsia="ru-RU"/>
              </w:rPr>
              <w:t xml:space="preserve"> </w:t>
            </w:r>
          </w:p>
          <w:p w:rsidR="00980948" w:rsidRDefault="00E24EB6" w:rsidP="00980948">
            <w:pPr>
              <w:rPr>
                <w:rFonts w:eastAsia="Times New Roman" w:cs="Liberation Serif"/>
                <w:color w:val="000000"/>
                <w:szCs w:val="22"/>
                <w:lang w:eastAsia="ru-RU"/>
              </w:rPr>
            </w:pPr>
            <w:r>
              <w:rPr>
                <w:rFonts w:eastAsia="Times New Roman" w:cs="Liberation Serif"/>
                <w:color w:val="000000"/>
                <w:szCs w:val="22"/>
                <w:lang w:eastAsia="ru-RU"/>
              </w:rPr>
              <w:lastRenderedPageBreak/>
              <w:t>ГО</w:t>
            </w:r>
            <w:r w:rsidR="00980948" w:rsidRPr="00F31BD5">
              <w:rPr>
                <w:rFonts w:eastAsia="Times New Roman" w:cs="Liberation Serif"/>
                <w:color w:val="000000"/>
                <w:szCs w:val="22"/>
                <w:lang w:eastAsia="ru-RU"/>
              </w:rPr>
              <w:t xml:space="preserve"> Артемовский </w:t>
            </w:r>
          </w:p>
          <w:p w:rsidR="00E24EB6" w:rsidRDefault="00980948" w:rsidP="00E24EB6">
            <w:pPr>
              <w:rPr>
                <w:rFonts w:eastAsia="Times New Roman" w:cs="Liberation Serif"/>
                <w:color w:val="000000"/>
                <w:szCs w:val="22"/>
                <w:lang w:eastAsia="ru-RU"/>
              </w:rPr>
            </w:pPr>
            <w:proofErr w:type="spellStart"/>
            <w:r w:rsidRPr="00F31BD5">
              <w:rPr>
                <w:rFonts w:eastAsia="Times New Roman" w:cs="Liberation Serif"/>
                <w:color w:val="000000"/>
                <w:szCs w:val="22"/>
                <w:lang w:eastAsia="ru-RU"/>
              </w:rPr>
              <w:t>Режевской</w:t>
            </w:r>
            <w:proofErr w:type="spellEnd"/>
            <w:r w:rsidRPr="00F31BD5">
              <w:rPr>
                <w:rFonts w:eastAsia="Times New Roman" w:cs="Liberation Serif"/>
                <w:color w:val="000000"/>
                <w:szCs w:val="22"/>
                <w:lang w:eastAsia="ru-RU"/>
              </w:rPr>
              <w:t xml:space="preserve"> </w:t>
            </w:r>
            <w:r w:rsidR="00E24EB6">
              <w:rPr>
                <w:rFonts w:eastAsia="Times New Roman" w:cs="Liberation Serif"/>
                <w:color w:val="000000"/>
                <w:szCs w:val="22"/>
                <w:lang w:eastAsia="ru-RU"/>
              </w:rPr>
              <w:t>ГО</w:t>
            </w:r>
          </w:p>
          <w:p w:rsidR="00FE728B" w:rsidRPr="00BC04A1" w:rsidRDefault="00622862" w:rsidP="00E24EB6">
            <w:r>
              <w:rPr>
                <w:rFonts w:eastAsia="Times New Roman" w:cs="Liberation Serif"/>
                <w:color w:val="000000"/>
                <w:szCs w:val="22"/>
                <w:lang w:eastAsia="ru-RU"/>
              </w:rPr>
              <w:t xml:space="preserve"> </w:t>
            </w:r>
          </w:p>
        </w:tc>
      </w:tr>
      <w:tr w:rsidR="008423A3" w:rsidRPr="00BC04A1" w:rsidTr="00041160">
        <w:tc>
          <w:tcPr>
            <w:tcW w:w="14879" w:type="dxa"/>
            <w:gridSpan w:val="5"/>
          </w:tcPr>
          <w:p w:rsidR="008423A3" w:rsidRPr="00BC04A1" w:rsidRDefault="008423A3" w:rsidP="00980948">
            <w:pPr>
              <w:jc w:val="center"/>
              <w:rPr>
                <w:b/>
              </w:rPr>
            </w:pPr>
            <w:r w:rsidRPr="00BC04A1">
              <w:rPr>
                <w:b/>
              </w:rPr>
              <w:lastRenderedPageBreak/>
              <w:t>Южный управленческий округ</w:t>
            </w:r>
          </w:p>
        </w:tc>
      </w:tr>
      <w:tr w:rsidR="00980948" w:rsidRPr="00BC04A1" w:rsidTr="00980948">
        <w:tc>
          <w:tcPr>
            <w:tcW w:w="543" w:type="dxa"/>
          </w:tcPr>
          <w:p w:rsidR="00980948" w:rsidRPr="00BC04A1" w:rsidRDefault="00980948" w:rsidP="00980948">
            <w:pPr>
              <w:jc w:val="center"/>
            </w:pPr>
            <w:r>
              <w:t>2.</w:t>
            </w:r>
          </w:p>
        </w:tc>
        <w:tc>
          <w:tcPr>
            <w:tcW w:w="2713" w:type="dxa"/>
          </w:tcPr>
          <w:p w:rsidR="00980948" w:rsidRDefault="00980948" w:rsidP="00980948">
            <w:bookmarkStart w:id="25" w:name="_Hlk152691576"/>
            <w:r>
              <w:t xml:space="preserve">ГАУЗ СО </w:t>
            </w:r>
          </w:p>
          <w:p w:rsidR="00980948" w:rsidRPr="00BC04A1" w:rsidRDefault="006027C6" w:rsidP="00486BA9">
            <w:r>
              <w:t>«</w:t>
            </w:r>
            <w:r w:rsidR="00980948">
              <w:t xml:space="preserve">ГБ </w:t>
            </w:r>
            <w:r w:rsidR="00486BA9">
              <w:t>г.</w:t>
            </w:r>
            <w:r w:rsidR="00980948">
              <w:t xml:space="preserve"> Асбест</w:t>
            </w:r>
            <w:r>
              <w:t>»</w:t>
            </w:r>
            <w:bookmarkEnd w:id="25"/>
          </w:p>
        </w:tc>
        <w:tc>
          <w:tcPr>
            <w:tcW w:w="4252" w:type="dxa"/>
          </w:tcPr>
          <w:p w:rsidR="00980948" w:rsidRPr="00EC1E1B" w:rsidRDefault="00980948" w:rsidP="00980948">
            <w:pPr>
              <w:pStyle w:val="a3"/>
              <w:tabs>
                <w:tab w:val="left" w:pos="40"/>
                <w:tab w:val="left" w:pos="301"/>
              </w:tabs>
              <w:ind w:left="40"/>
              <w:rPr>
                <w:color w:val="000000" w:themeColor="text1"/>
              </w:rPr>
            </w:pPr>
            <w:r w:rsidRPr="00EC1E1B">
              <w:rPr>
                <w:color w:val="000000" w:themeColor="text1"/>
              </w:rPr>
              <w:t xml:space="preserve">старшая медицинская сестра гериатрического отделения № 1 Зайцева Екатерина Ивановна,  </w:t>
            </w:r>
            <w:r w:rsidR="00622862">
              <w:rPr>
                <w:color w:val="000000" w:themeColor="text1"/>
              </w:rPr>
              <w:br/>
            </w:r>
            <w:r w:rsidRPr="00EC1E1B">
              <w:rPr>
                <w:color w:val="000000" w:themeColor="text1"/>
              </w:rPr>
              <w:t>раб.</w:t>
            </w:r>
            <w:r w:rsidR="00622862">
              <w:rPr>
                <w:color w:val="000000" w:themeColor="text1"/>
              </w:rPr>
              <w:t xml:space="preserve"> </w:t>
            </w:r>
            <w:r w:rsidRPr="00EC1E1B">
              <w:rPr>
                <w:color w:val="000000" w:themeColor="text1"/>
              </w:rPr>
              <w:t>телефон: 8(34365)35987 доб</w:t>
            </w:r>
            <w:r w:rsidR="00622862">
              <w:rPr>
                <w:color w:val="000000" w:themeColor="text1"/>
              </w:rPr>
              <w:t>.</w:t>
            </w:r>
            <w:r w:rsidRPr="00EC1E1B">
              <w:rPr>
                <w:color w:val="000000" w:themeColor="text1"/>
              </w:rPr>
              <w:t xml:space="preserve"> 673;</w:t>
            </w:r>
          </w:p>
          <w:p w:rsidR="00980948" w:rsidRPr="00EC1E1B" w:rsidRDefault="00980948" w:rsidP="004C05DD">
            <w:pPr>
              <w:pStyle w:val="a3"/>
              <w:tabs>
                <w:tab w:val="left" w:pos="40"/>
                <w:tab w:val="left" w:pos="301"/>
              </w:tabs>
              <w:ind w:left="40"/>
              <w:rPr>
                <w:color w:val="000000" w:themeColor="text1"/>
              </w:rPr>
            </w:pPr>
          </w:p>
        </w:tc>
        <w:tc>
          <w:tcPr>
            <w:tcW w:w="4111" w:type="dxa"/>
          </w:tcPr>
          <w:p w:rsidR="00980948" w:rsidRPr="00851AA6" w:rsidRDefault="00980948" w:rsidP="00980948">
            <w:r w:rsidRPr="00851AA6">
              <w:t xml:space="preserve">ГАУЗ СО </w:t>
            </w:r>
            <w:r w:rsidR="006027C6">
              <w:t>«</w:t>
            </w:r>
            <w:r w:rsidRPr="00851AA6">
              <w:t>ГБ г</w:t>
            </w:r>
            <w:r w:rsidR="005D34E4">
              <w:t>.</w:t>
            </w:r>
            <w:r w:rsidRPr="00851AA6">
              <w:t xml:space="preserve"> Асбест</w:t>
            </w:r>
            <w:r w:rsidR="006027C6">
              <w:t>»</w:t>
            </w:r>
          </w:p>
          <w:p w:rsidR="00980948" w:rsidRPr="00851AA6" w:rsidRDefault="00980948" w:rsidP="00980948">
            <w:r w:rsidRPr="00851AA6">
              <w:t xml:space="preserve">ГАУЗ СО </w:t>
            </w:r>
            <w:r w:rsidR="006027C6">
              <w:t>«</w:t>
            </w:r>
            <w:r w:rsidRPr="00851AA6">
              <w:t>Камышловская ЦРБ</w:t>
            </w:r>
            <w:r w:rsidR="006027C6">
              <w:t>»</w:t>
            </w:r>
            <w:r w:rsidRPr="00851AA6">
              <w:t xml:space="preserve"> </w:t>
            </w:r>
          </w:p>
          <w:p w:rsidR="00980948" w:rsidRPr="00851AA6" w:rsidRDefault="00980948" w:rsidP="00980948">
            <w:r w:rsidRPr="00851AA6">
              <w:t xml:space="preserve">ГАУЗ СО </w:t>
            </w:r>
            <w:r w:rsidR="006027C6">
              <w:t>«</w:t>
            </w:r>
            <w:r w:rsidRPr="00851AA6">
              <w:t>Богдановичская ЦРБ</w:t>
            </w:r>
            <w:r w:rsidR="006027C6">
              <w:t>»</w:t>
            </w:r>
          </w:p>
          <w:p w:rsidR="00980948" w:rsidRPr="00851AA6" w:rsidRDefault="00980948" w:rsidP="00980948">
            <w:r w:rsidRPr="00851AA6">
              <w:t xml:space="preserve">ГАУЗ СО </w:t>
            </w:r>
            <w:r w:rsidR="006027C6">
              <w:t>«</w:t>
            </w:r>
            <w:r w:rsidRPr="00851AA6">
              <w:t>Сухоложская РБ</w:t>
            </w:r>
            <w:r w:rsidR="006027C6">
              <w:t>»</w:t>
            </w:r>
          </w:p>
          <w:p w:rsidR="00980948" w:rsidRPr="00851AA6" w:rsidRDefault="00980948" w:rsidP="00980948">
            <w:r w:rsidRPr="00851AA6">
              <w:t xml:space="preserve">ФБУЗ </w:t>
            </w:r>
            <w:r w:rsidR="006027C6">
              <w:t>«</w:t>
            </w:r>
            <w:r w:rsidRPr="00851AA6">
              <w:t>МСЧ № 32</w:t>
            </w:r>
            <w:r w:rsidR="006027C6">
              <w:t>»</w:t>
            </w:r>
            <w:r w:rsidRPr="00851AA6">
              <w:t xml:space="preserve"> ФМБА России город Заречный</w:t>
            </w:r>
          </w:p>
          <w:p w:rsidR="00980948" w:rsidRPr="00851AA6" w:rsidRDefault="00980948" w:rsidP="00980948"/>
        </w:tc>
        <w:tc>
          <w:tcPr>
            <w:tcW w:w="3260" w:type="dxa"/>
          </w:tcPr>
          <w:p w:rsidR="00980948" w:rsidRPr="00622862" w:rsidRDefault="00980948" w:rsidP="00622862">
            <w:pPr>
              <w:spacing w:line="259" w:lineRule="auto"/>
              <w:ind w:right="48"/>
              <w:rPr>
                <w:rFonts w:eastAsia="Times New Roman" w:cs="Liberation Serif"/>
                <w:color w:val="000000"/>
                <w:szCs w:val="22"/>
                <w:lang w:eastAsia="ru-RU"/>
              </w:rPr>
            </w:pPr>
            <w:r w:rsidRPr="00622862">
              <w:rPr>
                <w:rFonts w:eastAsia="Times New Roman" w:cs="Liberation Serif"/>
                <w:color w:val="000000"/>
                <w:szCs w:val="22"/>
                <w:lang w:eastAsia="ru-RU"/>
              </w:rPr>
              <w:t>ГО Богданович</w:t>
            </w:r>
          </w:p>
          <w:p w:rsidR="00980948" w:rsidRPr="00622862" w:rsidRDefault="00980948" w:rsidP="00622862">
            <w:pPr>
              <w:spacing w:line="259" w:lineRule="auto"/>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Камышловский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 xml:space="preserve">МО </w:t>
            </w:r>
            <w:proofErr w:type="spellStart"/>
            <w:r w:rsidRPr="00622862">
              <w:rPr>
                <w:rFonts w:eastAsia="Times New Roman" w:cs="Liberation Serif"/>
                <w:color w:val="000000"/>
                <w:szCs w:val="22"/>
                <w:lang w:eastAsia="ru-RU"/>
              </w:rPr>
              <w:t>Камышловский</w:t>
            </w:r>
            <w:proofErr w:type="spellEnd"/>
            <w:r w:rsidRPr="00622862">
              <w:rPr>
                <w:rFonts w:eastAsia="Times New Roman" w:cs="Liberation Serif"/>
                <w:color w:val="000000"/>
                <w:szCs w:val="22"/>
                <w:lang w:eastAsia="ru-RU"/>
              </w:rPr>
              <w:t xml:space="preserve"> МР</w:t>
            </w:r>
          </w:p>
          <w:p w:rsidR="00980948" w:rsidRPr="00622862" w:rsidRDefault="00980948" w:rsidP="00622862">
            <w:pPr>
              <w:tabs>
                <w:tab w:val="left" w:pos="0"/>
              </w:tabs>
              <w:spacing w:line="259" w:lineRule="auto"/>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Асбестовский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spacing w:line="237" w:lineRule="auto"/>
              <w:ind w:right="48"/>
              <w:rPr>
                <w:rFonts w:eastAsia="Times New Roman" w:cs="Liberation Serif"/>
                <w:color w:val="000000"/>
                <w:szCs w:val="22"/>
                <w:lang w:eastAsia="ru-RU"/>
              </w:rPr>
            </w:pPr>
            <w:r w:rsidRPr="00622862">
              <w:rPr>
                <w:rFonts w:eastAsia="Times New Roman" w:cs="Liberation Serif"/>
                <w:color w:val="000000"/>
                <w:szCs w:val="22"/>
                <w:lang w:eastAsia="ru-RU"/>
              </w:rPr>
              <w:t>Малышевский ГО</w:t>
            </w:r>
          </w:p>
          <w:p w:rsidR="00980948" w:rsidRPr="00622862" w:rsidRDefault="00980948" w:rsidP="00622862">
            <w:pPr>
              <w:spacing w:line="237" w:lineRule="auto"/>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Рефтинский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spacing w:line="237" w:lineRule="auto"/>
              <w:ind w:right="48"/>
              <w:rPr>
                <w:rFonts w:eastAsia="Times New Roman" w:cs="Liberation Serif"/>
                <w:color w:val="000000"/>
                <w:szCs w:val="22"/>
                <w:lang w:eastAsia="ru-RU"/>
              </w:rPr>
            </w:pPr>
            <w:r w:rsidRPr="00622862">
              <w:rPr>
                <w:rFonts w:eastAsia="Times New Roman" w:cs="Liberation Serif"/>
                <w:color w:val="000000"/>
                <w:szCs w:val="22"/>
                <w:lang w:eastAsia="ru-RU"/>
              </w:rPr>
              <w:t>ГО Сухой Лог</w:t>
            </w:r>
          </w:p>
          <w:p w:rsidR="00980948" w:rsidRPr="00622862" w:rsidRDefault="008423A3" w:rsidP="00622862">
            <w:pPr>
              <w:spacing w:line="259" w:lineRule="auto"/>
              <w:ind w:left="22" w:right="48"/>
              <w:rPr>
                <w:rFonts w:eastAsia="Times New Roman" w:cs="Liberation Serif"/>
                <w:color w:val="000000"/>
                <w:szCs w:val="22"/>
                <w:lang w:eastAsia="ru-RU"/>
              </w:rPr>
            </w:pPr>
            <w:r w:rsidRPr="00622862">
              <w:rPr>
                <w:rFonts w:eastAsia="Times New Roman" w:cs="Liberation Serif"/>
                <w:color w:val="000000"/>
                <w:szCs w:val="22"/>
                <w:lang w:eastAsia="ru-RU"/>
              </w:rPr>
              <w:t>ГО Заречный</w:t>
            </w:r>
          </w:p>
        </w:tc>
      </w:tr>
      <w:tr w:rsidR="00980948" w:rsidRPr="00BC04A1" w:rsidTr="00980948">
        <w:tc>
          <w:tcPr>
            <w:tcW w:w="543" w:type="dxa"/>
          </w:tcPr>
          <w:p w:rsidR="00980948" w:rsidRPr="00BC04A1" w:rsidRDefault="00980948" w:rsidP="00980948">
            <w:pPr>
              <w:jc w:val="center"/>
            </w:pPr>
            <w:r>
              <w:t>3.</w:t>
            </w:r>
          </w:p>
        </w:tc>
        <w:tc>
          <w:tcPr>
            <w:tcW w:w="2713" w:type="dxa"/>
          </w:tcPr>
          <w:p w:rsidR="00980948" w:rsidRPr="00BC04A1" w:rsidRDefault="00980948" w:rsidP="00486BA9">
            <w:r>
              <w:t xml:space="preserve">ГАУЗ СО </w:t>
            </w:r>
            <w:r w:rsidR="006027C6">
              <w:t>«</w:t>
            </w:r>
            <w:r>
              <w:t xml:space="preserve">ГБ </w:t>
            </w:r>
            <w:r w:rsidR="00486BA9">
              <w:br/>
            </w:r>
            <w:r>
              <w:t>г. Каменск-Уральский</w:t>
            </w:r>
            <w:r w:rsidR="006027C6">
              <w:t>»</w:t>
            </w:r>
          </w:p>
        </w:tc>
        <w:tc>
          <w:tcPr>
            <w:tcW w:w="4252" w:type="dxa"/>
          </w:tcPr>
          <w:p w:rsidR="00980948" w:rsidRPr="00EC1E1B" w:rsidRDefault="00980948" w:rsidP="00980948">
            <w:pPr>
              <w:pStyle w:val="a3"/>
              <w:tabs>
                <w:tab w:val="left" w:pos="40"/>
                <w:tab w:val="left" w:pos="301"/>
              </w:tabs>
              <w:ind w:left="40"/>
              <w:rPr>
                <w:color w:val="000000" w:themeColor="text1"/>
              </w:rPr>
            </w:pPr>
            <w:proofErr w:type="spellStart"/>
            <w:r w:rsidRPr="00EC1E1B">
              <w:rPr>
                <w:color w:val="000000" w:themeColor="text1"/>
              </w:rPr>
              <w:t>Сатылганов</w:t>
            </w:r>
            <w:proofErr w:type="spellEnd"/>
            <w:r w:rsidRPr="00EC1E1B">
              <w:rPr>
                <w:color w:val="000000" w:themeColor="text1"/>
              </w:rPr>
              <w:t xml:space="preserve"> </w:t>
            </w:r>
            <w:proofErr w:type="spellStart"/>
            <w:r w:rsidRPr="00EC1E1B">
              <w:rPr>
                <w:color w:val="000000" w:themeColor="text1"/>
              </w:rPr>
              <w:t>Туратбек</w:t>
            </w:r>
            <w:proofErr w:type="spellEnd"/>
            <w:r w:rsidRPr="00EC1E1B">
              <w:rPr>
                <w:color w:val="000000" w:themeColor="text1"/>
              </w:rPr>
              <w:t xml:space="preserve"> </w:t>
            </w:r>
            <w:proofErr w:type="spellStart"/>
            <w:r w:rsidRPr="00EC1E1B">
              <w:rPr>
                <w:color w:val="000000" w:themeColor="text1"/>
              </w:rPr>
              <w:t>Джусуевич</w:t>
            </w:r>
            <w:proofErr w:type="spellEnd"/>
            <w:r w:rsidRPr="00EC1E1B">
              <w:rPr>
                <w:color w:val="000000" w:themeColor="text1"/>
              </w:rPr>
              <w:t xml:space="preserve">, заведующий гериатрическим отделением, </w:t>
            </w:r>
            <w:proofErr w:type="spellStart"/>
            <w:r w:rsidRPr="00EC1E1B">
              <w:rPr>
                <w:color w:val="000000" w:themeColor="text1"/>
              </w:rPr>
              <w:t>Ренёва</w:t>
            </w:r>
            <w:proofErr w:type="spellEnd"/>
            <w:r w:rsidRPr="00EC1E1B">
              <w:rPr>
                <w:color w:val="000000" w:themeColor="text1"/>
              </w:rPr>
              <w:t xml:space="preserve"> Наталья Анатольевна, старшая медицинская сестра, тел. 8(3439) 39 88 70;</w:t>
            </w:r>
          </w:p>
          <w:p w:rsidR="00980948" w:rsidRPr="00EC1E1B" w:rsidRDefault="00980948" w:rsidP="00980948">
            <w:pPr>
              <w:pStyle w:val="a3"/>
              <w:tabs>
                <w:tab w:val="left" w:pos="40"/>
                <w:tab w:val="left" w:pos="301"/>
              </w:tabs>
              <w:ind w:left="40"/>
              <w:rPr>
                <w:color w:val="000000" w:themeColor="text1"/>
              </w:rPr>
            </w:pPr>
          </w:p>
        </w:tc>
        <w:tc>
          <w:tcPr>
            <w:tcW w:w="4111" w:type="dxa"/>
          </w:tcPr>
          <w:p w:rsidR="00980948" w:rsidRDefault="00980948" w:rsidP="00014AE9">
            <w:pPr>
              <w:pStyle w:val="a3"/>
              <w:tabs>
                <w:tab w:val="left" w:pos="196"/>
              </w:tabs>
              <w:ind w:left="40"/>
            </w:pPr>
            <w:r>
              <w:t xml:space="preserve">ГАУЗ СО </w:t>
            </w:r>
            <w:r w:rsidR="006027C6">
              <w:t>«</w:t>
            </w:r>
            <w:r>
              <w:t>ГБ г. Каменск-Уральский</w:t>
            </w:r>
            <w:r w:rsidR="006027C6">
              <w:t>»</w:t>
            </w:r>
          </w:p>
          <w:p w:rsidR="00980948" w:rsidRPr="00BC04A1" w:rsidRDefault="00980948" w:rsidP="00014AE9">
            <w:pPr>
              <w:pStyle w:val="a3"/>
              <w:tabs>
                <w:tab w:val="left" w:pos="196"/>
              </w:tabs>
              <w:ind w:left="40"/>
            </w:pPr>
            <w:r>
              <w:t xml:space="preserve">ГАУЗ СО </w:t>
            </w:r>
            <w:r w:rsidR="006027C6">
              <w:t>«</w:t>
            </w:r>
            <w:r>
              <w:t>Каменская ЦРБ</w:t>
            </w:r>
            <w:r w:rsidR="006027C6">
              <w:t>»</w:t>
            </w:r>
          </w:p>
        </w:tc>
        <w:tc>
          <w:tcPr>
            <w:tcW w:w="3260" w:type="dxa"/>
          </w:tcPr>
          <w:p w:rsidR="00980948" w:rsidRPr="00622862" w:rsidRDefault="00E24EB6" w:rsidP="00622862">
            <w:pPr>
              <w:spacing w:line="259" w:lineRule="auto"/>
              <w:ind w:right="48"/>
              <w:rPr>
                <w:rFonts w:eastAsia="Times New Roman" w:cs="Liberation Serif"/>
                <w:color w:val="000000"/>
                <w:szCs w:val="22"/>
                <w:lang w:eastAsia="ru-RU"/>
              </w:rPr>
            </w:pPr>
            <w:r>
              <w:rPr>
                <w:rFonts w:eastAsia="Times New Roman" w:cs="Liberation Serif"/>
                <w:color w:val="000000"/>
                <w:szCs w:val="22"/>
                <w:lang w:eastAsia="ru-RU"/>
              </w:rPr>
              <w:t>МО</w:t>
            </w:r>
            <w:r w:rsidR="00381AFF" w:rsidRPr="00F31BD5">
              <w:rPr>
                <w:rFonts w:eastAsia="Times New Roman" w:cs="Liberation Serif"/>
                <w:color w:val="000000"/>
                <w:szCs w:val="22"/>
                <w:lang w:eastAsia="ru-RU"/>
              </w:rPr>
              <w:t xml:space="preserve"> </w:t>
            </w:r>
            <w:r w:rsidR="00381AFF" w:rsidRPr="00622862">
              <w:rPr>
                <w:rFonts w:eastAsia="Times New Roman" w:cs="Liberation Serif"/>
                <w:color w:val="000000"/>
                <w:szCs w:val="22"/>
                <w:lang w:eastAsia="ru-RU"/>
              </w:rPr>
              <w:t>г.</w:t>
            </w:r>
            <w:r w:rsidR="00980948" w:rsidRPr="00622862">
              <w:rPr>
                <w:rFonts w:eastAsia="Times New Roman" w:cs="Liberation Serif"/>
                <w:color w:val="000000"/>
                <w:szCs w:val="22"/>
                <w:lang w:eastAsia="ru-RU"/>
              </w:rPr>
              <w:t xml:space="preserve"> Каменск-Уральский</w:t>
            </w:r>
          </w:p>
          <w:p w:rsidR="00980948" w:rsidRPr="00622862" w:rsidRDefault="00980948" w:rsidP="00622862">
            <w:pPr>
              <w:spacing w:line="259" w:lineRule="auto"/>
              <w:ind w:right="48"/>
              <w:rPr>
                <w:rFonts w:eastAsia="Times New Roman" w:cs="Liberation Serif"/>
                <w:color w:val="000000"/>
                <w:szCs w:val="22"/>
                <w:lang w:eastAsia="ru-RU"/>
              </w:rPr>
            </w:pPr>
            <w:r w:rsidRPr="00622862">
              <w:rPr>
                <w:rFonts w:eastAsia="Times New Roman" w:cs="Liberation Serif"/>
                <w:color w:val="000000"/>
                <w:szCs w:val="22"/>
                <w:lang w:eastAsia="ru-RU"/>
              </w:rPr>
              <w:t>Каменский ГО</w:t>
            </w:r>
          </w:p>
          <w:p w:rsidR="00980948" w:rsidRPr="00622862" w:rsidRDefault="00980948" w:rsidP="00622862">
            <w:pPr>
              <w:ind w:right="48"/>
              <w:rPr>
                <w:rFonts w:eastAsia="Times New Roman" w:cs="Liberation Serif"/>
                <w:color w:val="000000"/>
                <w:szCs w:val="22"/>
                <w:lang w:eastAsia="ru-RU"/>
              </w:rPr>
            </w:pPr>
          </w:p>
        </w:tc>
      </w:tr>
      <w:tr w:rsidR="00980948" w:rsidRPr="00BC04A1" w:rsidTr="00980948">
        <w:tc>
          <w:tcPr>
            <w:tcW w:w="543" w:type="dxa"/>
          </w:tcPr>
          <w:p w:rsidR="00980948" w:rsidRPr="00BC04A1" w:rsidRDefault="00980948" w:rsidP="00980948">
            <w:pPr>
              <w:jc w:val="center"/>
            </w:pPr>
            <w:r>
              <w:t>4.</w:t>
            </w:r>
          </w:p>
        </w:tc>
        <w:tc>
          <w:tcPr>
            <w:tcW w:w="2713" w:type="dxa"/>
          </w:tcPr>
          <w:p w:rsidR="00980948" w:rsidRPr="00BC04A1" w:rsidRDefault="00980948" w:rsidP="00980948">
            <w:r>
              <w:t xml:space="preserve">ГАУЗ СО </w:t>
            </w:r>
            <w:r w:rsidR="006027C6">
              <w:t>«</w:t>
            </w:r>
            <w:r>
              <w:t>Арамильская ГБ</w:t>
            </w:r>
            <w:r w:rsidR="006027C6">
              <w:t>»</w:t>
            </w:r>
          </w:p>
        </w:tc>
        <w:tc>
          <w:tcPr>
            <w:tcW w:w="4252" w:type="dxa"/>
          </w:tcPr>
          <w:p w:rsidR="00980948" w:rsidRPr="00EC1E1B" w:rsidRDefault="00980948" w:rsidP="004C05DD">
            <w:pPr>
              <w:pStyle w:val="a3"/>
              <w:tabs>
                <w:tab w:val="left" w:pos="40"/>
                <w:tab w:val="left" w:pos="301"/>
              </w:tabs>
              <w:ind w:left="40"/>
              <w:rPr>
                <w:color w:val="000000" w:themeColor="text1"/>
              </w:rPr>
            </w:pPr>
            <w:r w:rsidRPr="00EC1E1B">
              <w:rPr>
                <w:color w:val="000000" w:themeColor="text1"/>
              </w:rPr>
              <w:t xml:space="preserve">Заведующая гериатрическим отделением </w:t>
            </w:r>
            <w:proofErr w:type="spellStart"/>
            <w:r w:rsidRPr="00EC1E1B">
              <w:rPr>
                <w:color w:val="000000" w:themeColor="text1"/>
              </w:rPr>
              <w:t>Бурочкина</w:t>
            </w:r>
            <w:proofErr w:type="spellEnd"/>
            <w:r w:rsidRPr="00EC1E1B">
              <w:rPr>
                <w:color w:val="000000" w:themeColor="text1"/>
              </w:rPr>
              <w:t xml:space="preserve"> Марина Семеновна, 8 (343) 3-18-98. Способ передачи информации для внесения данных о пациентах, направляемых на госпитализацию – по телефону</w:t>
            </w:r>
          </w:p>
        </w:tc>
        <w:tc>
          <w:tcPr>
            <w:tcW w:w="4111" w:type="dxa"/>
          </w:tcPr>
          <w:p w:rsidR="00980948" w:rsidRDefault="00980948" w:rsidP="00014AE9">
            <w:pPr>
              <w:pStyle w:val="a3"/>
              <w:tabs>
                <w:tab w:val="left" w:pos="40"/>
                <w:tab w:val="left" w:pos="301"/>
              </w:tabs>
              <w:ind w:left="40"/>
            </w:pPr>
            <w:r>
              <w:t xml:space="preserve">ГАУЗ СО </w:t>
            </w:r>
            <w:r w:rsidR="006027C6">
              <w:t>«</w:t>
            </w:r>
            <w:r>
              <w:t>Арамильская ГБ</w:t>
            </w:r>
            <w:r w:rsidR="006027C6">
              <w:t>»</w:t>
            </w:r>
          </w:p>
          <w:p w:rsidR="00980948" w:rsidRPr="002C4F97" w:rsidRDefault="00980948" w:rsidP="00014AE9">
            <w:pPr>
              <w:pStyle w:val="a3"/>
              <w:tabs>
                <w:tab w:val="left" w:pos="40"/>
                <w:tab w:val="left" w:pos="301"/>
              </w:tabs>
              <w:ind w:left="40"/>
            </w:pPr>
            <w:r>
              <w:t xml:space="preserve">ГАУЗ СО </w:t>
            </w:r>
            <w:r w:rsidR="006027C6">
              <w:t>«</w:t>
            </w:r>
            <w:r>
              <w:t>Сысертская ЦРБ</w:t>
            </w:r>
            <w:r w:rsidR="006027C6">
              <w:t>»</w:t>
            </w:r>
            <w:r w:rsidRPr="000E5CF6">
              <w:rPr>
                <w:highlight w:val="yellow"/>
              </w:rPr>
              <w:t xml:space="preserve"> </w:t>
            </w:r>
          </w:p>
          <w:p w:rsidR="00980948" w:rsidRDefault="00980948" w:rsidP="00014AE9">
            <w:pPr>
              <w:pStyle w:val="a3"/>
              <w:tabs>
                <w:tab w:val="left" w:pos="40"/>
                <w:tab w:val="left" w:pos="301"/>
              </w:tabs>
              <w:ind w:left="40"/>
            </w:pPr>
            <w:r w:rsidRPr="00851AA6">
              <w:t xml:space="preserve">ГАУЗ СО </w:t>
            </w:r>
            <w:r w:rsidR="006027C6">
              <w:t>«</w:t>
            </w:r>
            <w:r w:rsidRPr="00851AA6">
              <w:t>Березовская ЦГБ</w:t>
            </w:r>
            <w:r w:rsidR="006027C6">
              <w:t>»</w:t>
            </w:r>
          </w:p>
          <w:p w:rsidR="00980948" w:rsidRPr="00BC04A1" w:rsidRDefault="00980948" w:rsidP="00014AE9">
            <w:pPr>
              <w:pStyle w:val="a3"/>
              <w:tabs>
                <w:tab w:val="left" w:pos="40"/>
                <w:tab w:val="left" w:pos="301"/>
              </w:tabs>
              <w:ind w:left="40"/>
            </w:pPr>
            <w:r w:rsidRPr="00851AA6">
              <w:t xml:space="preserve">ГАУЗ СО </w:t>
            </w:r>
            <w:r w:rsidR="006027C6">
              <w:t>«</w:t>
            </w:r>
            <w:r w:rsidRPr="00851AA6">
              <w:t xml:space="preserve">Белоярская </w:t>
            </w:r>
            <w:r w:rsidR="007A78B4">
              <w:t>ЦРБ</w:t>
            </w:r>
            <w:r w:rsidR="006027C6">
              <w:t>»</w:t>
            </w:r>
          </w:p>
        </w:tc>
        <w:tc>
          <w:tcPr>
            <w:tcW w:w="3260" w:type="dxa"/>
          </w:tcPr>
          <w:p w:rsidR="00980948" w:rsidRPr="00622862" w:rsidRDefault="00980948" w:rsidP="00622862">
            <w:pPr>
              <w:spacing w:line="259" w:lineRule="auto"/>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Арамильский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spacing w:line="259" w:lineRule="auto"/>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Сысертский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spacing w:line="259" w:lineRule="auto"/>
              <w:ind w:right="48"/>
              <w:rPr>
                <w:rFonts w:eastAsia="Times New Roman" w:cs="Liberation Serif"/>
                <w:color w:val="000000"/>
                <w:szCs w:val="22"/>
                <w:lang w:eastAsia="ru-RU"/>
              </w:rPr>
            </w:pPr>
            <w:r w:rsidRPr="00622862">
              <w:rPr>
                <w:rFonts w:eastAsia="Times New Roman" w:cs="Liberation Serif"/>
                <w:color w:val="000000"/>
                <w:szCs w:val="22"/>
                <w:lang w:eastAsia="ru-RU"/>
              </w:rPr>
              <w:t>Березовский ГО</w:t>
            </w:r>
          </w:p>
          <w:p w:rsidR="00980948" w:rsidRPr="00622862" w:rsidRDefault="00980948" w:rsidP="00622862">
            <w:pPr>
              <w:spacing w:line="259" w:lineRule="auto"/>
              <w:ind w:right="48"/>
              <w:rPr>
                <w:rFonts w:eastAsia="Times New Roman" w:cs="Liberation Serif"/>
                <w:color w:val="000000"/>
                <w:szCs w:val="22"/>
                <w:lang w:eastAsia="ru-RU"/>
              </w:rPr>
            </w:pPr>
            <w:r w:rsidRPr="00622862">
              <w:rPr>
                <w:rFonts w:eastAsia="Times New Roman" w:cs="Liberation Serif"/>
                <w:color w:val="000000"/>
                <w:szCs w:val="22"/>
                <w:lang w:eastAsia="ru-RU"/>
              </w:rPr>
              <w:t>Белоярский ГО</w:t>
            </w:r>
          </w:p>
          <w:p w:rsidR="00980948" w:rsidRPr="00622862" w:rsidRDefault="00980948" w:rsidP="00622862">
            <w:pPr>
              <w:spacing w:line="259" w:lineRule="auto"/>
              <w:ind w:right="48"/>
              <w:rPr>
                <w:rFonts w:eastAsia="Times New Roman" w:cs="Liberation Serif"/>
                <w:color w:val="000000"/>
                <w:szCs w:val="22"/>
                <w:lang w:eastAsia="ru-RU"/>
              </w:rPr>
            </w:pPr>
            <w:r w:rsidRPr="00622862">
              <w:rPr>
                <w:rFonts w:eastAsia="Times New Roman" w:cs="Liberation Serif"/>
                <w:color w:val="000000"/>
                <w:szCs w:val="22"/>
                <w:lang w:eastAsia="ru-RU"/>
              </w:rPr>
              <w:t>ГО Верхнее Дуброво</w:t>
            </w:r>
          </w:p>
          <w:p w:rsidR="00980948" w:rsidRPr="00622862" w:rsidRDefault="00E24EB6" w:rsidP="00622862">
            <w:pPr>
              <w:ind w:right="48"/>
              <w:rPr>
                <w:rFonts w:eastAsia="Times New Roman" w:cs="Liberation Serif"/>
                <w:color w:val="000000"/>
                <w:szCs w:val="22"/>
                <w:lang w:eastAsia="ru-RU"/>
              </w:rPr>
            </w:pPr>
            <w:r>
              <w:rPr>
                <w:rFonts w:eastAsia="Times New Roman" w:cs="Liberation Serif"/>
                <w:color w:val="000000"/>
                <w:szCs w:val="22"/>
                <w:lang w:eastAsia="ru-RU"/>
              </w:rPr>
              <w:t>МО</w:t>
            </w:r>
            <w:r w:rsidR="00980948" w:rsidRPr="00622862">
              <w:rPr>
                <w:rFonts w:eastAsia="Times New Roman" w:cs="Liberation Serif"/>
                <w:color w:val="000000"/>
                <w:szCs w:val="22"/>
                <w:lang w:eastAsia="ru-RU"/>
              </w:rPr>
              <w:t xml:space="preserve"> п. Уральский</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 Екатеринбург (Чкаловский район, пос. Кольцово)</w:t>
            </w:r>
          </w:p>
          <w:p w:rsidR="00FE728B" w:rsidRPr="00622862" w:rsidRDefault="00FE728B" w:rsidP="00622862">
            <w:pPr>
              <w:ind w:right="48"/>
              <w:rPr>
                <w:rFonts w:eastAsia="Times New Roman" w:cs="Liberation Serif"/>
                <w:color w:val="000000"/>
                <w:szCs w:val="22"/>
                <w:lang w:eastAsia="ru-RU"/>
              </w:rPr>
            </w:pPr>
          </w:p>
          <w:p w:rsidR="00FE728B" w:rsidRPr="00622862" w:rsidRDefault="00FE728B" w:rsidP="00622862">
            <w:pPr>
              <w:ind w:right="48"/>
              <w:rPr>
                <w:rFonts w:eastAsia="Times New Roman" w:cs="Liberation Serif"/>
                <w:color w:val="000000"/>
                <w:szCs w:val="22"/>
                <w:lang w:eastAsia="ru-RU"/>
              </w:rPr>
            </w:pPr>
          </w:p>
          <w:p w:rsidR="00FE728B" w:rsidRPr="00622862" w:rsidRDefault="00FE728B" w:rsidP="00622862">
            <w:pPr>
              <w:ind w:right="48"/>
              <w:rPr>
                <w:rFonts w:eastAsia="Times New Roman" w:cs="Liberation Serif"/>
                <w:color w:val="000000"/>
                <w:szCs w:val="22"/>
                <w:lang w:eastAsia="ru-RU"/>
              </w:rPr>
            </w:pPr>
          </w:p>
          <w:p w:rsidR="00FE728B" w:rsidRPr="00622862" w:rsidRDefault="00FE728B" w:rsidP="00622862">
            <w:pPr>
              <w:ind w:right="48"/>
              <w:rPr>
                <w:rFonts w:eastAsia="Times New Roman" w:cs="Liberation Serif"/>
                <w:color w:val="000000"/>
                <w:szCs w:val="22"/>
                <w:lang w:eastAsia="ru-RU"/>
              </w:rPr>
            </w:pPr>
          </w:p>
          <w:p w:rsidR="00FE728B" w:rsidRPr="00622862" w:rsidRDefault="00FE728B" w:rsidP="00622862">
            <w:pPr>
              <w:ind w:right="48"/>
              <w:rPr>
                <w:rFonts w:eastAsia="Times New Roman" w:cs="Liberation Serif"/>
                <w:color w:val="000000"/>
                <w:szCs w:val="22"/>
                <w:lang w:eastAsia="ru-RU"/>
              </w:rPr>
            </w:pPr>
          </w:p>
          <w:p w:rsidR="00FE728B" w:rsidRPr="00622862" w:rsidRDefault="00FE728B" w:rsidP="00622862">
            <w:pPr>
              <w:ind w:right="48"/>
              <w:rPr>
                <w:rFonts w:eastAsia="Times New Roman" w:cs="Liberation Serif"/>
                <w:color w:val="000000"/>
                <w:szCs w:val="22"/>
                <w:lang w:eastAsia="ru-RU"/>
              </w:rPr>
            </w:pPr>
          </w:p>
          <w:p w:rsidR="00FE728B" w:rsidRDefault="00FE728B" w:rsidP="00622862">
            <w:pPr>
              <w:ind w:right="48"/>
              <w:rPr>
                <w:rFonts w:eastAsia="Times New Roman" w:cs="Liberation Serif"/>
                <w:color w:val="000000"/>
                <w:szCs w:val="22"/>
                <w:lang w:eastAsia="ru-RU"/>
              </w:rPr>
            </w:pPr>
          </w:p>
          <w:p w:rsidR="00E24EB6" w:rsidRDefault="00E24EB6" w:rsidP="00622862">
            <w:pPr>
              <w:ind w:right="48"/>
              <w:rPr>
                <w:rFonts w:eastAsia="Times New Roman" w:cs="Liberation Serif"/>
                <w:color w:val="000000"/>
                <w:szCs w:val="22"/>
                <w:lang w:eastAsia="ru-RU"/>
              </w:rPr>
            </w:pPr>
          </w:p>
          <w:p w:rsidR="00E24EB6" w:rsidRPr="00622862" w:rsidRDefault="00E24EB6" w:rsidP="00622862">
            <w:pPr>
              <w:ind w:right="48"/>
              <w:rPr>
                <w:rFonts w:eastAsia="Times New Roman" w:cs="Liberation Serif"/>
                <w:color w:val="000000"/>
                <w:szCs w:val="22"/>
                <w:lang w:eastAsia="ru-RU"/>
              </w:rPr>
            </w:pPr>
          </w:p>
        </w:tc>
      </w:tr>
      <w:tr w:rsidR="008423A3" w:rsidRPr="00BC04A1" w:rsidTr="00041160">
        <w:tc>
          <w:tcPr>
            <w:tcW w:w="14879" w:type="dxa"/>
            <w:gridSpan w:val="5"/>
          </w:tcPr>
          <w:p w:rsidR="008423A3" w:rsidRPr="00BC04A1" w:rsidRDefault="008423A3" w:rsidP="00980948">
            <w:pPr>
              <w:jc w:val="center"/>
              <w:rPr>
                <w:b/>
              </w:rPr>
            </w:pPr>
            <w:r w:rsidRPr="00BC04A1">
              <w:rPr>
                <w:b/>
              </w:rPr>
              <w:lastRenderedPageBreak/>
              <w:t>Западный управленческий округ</w:t>
            </w:r>
          </w:p>
        </w:tc>
      </w:tr>
      <w:tr w:rsidR="00980948" w:rsidRPr="00BC04A1" w:rsidTr="00980948">
        <w:trPr>
          <w:trHeight w:val="3073"/>
        </w:trPr>
        <w:tc>
          <w:tcPr>
            <w:tcW w:w="543" w:type="dxa"/>
          </w:tcPr>
          <w:p w:rsidR="00980948" w:rsidRPr="00BC04A1" w:rsidRDefault="00980948" w:rsidP="00980948">
            <w:pPr>
              <w:jc w:val="center"/>
            </w:pPr>
            <w:r>
              <w:t>5.</w:t>
            </w:r>
          </w:p>
        </w:tc>
        <w:tc>
          <w:tcPr>
            <w:tcW w:w="2713" w:type="dxa"/>
          </w:tcPr>
          <w:p w:rsidR="00980948" w:rsidRDefault="00980948" w:rsidP="00980948">
            <w:pPr>
              <w:jc w:val="both"/>
            </w:pPr>
            <w:r>
              <w:t>ГАУЗ СО</w:t>
            </w:r>
          </w:p>
          <w:p w:rsidR="00980948" w:rsidRPr="00BC04A1" w:rsidRDefault="006027C6" w:rsidP="00486BA9">
            <w:r>
              <w:t>«</w:t>
            </w:r>
            <w:r w:rsidR="00980948">
              <w:t xml:space="preserve">ГБ </w:t>
            </w:r>
            <w:r w:rsidR="00486BA9">
              <w:t>г.</w:t>
            </w:r>
            <w:r w:rsidR="00E24EB6">
              <w:t xml:space="preserve"> </w:t>
            </w:r>
            <w:r w:rsidR="00980948">
              <w:t>Первоуральск</w:t>
            </w:r>
            <w:r>
              <w:t>»</w:t>
            </w:r>
          </w:p>
        </w:tc>
        <w:tc>
          <w:tcPr>
            <w:tcW w:w="4252" w:type="dxa"/>
          </w:tcPr>
          <w:p w:rsidR="00980948" w:rsidRPr="00EC1E1B" w:rsidRDefault="00980948" w:rsidP="00980948">
            <w:pPr>
              <w:pStyle w:val="a3"/>
              <w:tabs>
                <w:tab w:val="left" w:pos="226"/>
              </w:tabs>
              <w:ind w:left="0"/>
              <w:rPr>
                <w:color w:val="000000" w:themeColor="text1"/>
              </w:rPr>
            </w:pPr>
            <w:r w:rsidRPr="00EC1E1B">
              <w:rPr>
                <w:color w:val="000000" w:themeColor="text1"/>
              </w:rPr>
              <w:t xml:space="preserve">Заведующий гериатрическим отделением </w:t>
            </w:r>
            <w:proofErr w:type="spellStart"/>
            <w:r w:rsidRPr="00EC1E1B">
              <w:rPr>
                <w:color w:val="000000" w:themeColor="text1"/>
              </w:rPr>
              <w:t>Кондрашин</w:t>
            </w:r>
            <w:proofErr w:type="spellEnd"/>
            <w:r w:rsidRPr="00EC1E1B">
              <w:rPr>
                <w:color w:val="000000" w:themeColor="text1"/>
              </w:rPr>
              <w:t xml:space="preserve"> Владимир</w:t>
            </w:r>
            <w:r w:rsidR="004C05DD">
              <w:rPr>
                <w:color w:val="000000" w:themeColor="text1"/>
              </w:rPr>
              <w:t xml:space="preserve"> Анатольевич, 8 (3439) 63-53-01, </w:t>
            </w:r>
            <w:r w:rsidRPr="00EC1E1B">
              <w:rPr>
                <w:color w:val="000000" w:themeColor="text1"/>
              </w:rPr>
              <w:t xml:space="preserve"> </w:t>
            </w:r>
          </w:p>
          <w:p w:rsidR="00980948" w:rsidRPr="00EC1E1B" w:rsidRDefault="00980948" w:rsidP="00980948">
            <w:pPr>
              <w:pStyle w:val="a3"/>
              <w:tabs>
                <w:tab w:val="left" w:pos="226"/>
              </w:tabs>
              <w:ind w:left="0"/>
              <w:rPr>
                <w:color w:val="000000" w:themeColor="text1"/>
              </w:rPr>
            </w:pPr>
            <w:r w:rsidRPr="00EC1E1B">
              <w:rPr>
                <w:color w:val="000000" w:themeColor="text1"/>
              </w:rPr>
              <w:t xml:space="preserve">способ передачи информации для внесения данных о пациентах, направляемых на госпитализацию: через ЕЦП </w:t>
            </w:r>
          </w:p>
        </w:tc>
        <w:tc>
          <w:tcPr>
            <w:tcW w:w="4111" w:type="dxa"/>
          </w:tcPr>
          <w:p w:rsidR="00980948" w:rsidRDefault="00980948" w:rsidP="00014AE9">
            <w:pPr>
              <w:pStyle w:val="a3"/>
              <w:tabs>
                <w:tab w:val="left" w:pos="226"/>
              </w:tabs>
              <w:ind w:left="0"/>
            </w:pPr>
            <w:r>
              <w:t xml:space="preserve">ГАУЗ СО </w:t>
            </w:r>
            <w:r w:rsidR="006027C6">
              <w:t>«</w:t>
            </w:r>
            <w:r>
              <w:t xml:space="preserve">ГБ </w:t>
            </w:r>
            <w:r w:rsidR="005D34E4">
              <w:t>г.</w:t>
            </w:r>
            <w:r>
              <w:t xml:space="preserve"> Первоуральск</w:t>
            </w:r>
            <w:r w:rsidR="006027C6">
              <w:t>»</w:t>
            </w:r>
          </w:p>
          <w:p w:rsidR="00980948" w:rsidRDefault="00980948" w:rsidP="00014AE9">
            <w:pPr>
              <w:pStyle w:val="a3"/>
              <w:tabs>
                <w:tab w:val="left" w:pos="226"/>
              </w:tabs>
              <w:ind w:left="0"/>
            </w:pPr>
            <w:r>
              <w:t xml:space="preserve">ГАУЗ СО </w:t>
            </w:r>
            <w:r w:rsidR="006027C6">
              <w:t>«</w:t>
            </w:r>
            <w:r>
              <w:t>Шалинская ЦРБ</w:t>
            </w:r>
            <w:r w:rsidR="006027C6">
              <w:t>»</w:t>
            </w:r>
            <w:r>
              <w:t xml:space="preserve"> </w:t>
            </w:r>
          </w:p>
          <w:p w:rsidR="00980948" w:rsidRDefault="00980948" w:rsidP="00014AE9">
            <w:pPr>
              <w:pStyle w:val="a3"/>
              <w:tabs>
                <w:tab w:val="left" w:pos="226"/>
              </w:tabs>
              <w:ind w:left="0"/>
            </w:pPr>
            <w:r>
              <w:t xml:space="preserve">ГАУЗ СО </w:t>
            </w:r>
            <w:r w:rsidR="006027C6">
              <w:t>«</w:t>
            </w:r>
            <w:r>
              <w:t>Ревдинская ГБ</w:t>
            </w:r>
            <w:r w:rsidR="006027C6">
              <w:t>»</w:t>
            </w:r>
          </w:p>
          <w:p w:rsidR="00980948" w:rsidRDefault="00980948" w:rsidP="00014AE9">
            <w:pPr>
              <w:pStyle w:val="a3"/>
              <w:tabs>
                <w:tab w:val="left" w:pos="226"/>
              </w:tabs>
              <w:ind w:left="0"/>
            </w:pPr>
            <w:r>
              <w:t xml:space="preserve">ГБУЗ СО </w:t>
            </w:r>
            <w:r w:rsidR="006027C6">
              <w:t>«</w:t>
            </w:r>
            <w:r>
              <w:t>Дегтярская ГБ</w:t>
            </w:r>
            <w:r w:rsidR="006027C6">
              <w:t>»</w:t>
            </w:r>
            <w:r>
              <w:t xml:space="preserve"> </w:t>
            </w:r>
          </w:p>
          <w:p w:rsidR="00980948" w:rsidRPr="00851AA6" w:rsidRDefault="00980948" w:rsidP="00014AE9">
            <w:pPr>
              <w:pStyle w:val="a3"/>
              <w:tabs>
                <w:tab w:val="left" w:pos="226"/>
              </w:tabs>
              <w:ind w:left="0"/>
            </w:pPr>
            <w:r w:rsidRPr="00851AA6">
              <w:t xml:space="preserve">ГАУЗ СО </w:t>
            </w:r>
            <w:r w:rsidR="006027C6">
              <w:t>«</w:t>
            </w:r>
            <w:r w:rsidRPr="00851AA6">
              <w:t>Полевская ЦГБ</w:t>
            </w:r>
            <w:r w:rsidR="006027C6">
              <w:t>»</w:t>
            </w:r>
          </w:p>
          <w:p w:rsidR="00014AE9" w:rsidRDefault="00980948" w:rsidP="00014AE9">
            <w:pPr>
              <w:pStyle w:val="a3"/>
              <w:tabs>
                <w:tab w:val="left" w:pos="226"/>
              </w:tabs>
              <w:ind w:left="0"/>
            </w:pPr>
            <w:r w:rsidRPr="00851AA6">
              <w:t xml:space="preserve">ГАУЗ СО </w:t>
            </w:r>
            <w:r w:rsidR="006027C6">
              <w:t>«</w:t>
            </w:r>
            <w:r w:rsidRPr="00851AA6">
              <w:t>Нижнесергинская ЦРБ</w:t>
            </w:r>
            <w:r w:rsidR="006027C6">
              <w:t>»</w:t>
            </w:r>
            <w:r w:rsidRPr="00851AA6">
              <w:t xml:space="preserve"> </w:t>
            </w:r>
          </w:p>
          <w:p w:rsidR="00980948" w:rsidRDefault="00980948" w:rsidP="00014AE9">
            <w:pPr>
              <w:pStyle w:val="a3"/>
              <w:tabs>
                <w:tab w:val="left" w:pos="226"/>
              </w:tabs>
              <w:ind w:left="0"/>
            </w:pPr>
            <w:r w:rsidRPr="00851AA6">
              <w:t xml:space="preserve">ГБУЗ СО </w:t>
            </w:r>
            <w:r w:rsidR="006027C6">
              <w:t>«</w:t>
            </w:r>
            <w:r w:rsidRPr="00851AA6">
              <w:t>Ачитская ЦРБ</w:t>
            </w:r>
            <w:r w:rsidR="006027C6">
              <w:t>»</w:t>
            </w:r>
          </w:p>
          <w:p w:rsidR="00980948" w:rsidRPr="00851AA6" w:rsidRDefault="00980948" w:rsidP="00014AE9">
            <w:pPr>
              <w:pStyle w:val="a3"/>
              <w:tabs>
                <w:tab w:val="left" w:pos="226"/>
              </w:tabs>
              <w:ind w:left="1069" w:hanging="1069"/>
            </w:pPr>
            <w:r w:rsidRPr="00851AA6">
              <w:t xml:space="preserve">ГАУЗ СО </w:t>
            </w:r>
            <w:r w:rsidR="006027C6">
              <w:t>«</w:t>
            </w:r>
            <w:r w:rsidRPr="00851AA6">
              <w:t xml:space="preserve">Бисертская </w:t>
            </w:r>
            <w:r w:rsidR="007A78B4">
              <w:t>Р</w:t>
            </w:r>
            <w:r w:rsidRPr="00851AA6">
              <w:t>Б</w:t>
            </w:r>
            <w:r w:rsidR="006027C6">
              <w:t>»</w:t>
            </w:r>
          </w:p>
          <w:p w:rsidR="00980948" w:rsidRPr="00BC04A1" w:rsidRDefault="00980948" w:rsidP="00014AE9">
            <w:pPr>
              <w:pStyle w:val="a3"/>
              <w:tabs>
                <w:tab w:val="left" w:pos="226"/>
              </w:tabs>
              <w:ind w:left="0"/>
            </w:pPr>
            <w:r w:rsidRPr="00851AA6">
              <w:t xml:space="preserve">ГАУЗ СО </w:t>
            </w:r>
            <w:r w:rsidR="006027C6">
              <w:t>«</w:t>
            </w:r>
            <w:r w:rsidRPr="00851AA6">
              <w:t>Красноуфимская РБ</w:t>
            </w:r>
            <w:r w:rsidR="006027C6">
              <w:t>»</w:t>
            </w:r>
            <w:r w:rsidRPr="00851AA6">
              <w:t xml:space="preserve"> </w:t>
            </w:r>
            <w:r w:rsidR="005D34E4">
              <w:t xml:space="preserve"> </w:t>
            </w:r>
            <w:r w:rsidRPr="00851AA6">
              <w:t xml:space="preserve">ГАУЗ СО </w:t>
            </w:r>
            <w:r w:rsidR="006027C6">
              <w:t>«</w:t>
            </w:r>
            <w:r w:rsidRPr="00851AA6">
              <w:t>Артинская ЦРБ</w:t>
            </w:r>
            <w:r w:rsidR="006027C6">
              <w:t>»</w:t>
            </w:r>
          </w:p>
        </w:tc>
        <w:tc>
          <w:tcPr>
            <w:tcW w:w="3260" w:type="dxa"/>
          </w:tcPr>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ГО Первоуральск</w:t>
            </w:r>
          </w:p>
          <w:p w:rsidR="00980948" w:rsidRPr="00622862" w:rsidRDefault="00980948" w:rsidP="00622862">
            <w:pPr>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Шалинский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ГО Староуткинск</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ГО Ревда</w:t>
            </w:r>
          </w:p>
          <w:p w:rsidR="00980948" w:rsidRPr="00622862" w:rsidRDefault="00980948" w:rsidP="00622862">
            <w:pPr>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Бисертский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 xml:space="preserve">Нижнесергинский МР </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ГО Дегтярск</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ГО Красноуфимск</w:t>
            </w:r>
          </w:p>
          <w:p w:rsidR="00980948" w:rsidRPr="00622862" w:rsidRDefault="00E24EB6" w:rsidP="00622862">
            <w:pPr>
              <w:ind w:right="48"/>
              <w:rPr>
                <w:rFonts w:eastAsia="Times New Roman" w:cs="Liberation Serif"/>
                <w:color w:val="000000"/>
                <w:szCs w:val="22"/>
                <w:lang w:eastAsia="ru-RU"/>
              </w:rPr>
            </w:pPr>
            <w:r>
              <w:rPr>
                <w:rFonts w:eastAsia="Times New Roman" w:cs="Liberation Serif"/>
                <w:color w:val="000000"/>
                <w:szCs w:val="22"/>
                <w:lang w:eastAsia="ru-RU"/>
              </w:rPr>
              <w:t>МО</w:t>
            </w:r>
            <w:r w:rsidR="00980948" w:rsidRPr="00622862">
              <w:rPr>
                <w:rFonts w:eastAsia="Times New Roman" w:cs="Liberation Serif"/>
                <w:color w:val="000000"/>
                <w:szCs w:val="22"/>
                <w:lang w:eastAsia="ru-RU"/>
              </w:rPr>
              <w:t xml:space="preserve"> </w:t>
            </w:r>
            <w:proofErr w:type="spellStart"/>
            <w:r w:rsidR="00980948" w:rsidRPr="00622862">
              <w:rPr>
                <w:rFonts w:eastAsia="Times New Roman" w:cs="Liberation Serif"/>
                <w:color w:val="000000"/>
                <w:szCs w:val="22"/>
                <w:lang w:eastAsia="ru-RU"/>
              </w:rPr>
              <w:t>Красноуфимский</w:t>
            </w:r>
            <w:proofErr w:type="spellEnd"/>
            <w:r w:rsidR="00980948" w:rsidRPr="00622862">
              <w:rPr>
                <w:rFonts w:eastAsia="Times New Roman" w:cs="Liberation Serif"/>
                <w:color w:val="000000"/>
                <w:szCs w:val="22"/>
                <w:lang w:eastAsia="ru-RU"/>
              </w:rPr>
              <w:t xml:space="preserve"> р-н</w:t>
            </w:r>
          </w:p>
          <w:p w:rsidR="00980948" w:rsidRPr="00622862" w:rsidRDefault="00980948" w:rsidP="00622862">
            <w:pPr>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Артинский</w:t>
            </w:r>
            <w:proofErr w:type="spellEnd"/>
            <w:r w:rsidRPr="00622862">
              <w:rPr>
                <w:rFonts w:eastAsia="Times New Roman" w:cs="Liberation Serif"/>
                <w:color w:val="000000"/>
                <w:szCs w:val="22"/>
                <w:lang w:eastAsia="ru-RU"/>
              </w:rPr>
              <w:t xml:space="preserve"> ГО</w:t>
            </w:r>
          </w:p>
          <w:p w:rsidR="00980948" w:rsidRDefault="00980948" w:rsidP="00622862">
            <w:pPr>
              <w:ind w:right="48"/>
            </w:pPr>
            <w:proofErr w:type="spellStart"/>
            <w:r w:rsidRPr="00622862">
              <w:rPr>
                <w:rFonts w:eastAsia="Times New Roman" w:cs="Liberation Serif"/>
                <w:color w:val="000000"/>
                <w:szCs w:val="22"/>
                <w:lang w:eastAsia="ru-RU"/>
              </w:rPr>
              <w:t>Ачитский</w:t>
            </w:r>
            <w:proofErr w:type="spellEnd"/>
            <w:r w:rsidRPr="00622862">
              <w:rPr>
                <w:rFonts w:eastAsia="Times New Roman" w:cs="Liberation Serif"/>
                <w:color w:val="000000"/>
                <w:szCs w:val="22"/>
                <w:lang w:eastAsia="ru-RU"/>
              </w:rPr>
              <w:t xml:space="preserve"> ГО</w:t>
            </w:r>
            <w:r>
              <w:rPr>
                <w:rFonts w:ascii="Times New Roman" w:eastAsia="Times New Roman" w:hAnsi="Times New Roman" w:cs="Times New Roman"/>
                <w:color w:val="000000"/>
                <w:szCs w:val="22"/>
                <w:lang w:val="en-US" w:eastAsia="ru-RU"/>
              </w:rPr>
              <w:t xml:space="preserve"> </w:t>
            </w:r>
          </w:p>
        </w:tc>
      </w:tr>
      <w:tr w:rsidR="00980948" w:rsidRPr="00BC04A1" w:rsidTr="00980948">
        <w:tc>
          <w:tcPr>
            <w:tcW w:w="14879" w:type="dxa"/>
            <w:gridSpan w:val="5"/>
          </w:tcPr>
          <w:p w:rsidR="00980948" w:rsidRPr="00EC1E1B" w:rsidRDefault="00980948" w:rsidP="00980948">
            <w:pPr>
              <w:jc w:val="center"/>
              <w:rPr>
                <w:b/>
                <w:color w:val="000000" w:themeColor="text1"/>
              </w:rPr>
            </w:pPr>
            <w:r w:rsidRPr="00EC1E1B">
              <w:rPr>
                <w:b/>
                <w:color w:val="000000" w:themeColor="text1"/>
              </w:rPr>
              <w:t>Горнозаводской управленческий округ</w:t>
            </w:r>
          </w:p>
        </w:tc>
      </w:tr>
      <w:tr w:rsidR="00980948" w:rsidRPr="00BC04A1" w:rsidTr="00980948">
        <w:tc>
          <w:tcPr>
            <w:tcW w:w="543" w:type="dxa"/>
          </w:tcPr>
          <w:p w:rsidR="00980948" w:rsidRPr="00BC04A1" w:rsidRDefault="00980948" w:rsidP="00980948">
            <w:pPr>
              <w:jc w:val="center"/>
            </w:pPr>
            <w:r>
              <w:t>6.</w:t>
            </w:r>
          </w:p>
        </w:tc>
        <w:tc>
          <w:tcPr>
            <w:tcW w:w="2713" w:type="dxa"/>
          </w:tcPr>
          <w:p w:rsidR="00980948" w:rsidRPr="00BC04A1" w:rsidRDefault="00980948" w:rsidP="00980948">
            <w:r>
              <w:t xml:space="preserve">ГАУЗ СО </w:t>
            </w:r>
            <w:r w:rsidR="006027C6">
              <w:t>«</w:t>
            </w:r>
            <w:r>
              <w:t>Качканарская ЦГБ</w:t>
            </w:r>
            <w:r w:rsidR="006027C6">
              <w:t>»</w:t>
            </w:r>
          </w:p>
        </w:tc>
        <w:tc>
          <w:tcPr>
            <w:tcW w:w="4252" w:type="dxa"/>
          </w:tcPr>
          <w:p w:rsidR="00980948" w:rsidRPr="00EC1E1B" w:rsidRDefault="00980948" w:rsidP="004C05DD">
            <w:pPr>
              <w:pStyle w:val="a3"/>
              <w:tabs>
                <w:tab w:val="left" w:pos="323"/>
              </w:tabs>
              <w:ind w:left="40"/>
              <w:rPr>
                <w:color w:val="000000" w:themeColor="text1"/>
              </w:rPr>
            </w:pPr>
            <w:r w:rsidRPr="00EC1E1B">
              <w:rPr>
                <w:color w:val="000000" w:themeColor="text1"/>
              </w:rPr>
              <w:t xml:space="preserve">Старшая медицинская сестра </w:t>
            </w:r>
            <w:proofErr w:type="spellStart"/>
            <w:r w:rsidRPr="00EC1E1B">
              <w:rPr>
                <w:color w:val="000000" w:themeColor="text1"/>
              </w:rPr>
              <w:t>Шрайнер</w:t>
            </w:r>
            <w:proofErr w:type="spellEnd"/>
            <w:r w:rsidRPr="00EC1E1B">
              <w:rPr>
                <w:color w:val="000000" w:themeColor="text1"/>
              </w:rPr>
              <w:t xml:space="preserve"> Наталья Викторовна,  способ передачи информации для внесения данных о пациентах, направляемых на госпитализацию: через ЕЦП</w:t>
            </w:r>
          </w:p>
        </w:tc>
        <w:tc>
          <w:tcPr>
            <w:tcW w:w="4111" w:type="dxa"/>
          </w:tcPr>
          <w:p w:rsidR="00980948" w:rsidRPr="00957142" w:rsidRDefault="00980948" w:rsidP="00014AE9">
            <w:pPr>
              <w:pStyle w:val="a3"/>
              <w:tabs>
                <w:tab w:val="left" w:pos="323"/>
              </w:tabs>
              <w:ind w:left="40"/>
              <w:rPr>
                <w:rFonts w:cs="Liberation Serif"/>
              </w:rPr>
            </w:pPr>
            <w:r w:rsidRPr="00957142">
              <w:rPr>
                <w:rFonts w:cs="Liberation Serif"/>
              </w:rPr>
              <w:t xml:space="preserve">ГАУЗ СО </w:t>
            </w:r>
            <w:r w:rsidR="006027C6">
              <w:rPr>
                <w:rFonts w:cs="Liberation Serif"/>
              </w:rPr>
              <w:t>«</w:t>
            </w:r>
            <w:r w:rsidRPr="00957142">
              <w:rPr>
                <w:rFonts w:cs="Liberation Serif"/>
              </w:rPr>
              <w:t>Качканарская ЦГБ</w:t>
            </w:r>
            <w:r w:rsidR="006027C6">
              <w:rPr>
                <w:rFonts w:cs="Liberation Serif"/>
              </w:rPr>
              <w:t>»</w:t>
            </w:r>
          </w:p>
          <w:p w:rsidR="00980948" w:rsidRPr="00957142" w:rsidRDefault="00980948" w:rsidP="00014AE9">
            <w:pPr>
              <w:pStyle w:val="a3"/>
              <w:tabs>
                <w:tab w:val="left" w:pos="323"/>
              </w:tabs>
              <w:ind w:left="40"/>
              <w:rPr>
                <w:rFonts w:cs="Liberation Serif"/>
              </w:rPr>
            </w:pPr>
            <w:r w:rsidRPr="00957142">
              <w:rPr>
                <w:rFonts w:cs="Liberation Serif"/>
              </w:rPr>
              <w:t xml:space="preserve">ФГБУЗ </w:t>
            </w:r>
            <w:r w:rsidR="006027C6">
              <w:rPr>
                <w:rFonts w:cs="Liberation Serif"/>
              </w:rPr>
              <w:t>«</w:t>
            </w:r>
            <w:r w:rsidRPr="00957142">
              <w:rPr>
                <w:rFonts w:cs="Liberation Serif"/>
              </w:rPr>
              <w:t>ЦМСЧ № 31</w:t>
            </w:r>
            <w:r w:rsidR="006027C6">
              <w:rPr>
                <w:rFonts w:cs="Liberation Serif"/>
              </w:rPr>
              <w:t>»</w:t>
            </w:r>
            <w:r w:rsidRPr="00957142">
              <w:rPr>
                <w:rFonts w:cs="Liberation Serif"/>
              </w:rPr>
              <w:t xml:space="preserve"> ФМБА России г. Новоуральск</w:t>
            </w:r>
          </w:p>
          <w:p w:rsidR="00980948" w:rsidRPr="00957142" w:rsidRDefault="00980948" w:rsidP="00014AE9">
            <w:pPr>
              <w:pStyle w:val="a3"/>
              <w:tabs>
                <w:tab w:val="left" w:pos="323"/>
              </w:tabs>
              <w:ind w:left="40"/>
              <w:rPr>
                <w:rFonts w:cs="Liberation Serif"/>
              </w:rPr>
            </w:pPr>
            <w:r w:rsidRPr="00957142">
              <w:rPr>
                <w:rFonts w:cs="Liberation Serif"/>
              </w:rPr>
              <w:t xml:space="preserve">ГАУЗ СО </w:t>
            </w:r>
            <w:r w:rsidR="006027C6">
              <w:rPr>
                <w:rFonts w:cs="Liberation Serif"/>
              </w:rPr>
              <w:t>«</w:t>
            </w:r>
            <w:r w:rsidRPr="00957142">
              <w:rPr>
                <w:rFonts w:cs="Liberation Serif"/>
              </w:rPr>
              <w:t>ГБ г. Верхний Тагил</w:t>
            </w:r>
            <w:r w:rsidR="006027C6">
              <w:rPr>
                <w:rFonts w:cs="Liberation Serif"/>
              </w:rPr>
              <w:t>»</w:t>
            </w:r>
          </w:p>
          <w:p w:rsidR="00980948" w:rsidRPr="00957142" w:rsidRDefault="00980948" w:rsidP="00014AE9">
            <w:pPr>
              <w:pStyle w:val="a3"/>
              <w:tabs>
                <w:tab w:val="left" w:pos="323"/>
              </w:tabs>
              <w:ind w:left="40"/>
              <w:rPr>
                <w:rFonts w:cs="Liberation Serif"/>
              </w:rPr>
            </w:pPr>
            <w:r w:rsidRPr="00957142">
              <w:rPr>
                <w:rFonts w:cs="Liberation Serif"/>
              </w:rPr>
              <w:t xml:space="preserve">ГАУЗ СО </w:t>
            </w:r>
            <w:r w:rsidR="006027C6">
              <w:rPr>
                <w:rFonts w:cs="Liberation Serif"/>
              </w:rPr>
              <w:t>«</w:t>
            </w:r>
            <w:r w:rsidR="00140A75">
              <w:rPr>
                <w:rFonts w:cs="Liberation Serif"/>
              </w:rPr>
              <w:t>Верх-Нейвинская ГП</w:t>
            </w:r>
            <w:r w:rsidR="006027C6">
              <w:rPr>
                <w:rFonts w:cs="Liberation Serif"/>
              </w:rPr>
              <w:t>»</w:t>
            </w:r>
          </w:p>
          <w:p w:rsidR="00980948" w:rsidRPr="00957142" w:rsidRDefault="00980948" w:rsidP="00014AE9">
            <w:pPr>
              <w:pStyle w:val="a3"/>
              <w:tabs>
                <w:tab w:val="left" w:pos="323"/>
              </w:tabs>
              <w:ind w:left="40"/>
              <w:rPr>
                <w:rFonts w:cs="Liberation Serif"/>
              </w:rPr>
            </w:pPr>
            <w:r w:rsidRPr="00957142">
              <w:rPr>
                <w:rFonts w:cs="Liberation Serif"/>
              </w:rPr>
              <w:t xml:space="preserve">ГАУЗ СО </w:t>
            </w:r>
            <w:r w:rsidR="006027C6">
              <w:rPr>
                <w:rFonts w:cs="Liberation Serif"/>
              </w:rPr>
              <w:t>«</w:t>
            </w:r>
            <w:r w:rsidRPr="00957142">
              <w:rPr>
                <w:rFonts w:cs="Liberation Serif"/>
              </w:rPr>
              <w:t>ЦГБ г. Кушва</w:t>
            </w:r>
            <w:r w:rsidR="006027C6">
              <w:rPr>
                <w:rFonts w:cs="Liberation Serif"/>
              </w:rPr>
              <w:t>»</w:t>
            </w:r>
          </w:p>
          <w:p w:rsidR="00980948" w:rsidRPr="00957142" w:rsidRDefault="00980948" w:rsidP="00980948">
            <w:pPr>
              <w:pStyle w:val="a3"/>
              <w:tabs>
                <w:tab w:val="left" w:pos="323"/>
              </w:tabs>
              <w:ind w:left="40"/>
              <w:rPr>
                <w:rFonts w:cs="Liberation Serif"/>
              </w:rPr>
            </w:pPr>
          </w:p>
        </w:tc>
        <w:tc>
          <w:tcPr>
            <w:tcW w:w="3260" w:type="dxa"/>
          </w:tcPr>
          <w:p w:rsidR="00980948" w:rsidRPr="00957142" w:rsidRDefault="00980948" w:rsidP="00622862">
            <w:pPr>
              <w:ind w:right="48"/>
              <w:rPr>
                <w:rFonts w:eastAsia="Times New Roman" w:cs="Liberation Serif"/>
                <w:color w:val="000000"/>
                <w:szCs w:val="22"/>
                <w:lang w:eastAsia="ru-RU"/>
              </w:rPr>
            </w:pPr>
            <w:r w:rsidRPr="00957142">
              <w:rPr>
                <w:rFonts w:eastAsia="Times New Roman" w:cs="Liberation Serif"/>
                <w:color w:val="000000"/>
                <w:szCs w:val="22"/>
                <w:lang w:eastAsia="ru-RU"/>
              </w:rPr>
              <w:t>Качканарский ГО</w:t>
            </w:r>
          </w:p>
          <w:p w:rsidR="00980948" w:rsidRPr="00622862" w:rsidRDefault="00980948" w:rsidP="00622862">
            <w:pPr>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Кушвинский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ind w:right="48"/>
              <w:rPr>
                <w:rFonts w:eastAsia="Times New Roman" w:cs="Liberation Serif"/>
                <w:color w:val="000000"/>
                <w:szCs w:val="22"/>
                <w:lang w:eastAsia="ru-RU"/>
              </w:rPr>
            </w:pPr>
            <w:r w:rsidRPr="00957142">
              <w:rPr>
                <w:rFonts w:eastAsia="Times New Roman" w:cs="Liberation Serif"/>
                <w:color w:val="000000"/>
                <w:szCs w:val="22"/>
                <w:lang w:eastAsia="ru-RU"/>
              </w:rPr>
              <w:t>ГО Верхний Тагил</w:t>
            </w:r>
          </w:p>
          <w:p w:rsidR="00980948" w:rsidRPr="00622862" w:rsidRDefault="00980948" w:rsidP="00622862">
            <w:pPr>
              <w:ind w:right="48"/>
              <w:rPr>
                <w:rFonts w:eastAsia="Times New Roman" w:cs="Liberation Serif"/>
                <w:color w:val="000000"/>
                <w:szCs w:val="22"/>
                <w:lang w:eastAsia="ru-RU"/>
              </w:rPr>
            </w:pPr>
            <w:proofErr w:type="spellStart"/>
            <w:r w:rsidRPr="00957142">
              <w:rPr>
                <w:rFonts w:eastAsia="Times New Roman" w:cs="Liberation Serif"/>
                <w:color w:val="000000"/>
                <w:szCs w:val="22"/>
                <w:lang w:eastAsia="ru-RU"/>
              </w:rPr>
              <w:t>Новоуральский</w:t>
            </w:r>
            <w:proofErr w:type="spellEnd"/>
            <w:r w:rsidRPr="00957142">
              <w:rPr>
                <w:rFonts w:eastAsia="Times New Roman" w:cs="Liberation Serif"/>
                <w:color w:val="000000"/>
                <w:szCs w:val="22"/>
                <w:lang w:eastAsia="ru-RU"/>
              </w:rPr>
              <w:t xml:space="preserve"> ГО</w:t>
            </w:r>
          </w:p>
          <w:p w:rsidR="00980948" w:rsidRPr="00622862" w:rsidRDefault="00980948" w:rsidP="00622862">
            <w:pPr>
              <w:ind w:right="48"/>
              <w:rPr>
                <w:rFonts w:eastAsia="Times New Roman" w:cs="Liberation Serif"/>
                <w:color w:val="000000"/>
                <w:szCs w:val="22"/>
                <w:lang w:eastAsia="ru-RU"/>
              </w:rPr>
            </w:pPr>
            <w:r w:rsidRPr="00957142">
              <w:rPr>
                <w:rFonts w:eastAsia="Times New Roman" w:cs="Liberation Serif"/>
                <w:color w:val="000000"/>
                <w:szCs w:val="22"/>
                <w:lang w:eastAsia="ru-RU"/>
              </w:rPr>
              <w:t>ГО Верх-Нейвинский</w:t>
            </w:r>
          </w:p>
          <w:p w:rsidR="00980948" w:rsidRPr="00622862" w:rsidRDefault="00980948" w:rsidP="00622862">
            <w:pPr>
              <w:ind w:right="48"/>
              <w:rPr>
                <w:rFonts w:eastAsia="Times New Roman" w:cs="Liberation Serif"/>
                <w:color w:val="000000"/>
                <w:szCs w:val="22"/>
                <w:lang w:eastAsia="ru-RU"/>
              </w:rPr>
            </w:pPr>
          </w:p>
          <w:p w:rsidR="00980948" w:rsidRPr="00957142" w:rsidRDefault="00980948" w:rsidP="00980948">
            <w:pPr>
              <w:ind w:right="16"/>
              <w:rPr>
                <w:rFonts w:cs="Liberation Serif"/>
              </w:rPr>
            </w:pPr>
          </w:p>
        </w:tc>
      </w:tr>
      <w:tr w:rsidR="00980948" w:rsidRPr="00BC04A1" w:rsidTr="00980948">
        <w:tc>
          <w:tcPr>
            <w:tcW w:w="543" w:type="dxa"/>
          </w:tcPr>
          <w:p w:rsidR="00980948" w:rsidRDefault="00980948" w:rsidP="00980948">
            <w:pPr>
              <w:jc w:val="center"/>
            </w:pPr>
            <w:r>
              <w:t>7.</w:t>
            </w:r>
          </w:p>
        </w:tc>
        <w:tc>
          <w:tcPr>
            <w:tcW w:w="2713" w:type="dxa"/>
          </w:tcPr>
          <w:p w:rsidR="00980948" w:rsidRDefault="00980948" w:rsidP="00980948">
            <w:r>
              <w:t xml:space="preserve">ГБУЗ СО </w:t>
            </w:r>
            <w:r w:rsidR="006027C6">
              <w:t>«</w:t>
            </w:r>
            <w:r>
              <w:t>Нижнетуринская ЦГБ</w:t>
            </w:r>
            <w:r w:rsidR="006027C6">
              <w:t>»</w:t>
            </w:r>
          </w:p>
        </w:tc>
        <w:tc>
          <w:tcPr>
            <w:tcW w:w="4252" w:type="dxa"/>
          </w:tcPr>
          <w:p w:rsidR="00980948" w:rsidRPr="00EC1E1B" w:rsidRDefault="00980948" w:rsidP="004C05DD">
            <w:pPr>
              <w:pStyle w:val="a3"/>
              <w:tabs>
                <w:tab w:val="left" w:pos="323"/>
              </w:tabs>
              <w:ind w:left="40"/>
              <w:rPr>
                <w:color w:val="000000" w:themeColor="text1"/>
              </w:rPr>
            </w:pPr>
            <w:r w:rsidRPr="00EC1E1B">
              <w:rPr>
                <w:color w:val="000000" w:themeColor="text1"/>
              </w:rPr>
              <w:t>Врач-гериатр Красноперов Виктор Николаевич,</w:t>
            </w:r>
            <w:r w:rsidR="004C05DD">
              <w:rPr>
                <w:color w:val="000000" w:themeColor="text1"/>
              </w:rPr>
              <w:t xml:space="preserve"> </w:t>
            </w:r>
            <w:r w:rsidRPr="00EC1E1B">
              <w:rPr>
                <w:color w:val="000000" w:themeColor="text1"/>
              </w:rPr>
              <w:t xml:space="preserve">способ передачи информации для внесения данных </w:t>
            </w:r>
            <w:r w:rsidR="00361AD5">
              <w:rPr>
                <w:color w:val="000000" w:themeColor="text1"/>
              </w:rPr>
              <w:br/>
            </w:r>
            <w:r w:rsidRPr="00EC1E1B">
              <w:rPr>
                <w:color w:val="000000" w:themeColor="text1"/>
              </w:rPr>
              <w:t xml:space="preserve">о пациентах, направляемых на госпитализацию: по телефону </w:t>
            </w:r>
            <w:r w:rsidR="00361AD5">
              <w:rPr>
                <w:color w:val="000000" w:themeColor="text1"/>
              </w:rPr>
              <w:br/>
            </w:r>
            <w:r w:rsidRPr="00EC1E1B">
              <w:rPr>
                <w:color w:val="000000" w:themeColor="text1"/>
                <w:lang w:val="en-US"/>
              </w:rPr>
              <w:t>call</w:t>
            </w:r>
            <w:r w:rsidRPr="00EC1E1B">
              <w:rPr>
                <w:color w:val="000000" w:themeColor="text1"/>
              </w:rPr>
              <w:t>-центра, посредством ЕЦП</w:t>
            </w:r>
          </w:p>
        </w:tc>
        <w:tc>
          <w:tcPr>
            <w:tcW w:w="4111" w:type="dxa"/>
          </w:tcPr>
          <w:p w:rsidR="00980948" w:rsidRPr="00957142" w:rsidRDefault="00980948" w:rsidP="00014AE9">
            <w:pPr>
              <w:pStyle w:val="a3"/>
              <w:tabs>
                <w:tab w:val="left" w:pos="323"/>
              </w:tabs>
              <w:ind w:left="40"/>
              <w:rPr>
                <w:rFonts w:cs="Liberation Serif"/>
              </w:rPr>
            </w:pPr>
            <w:r w:rsidRPr="00957142">
              <w:rPr>
                <w:rFonts w:cs="Liberation Serif"/>
              </w:rPr>
              <w:t xml:space="preserve">ГБУЗ СО </w:t>
            </w:r>
            <w:r w:rsidR="006027C6">
              <w:rPr>
                <w:rFonts w:cs="Liberation Serif"/>
              </w:rPr>
              <w:t>«</w:t>
            </w:r>
            <w:r w:rsidRPr="00957142">
              <w:rPr>
                <w:rFonts w:cs="Liberation Serif"/>
              </w:rPr>
              <w:t>Нижнетуринская ЦГБ</w:t>
            </w:r>
            <w:r w:rsidR="006027C6">
              <w:rPr>
                <w:rFonts w:cs="Liberation Serif"/>
              </w:rPr>
              <w:t>»</w:t>
            </w:r>
            <w:r w:rsidRPr="00957142">
              <w:rPr>
                <w:rFonts w:cs="Liberation Serif"/>
              </w:rPr>
              <w:t xml:space="preserve"> </w:t>
            </w:r>
          </w:p>
          <w:p w:rsidR="00980948" w:rsidRPr="00957142" w:rsidRDefault="00980948" w:rsidP="00014AE9">
            <w:pPr>
              <w:pStyle w:val="a3"/>
              <w:tabs>
                <w:tab w:val="left" w:pos="323"/>
              </w:tabs>
              <w:ind w:left="40"/>
              <w:rPr>
                <w:rFonts w:cs="Liberation Serif"/>
              </w:rPr>
            </w:pPr>
            <w:r w:rsidRPr="00957142">
              <w:rPr>
                <w:rFonts w:cs="Liberation Serif"/>
              </w:rPr>
              <w:t xml:space="preserve">ГБУЗ СО </w:t>
            </w:r>
            <w:r w:rsidR="006027C6">
              <w:rPr>
                <w:rFonts w:cs="Liberation Serif"/>
              </w:rPr>
              <w:t>«</w:t>
            </w:r>
            <w:r w:rsidRPr="00957142">
              <w:rPr>
                <w:rFonts w:cs="Liberation Serif"/>
              </w:rPr>
              <w:t>ЦГБ г. Верхняя Тура</w:t>
            </w:r>
            <w:r w:rsidR="006027C6">
              <w:rPr>
                <w:rFonts w:cs="Liberation Serif"/>
              </w:rPr>
              <w:t>»</w:t>
            </w:r>
          </w:p>
          <w:p w:rsidR="00980948" w:rsidRPr="00957142" w:rsidRDefault="00980948" w:rsidP="00014AE9">
            <w:pPr>
              <w:pStyle w:val="a3"/>
              <w:tabs>
                <w:tab w:val="left" w:pos="323"/>
              </w:tabs>
              <w:ind w:left="40"/>
              <w:rPr>
                <w:rFonts w:cs="Liberation Serif"/>
              </w:rPr>
            </w:pPr>
            <w:r w:rsidRPr="00957142">
              <w:rPr>
                <w:rFonts w:cs="Liberation Serif"/>
              </w:rPr>
              <w:t xml:space="preserve">ГАУЗ СО </w:t>
            </w:r>
            <w:r w:rsidR="006027C6">
              <w:rPr>
                <w:rFonts w:cs="Liberation Serif"/>
              </w:rPr>
              <w:t>«</w:t>
            </w:r>
            <w:r w:rsidRPr="00957142">
              <w:rPr>
                <w:rFonts w:cs="Liberation Serif"/>
              </w:rPr>
              <w:t>Красноуральская ГБ</w:t>
            </w:r>
            <w:r w:rsidR="006027C6">
              <w:rPr>
                <w:rFonts w:cs="Liberation Serif"/>
              </w:rPr>
              <w:t>»</w:t>
            </w:r>
          </w:p>
          <w:p w:rsidR="00980948" w:rsidRPr="00957142" w:rsidRDefault="00980948" w:rsidP="00980948">
            <w:pPr>
              <w:pStyle w:val="a3"/>
              <w:tabs>
                <w:tab w:val="left" w:pos="323"/>
              </w:tabs>
              <w:ind w:left="40"/>
              <w:rPr>
                <w:rFonts w:cs="Liberation Serif"/>
              </w:rPr>
            </w:pPr>
          </w:p>
        </w:tc>
        <w:tc>
          <w:tcPr>
            <w:tcW w:w="3260" w:type="dxa"/>
          </w:tcPr>
          <w:p w:rsidR="00980948" w:rsidRPr="00622862" w:rsidRDefault="00980948" w:rsidP="00622862">
            <w:pPr>
              <w:ind w:right="48"/>
              <w:rPr>
                <w:rFonts w:eastAsia="Times New Roman" w:cs="Liberation Serif"/>
                <w:color w:val="000000"/>
                <w:szCs w:val="22"/>
                <w:lang w:eastAsia="ru-RU"/>
              </w:rPr>
            </w:pPr>
            <w:proofErr w:type="spellStart"/>
            <w:r w:rsidRPr="00957142">
              <w:rPr>
                <w:rFonts w:eastAsia="Times New Roman" w:cs="Liberation Serif"/>
                <w:color w:val="000000"/>
                <w:szCs w:val="22"/>
                <w:lang w:eastAsia="ru-RU"/>
              </w:rPr>
              <w:t>Нижнетуринский</w:t>
            </w:r>
            <w:proofErr w:type="spellEnd"/>
            <w:r w:rsidRPr="00957142">
              <w:rPr>
                <w:rFonts w:eastAsia="Times New Roman" w:cs="Liberation Serif"/>
                <w:color w:val="000000"/>
                <w:szCs w:val="22"/>
                <w:lang w:eastAsia="ru-RU"/>
              </w:rPr>
              <w:t xml:space="preserve"> ГО</w:t>
            </w:r>
          </w:p>
          <w:p w:rsidR="00980948" w:rsidRPr="00957142" w:rsidRDefault="00980948" w:rsidP="00622862">
            <w:pPr>
              <w:ind w:right="48"/>
              <w:rPr>
                <w:rFonts w:eastAsia="Times New Roman" w:cs="Liberation Serif"/>
                <w:color w:val="000000"/>
                <w:szCs w:val="22"/>
                <w:lang w:eastAsia="ru-RU"/>
              </w:rPr>
            </w:pPr>
            <w:r w:rsidRPr="00957142">
              <w:rPr>
                <w:rFonts w:eastAsia="Times New Roman" w:cs="Liberation Serif"/>
                <w:color w:val="000000"/>
                <w:szCs w:val="22"/>
                <w:lang w:eastAsia="ru-RU"/>
              </w:rPr>
              <w:t xml:space="preserve">ГО Верхняя Тура </w:t>
            </w:r>
          </w:p>
          <w:p w:rsidR="00980948" w:rsidRPr="00622862" w:rsidRDefault="00980948" w:rsidP="00622862">
            <w:pPr>
              <w:ind w:right="48"/>
              <w:rPr>
                <w:rFonts w:eastAsia="Times New Roman" w:cs="Liberation Serif"/>
                <w:color w:val="000000"/>
                <w:szCs w:val="22"/>
                <w:lang w:eastAsia="ru-RU"/>
              </w:rPr>
            </w:pPr>
            <w:r w:rsidRPr="00957142">
              <w:rPr>
                <w:rFonts w:eastAsia="Times New Roman" w:cs="Liberation Serif"/>
                <w:color w:val="000000"/>
                <w:szCs w:val="22"/>
                <w:lang w:eastAsia="ru-RU"/>
              </w:rPr>
              <w:t>ГО Красноуральск</w:t>
            </w:r>
          </w:p>
          <w:p w:rsidR="00980948" w:rsidRPr="00622862" w:rsidRDefault="00980948" w:rsidP="00622862">
            <w:pPr>
              <w:ind w:right="48"/>
              <w:rPr>
                <w:rFonts w:eastAsia="Times New Roman" w:cs="Liberation Serif"/>
                <w:color w:val="000000"/>
                <w:szCs w:val="22"/>
                <w:lang w:eastAsia="ru-RU"/>
              </w:rPr>
            </w:pPr>
          </w:p>
        </w:tc>
      </w:tr>
      <w:tr w:rsidR="00980948" w:rsidRPr="00BC04A1" w:rsidTr="00980948">
        <w:tc>
          <w:tcPr>
            <w:tcW w:w="543" w:type="dxa"/>
          </w:tcPr>
          <w:p w:rsidR="00980948" w:rsidRPr="00BC04A1" w:rsidRDefault="00980948" w:rsidP="00980948">
            <w:pPr>
              <w:jc w:val="center"/>
            </w:pPr>
            <w:r>
              <w:t>8.</w:t>
            </w:r>
          </w:p>
        </w:tc>
        <w:tc>
          <w:tcPr>
            <w:tcW w:w="2713" w:type="dxa"/>
          </w:tcPr>
          <w:p w:rsidR="00980948" w:rsidRPr="00BC04A1" w:rsidRDefault="00980948" w:rsidP="00980948">
            <w:r>
              <w:t xml:space="preserve">ЧУЗ </w:t>
            </w:r>
            <w:r w:rsidR="006027C6">
              <w:t>«</w:t>
            </w:r>
            <w:r>
              <w:t xml:space="preserve">КБ </w:t>
            </w:r>
            <w:r w:rsidR="006027C6">
              <w:t>«</w:t>
            </w:r>
            <w:r>
              <w:t>РЖД- Медицина</w:t>
            </w:r>
            <w:r w:rsidR="00E24EB6">
              <w:t xml:space="preserve"> </w:t>
            </w:r>
            <w:r w:rsidR="00E24EB6">
              <w:br/>
              <w:t>г. Екатеринбург</w:t>
            </w:r>
            <w:r w:rsidR="006027C6">
              <w:t>»</w:t>
            </w:r>
          </w:p>
        </w:tc>
        <w:tc>
          <w:tcPr>
            <w:tcW w:w="4252" w:type="dxa"/>
          </w:tcPr>
          <w:p w:rsidR="00980948" w:rsidRPr="00EC1E1B" w:rsidRDefault="00980948" w:rsidP="00361AD5">
            <w:pPr>
              <w:pStyle w:val="a3"/>
              <w:tabs>
                <w:tab w:val="left" w:pos="301"/>
              </w:tabs>
              <w:ind w:left="40"/>
              <w:rPr>
                <w:color w:val="000000" w:themeColor="text1"/>
              </w:rPr>
            </w:pPr>
            <w:r w:rsidRPr="00EC1E1B">
              <w:rPr>
                <w:color w:val="000000" w:themeColor="text1"/>
              </w:rPr>
              <w:t xml:space="preserve">Старшая медицинская сестра гериатрического отделения поликлиники № 3  (г. Нижний Тагил)– </w:t>
            </w:r>
            <w:proofErr w:type="spellStart"/>
            <w:r w:rsidRPr="00EC1E1B">
              <w:rPr>
                <w:color w:val="000000" w:themeColor="text1"/>
              </w:rPr>
              <w:lastRenderedPageBreak/>
              <w:t>Апаницина</w:t>
            </w:r>
            <w:proofErr w:type="spellEnd"/>
            <w:r w:rsidRPr="00EC1E1B">
              <w:rPr>
                <w:color w:val="000000" w:themeColor="text1"/>
              </w:rPr>
              <w:t xml:space="preserve"> Елена Петровна, контактный телефон (3435) 29-68-37</w:t>
            </w:r>
            <w:r w:rsidR="004C05DD">
              <w:rPr>
                <w:color w:val="000000" w:themeColor="text1"/>
              </w:rPr>
              <w:t>.</w:t>
            </w:r>
          </w:p>
        </w:tc>
        <w:tc>
          <w:tcPr>
            <w:tcW w:w="4111" w:type="dxa"/>
          </w:tcPr>
          <w:p w:rsidR="00980948" w:rsidRPr="00957142" w:rsidRDefault="00980948" w:rsidP="00014AE9">
            <w:pPr>
              <w:pStyle w:val="a3"/>
              <w:tabs>
                <w:tab w:val="left" w:pos="301"/>
              </w:tabs>
              <w:ind w:left="40" w:hanging="40"/>
              <w:rPr>
                <w:rFonts w:cs="Liberation Serif"/>
              </w:rPr>
            </w:pPr>
            <w:r w:rsidRPr="00957142">
              <w:rPr>
                <w:rFonts w:cs="Liberation Serif"/>
              </w:rPr>
              <w:lastRenderedPageBreak/>
              <w:t xml:space="preserve">ГАУЗ СО </w:t>
            </w:r>
            <w:r w:rsidR="006027C6">
              <w:rPr>
                <w:rFonts w:cs="Liberation Serif"/>
              </w:rPr>
              <w:t>«</w:t>
            </w:r>
            <w:r w:rsidRPr="00957142">
              <w:rPr>
                <w:rFonts w:cs="Liberation Serif"/>
              </w:rPr>
              <w:t>ГП № 3 г. Нижний Тагил</w:t>
            </w:r>
            <w:r w:rsidR="006027C6">
              <w:rPr>
                <w:rFonts w:cs="Liberation Serif"/>
              </w:rPr>
              <w:t>»</w:t>
            </w:r>
          </w:p>
          <w:p w:rsidR="00980948" w:rsidRPr="00957142" w:rsidRDefault="00980948" w:rsidP="00014AE9">
            <w:pPr>
              <w:pStyle w:val="a3"/>
              <w:tabs>
                <w:tab w:val="left" w:pos="301"/>
              </w:tabs>
              <w:ind w:left="40" w:hanging="40"/>
              <w:rPr>
                <w:rFonts w:cs="Liberation Serif"/>
              </w:rPr>
            </w:pPr>
            <w:r w:rsidRPr="00957142">
              <w:rPr>
                <w:rFonts w:cs="Liberation Serif"/>
              </w:rPr>
              <w:t xml:space="preserve">ГАУЗ СО </w:t>
            </w:r>
            <w:r w:rsidR="006027C6">
              <w:rPr>
                <w:rFonts w:cs="Liberation Serif"/>
              </w:rPr>
              <w:t>«</w:t>
            </w:r>
            <w:r w:rsidRPr="00957142">
              <w:rPr>
                <w:rFonts w:cs="Liberation Serif"/>
              </w:rPr>
              <w:t>Демидовская ГБ</w:t>
            </w:r>
            <w:r w:rsidR="006027C6">
              <w:rPr>
                <w:rFonts w:cs="Liberation Serif"/>
              </w:rPr>
              <w:t>»</w:t>
            </w:r>
          </w:p>
          <w:p w:rsidR="00980948" w:rsidRPr="00957142" w:rsidRDefault="00980948" w:rsidP="00014AE9">
            <w:pPr>
              <w:pStyle w:val="a3"/>
              <w:tabs>
                <w:tab w:val="left" w:pos="301"/>
              </w:tabs>
              <w:ind w:left="40" w:hanging="40"/>
              <w:rPr>
                <w:rFonts w:cs="Liberation Serif"/>
              </w:rPr>
            </w:pPr>
            <w:r w:rsidRPr="00957142">
              <w:rPr>
                <w:rFonts w:cs="Liberation Serif"/>
              </w:rPr>
              <w:t xml:space="preserve">ГАУЗ СО </w:t>
            </w:r>
            <w:r w:rsidR="006027C6">
              <w:rPr>
                <w:rFonts w:cs="Liberation Serif"/>
              </w:rPr>
              <w:t>«</w:t>
            </w:r>
            <w:r w:rsidRPr="00957142">
              <w:rPr>
                <w:rFonts w:cs="Liberation Serif"/>
              </w:rPr>
              <w:t>ГБ № 4 г. Нижний Тагил</w:t>
            </w:r>
            <w:r w:rsidR="006027C6">
              <w:rPr>
                <w:rFonts w:cs="Liberation Serif"/>
              </w:rPr>
              <w:t>»</w:t>
            </w:r>
          </w:p>
          <w:p w:rsidR="00980948" w:rsidRPr="00957142" w:rsidRDefault="00980948" w:rsidP="00014AE9">
            <w:pPr>
              <w:pStyle w:val="a3"/>
              <w:tabs>
                <w:tab w:val="left" w:pos="301"/>
              </w:tabs>
              <w:ind w:left="40" w:hanging="40"/>
              <w:rPr>
                <w:rFonts w:cs="Liberation Serif"/>
              </w:rPr>
            </w:pPr>
            <w:r w:rsidRPr="00957142">
              <w:rPr>
                <w:rFonts w:cs="Liberation Serif"/>
              </w:rPr>
              <w:lastRenderedPageBreak/>
              <w:t xml:space="preserve">ГАУЗ СО </w:t>
            </w:r>
            <w:r w:rsidR="006027C6">
              <w:rPr>
                <w:rFonts w:cs="Liberation Serif"/>
              </w:rPr>
              <w:t>«</w:t>
            </w:r>
            <w:r w:rsidRPr="00957142">
              <w:rPr>
                <w:rFonts w:cs="Liberation Serif"/>
              </w:rPr>
              <w:t xml:space="preserve">ГП № 4 г. Нижний </w:t>
            </w:r>
            <w:r w:rsidR="00014AE9">
              <w:rPr>
                <w:rFonts w:cs="Liberation Serif"/>
              </w:rPr>
              <w:t>Т</w:t>
            </w:r>
            <w:r w:rsidRPr="00957142">
              <w:rPr>
                <w:rFonts w:cs="Liberation Serif"/>
              </w:rPr>
              <w:t>агил</w:t>
            </w:r>
            <w:r w:rsidR="006027C6">
              <w:rPr>
                <w:rFonts w:cs="Liberation Serif"/>
              </w:rPr>
              <w:t>»</w:t>
            </w:r>
            <w:r w:rsidRPr="00957142">
              <w:rPr>
                <w:rFonts w:cs="Liberation Serif"/>
              </w:rPr>
              <w:t xml:space="preserve"> </w:t>
            </w:r>
          </w:p>
          <w:p w:rsidR="00980948" w:rsidRPr="00014AE9" w:rsidRDefault="00980948" w:rsidP="00014AE9">
            <w:pPr>
              <w:tabs>
                <w:tab w:val="left" w:pos="301"/>
              </w:tabs>
              <w:rPr>
                <w:rFonts w:cs="Liberation Serif"/>
              </w:rPr>
            </w:pPr>
            <w:r w:rsidRPr="00014AE9">
              <w:rPr>
                <w:rFonts w:cs="Liberation Serif"/>
              </w:rPr>
              <w:t xml:space="preserve">ГАУЗ СО </w:t>
            </w:r>
            <w:r w:rsidR="006027C6" w:rsidRPr="00014AE9">
              <w:rPr>
                <w:rFonts w:cs="Liberation Serif"/>
              </w:rPr>
              <w:t>«</w:t>
            </w:r>
            <w:r w:rsidRPr="00014AE9">
              <w:rPr>
                <w:rFonts w:cs="Liberation Serif"/>
              </w:rPr>
              <w:t>ГБ № 1 г. Нижний Тагил</w:t>
            </w:r>
            <w:r w:rsidR="006027C6" w:rsidRPr="00014AE9">
              <w:rPr>
                <w:rFonts w:cs="Liberation Serif"/>
              </w:rPr>
              <w:t>»</w:t>
            </w:r>
          </w:p>
          <w:p w:rsidR="00980948" w:rsidRPr="00014AE9" w:rsidRDefault="00980948" w:rsidP="00014AE9">
            <w:pPr>
              <w:tabs>
                <w:tab w:val="left" w:pos="301"/>
              </w:tabs>
              <w:rPr>
                <w:rFonts w:cs="Liberation Serif"/>
              </w:rPr>
            </w:pPr>
            <w:r w:rsidRPr="00014AE9">
              <w:rPr>
                <w:rFonts w:cs="Liberation Serif"/>
              </w:rPr>
              <w:t xml:space="preserve">ГАУЗ СО </w:t>
            </w:r>
            <w:r w:rsidR="006027C6" w:rsidRPr="00014AE9">
              <w:rPr>
                <w:rFonts w:cs="Liberation Serif"/>
              </w:rPr>
              <w:t>«</w:t>
            </w:r>
            <w:r w:rsidRPr="00014AE9">
              <w:rPr>
                <w:rFonts w:cs="Liberation Serif"/>
              </w:rPr>
              <w:t xml:space="preserve">Горноуральская </w:t>
            </w:r>
            <w:r w:rsidR="00140A75" w:rsidRPr="00014AE9">
              <w:rPr>
                <w:rFonts w:cs="Liberation Serif"/>
              </w:rPr>
              <w:t>РП</w:t>
            </w:r>
            <w:r w:rsidR="006027C6" w:rsidRPr="00014AE9">
              <w:rPr>
                <w:rFonts w:cs="Liberation Serif"/>
              </w:rPr>
              <w:t>»</w:t>
            </w:r>
          </w:p>
          <w:p w:rsidR="00980948" w:rsidRPr="00014AE9" w:rsidRDefault="00980948" w:rsidP="00510C5A">
            <w:pPr>
              <w:pStyle w:val="a3"/>
              <w:tabs>
                <w:tab w:val="left" w:pos="323"/>
              </w:tabs>
              <w:ind w:left="0"/>
              <w:rPr>
                <w:rFonts w:cs="Liberation Serif"/>
              </w:rPr>
            </w:pPr>
            <w:r w:rsidRPr="00014AE9">
              <w:rPr>
                <w:rFonts w:cs="Liberation Serif"/>
              </w:rPr>
              <w:t xml:space="preserve">ГАУЗ СО </w:t>
            </w:r>
            <w:r w:rsidR="006027C6" w:rsidRPr="00014AE9">
              <w:rPr>
                <w:rFonts w:cs="Liberation Serif"/>
              </w:rPr>
              <w:t>«</w:t>
            </w:r>
            <w:r w:rsidRPr="00014AE9">
              <w:rPr>
                <w:rFonts w:cs="Liberation Serif"/>
              </w:rPr>
              <w:t xml:space="preserve">ГБ ЗАТО </w:t>
            </w:r>
            <w:proofErr w:type="gramStart"/>
            <w:r w:rsidRPr="00014AE9">
              <w:rPr>
                <w:rFonts w:cs="Liberation Serif"/>
              </w:rPr>
              <w:t>Свободный</w:t>
            </w:r>
            <w:r w:rsidR="006027C6" w:rsidRPr="00014AE9">
              <w:rPr>
                <w:rFonts w:cs="Liberation Serif"/>
              </w:rPr>
              <w:t>»</w:t>
            </w:r>
            <w:r w:rsidRPr="00014AE9">
              <w:rPr>
                <w:rFonts w:cs="Liberation Serif"/>
              </w:rPr>
              <w:t xml:space="preserve"> </w:t>
            </w:r>
            <w:r w:rsidR="00014AE9">
              <w:rPr>
                <w:rFonts w:cs="Liberation Serif"/>
              </w:rPr>
              <w:t xml:space="preserve"> </w:t>
            </w:r>
            <w:r w:rsidRPr="00014AE9">
              <w:rPr>
                <w:rFonts w:cs="Liberation Serif"/>
              </w:rPr>
              <w:t>ГБУЗ</w:t>
            </w:r>
            <w:proofErr w:type="gramEnd"/>
            <w:r w:rsidRPr="00014AE9">
              <w:rPr>
                <w:rFonts w:cs="Liberation Serif"/>
              </w:rPr>
              <w:t xml:space="preserve"> СО </w:t>
            </w:r>
            <w:r w:rsidR="006027C6" w:rsidRPr="00014AE9">
              <w:rPr>
                <w:rFonts w:cs="Liberation Serif"/>
              </w:rPr>
              <w:t>«</w:t>
            </w:r>
            <w:r w:rsidRPr="00014AE9">
              <w:rPr>
                <w:rFonts w:cs="Liberation Serif"/>
              </w:rPr>
              <w:t>Нижнесалдинская ЦГБ</w:t>
            </w:r>
            <w:r w:rsidR="006027C6" w:rsidRPr="00014AE9">
              <w:rPr>
                <w:rFonts w:cs="Liberation Serif"/>
              </w:rPr>
              <w:t>»</w:t>
            </w:r>
          </w:p>
          <w:p w:rsidR="00980948" w:rsidRPr="00014AE9" w:rsidRDefault="00980948" w:rsidP="00014AE9">
            <w:pPr>
              <w:tabs>
                <w:tab w:val="left" w:pos="323"/>
              </w:tabs>
              <w:rPr>
                <w:rFonts w:cs="Liberation Serif"/>
              </w:rPr>
            </w:pPr>
            <w:r w:rsidRPr="00014AE9">
              <w:rPr>
                <w:rFonts w:cs="Liberation Serif"/>
              </w:rPr>
              <w:t xml:space="preserve">ГБУЗ СО </w:t>
            </w:r>
            <w:r w:rsidR="006027C6" w:rsidRPr="00014AE9">
              <w:rPr>
                <w:rFonts w:cs="Liberation Serif"/>
              </w:rPr>
              <w:t>«</w:t>
            </w:r>
            <w:r w:rsidRPr="00014AE9">
              <w:rPr>
                <w:rFonts w:cs="Liberation Serif"/>
              </w:rPr>
              <w:t>Верхнесалдинская ЦГБ</w:t>
            </w:r>
            <w:r w:rsidR="006027C6" w:rsidRPr="00014AE9">
              <w:rPr>
                <w:rFonts w:cs="Liberation Serif"/>
              </w:rPr>
              <w:t>»</w:t>
            </w:r>
          </w:p>
          <w:p w:rsidR="00980948" w:rsidRPr="00014AE9" w:rsidRDefault="00980948" w:rsidP="00014AE9">
            <w:pPr>
              <w:tabs>
                <w:tab w:val="left" w:pos="610"/>
              </w:tabs>
              <w:rPr>
                <w:rFonts w:cs="Liberation Serif"/>
              </w:rPr>
            </w:pPr>
            <w:r w:rsidRPr="00014AE9">
              <w:rPr>
                <w:rFonts w:cs="Liberation Serif"/>
              </w:rPr>
              <w:t xml:space="preserve">ГАУЗ СО </w:t>
            </w:r>
            <w:r w:rsidR="006027C6" w:rsidRPr="00014AE9">
              <w:rPr>
                <w:rFonts w:cs="Liberation Serif"/>
              </w:rPr>
              <w:t>«</w:t>
            </w:r>
            <w:r w:rsidRPr="00014AE9">
              <w:rPr>
                <w:rFonts w:cs="Liberation Serif"/>
              </w:rPr>
              <w:t>Невьянская ЦРБ</w:t>
            </w:r>
            <w:r w:rsidR="006027C6" w:rsidRPr="00014AE9">
              <w:rPr>
                <w:rFonts w:cs="Liberation Serif"/>
              </w:rPr>
              <w:t>»</w:t>
            </w:r>
          </w:p>
          <w:p w:rsidR="00980948" w:rsidRPr="00014AE9" w:rsidRDefault="00980948" w:rsidP="00014AE9">
            <w:pPr>
              <w:tabs>
                <w:tab w:val="left" w:pos="323"/>
              </w:tabs>
              <w:rPr>
                <w:rFonts w:cs="Liberation Serif"/>
              </w:rPr>
            </w:pPr>
            <w:r w:rsidRPr="00014AE9">
              <w:rPr>
                <w:rFonts w:cs="Liberation Serif"/>
              </w:rPr>
              <w:t xml:space="preserve">ГАУЗ СО </w:t>
            </w:r>
            <w:r w:rsidR="006027C6" w:rsidRPr="00014AE9">
              <w:rPr>
                <w:rFonts w:cs="Liberation Serif"/>
              </w:rPr>
              <w:t>«</w:t>
            </w:r>
            <w:r w:rsidRPr="00014AE9">
              <w:rPr>
                <w:rFonts w:cs="Liberation Serif"/>
              </w:rPr>
              <w:t>Кировградская ЦГБ</w:t>
            </w:r>
            <w:r w:rsidR="006027C6" w:rsidRPr="00014AE9">
              <w:rPr>
                <w:rFonts w:cs="Liberation Serif"/>
              </w:rPr>
              <w:t>»</w:t>
            </w:r>
            <w:r w:rsidRPr="00014AE9">
              <w:rPr>
                <w:rFonts w:cs="Liberation Serif"/>
              </w:rPr>
              <w:t xml:space="preserve"> </w:t>
            </w:r>
          </w:p>
        </w:tc>
        <w:tc>
          <w:tcPr>
            <w:tcW w:w="3260" w:type="dxa"/>
          </w:tcPr>
          <w:p w:rsidR="00980948" w:rsidRPr="00622862" w:rsidRDefault="00E24EB6" w:rsidP="00622862">
            <w:pPr>
              <w:ind w:right="48"/>
              <w:rPr>
                <w:rFonts w:eastAsia="Times New Roman" w:cs="Liberation Serif"/>
                <w:color w:val="000000"/>
                <w:szCs w:val="22"/>
                <w:lang w:eastAsia="ru-RU"/>
              </w:rPr>
            </w:pPr>
            <w:r>
              <w:rPr>
                <w:rFonts w:eastAsia="Times New Roman" w:cs="Liberation Serif"/>
                <w:color w:val="000000"/>
                <w:szCs w:val="22"/>
                <w:lang w:eastAsia="ru-RU"/>
              </w:rPr>
              <w:lastRenderedPageBreak/>
              <w:t xml:space="preserve">МО </w:t>
            </w:r>
            <w:r w:rsidR="00381AFF">
              <w:rPr>
                <w:rFonts w:eastAsia="Times New Roman" w:cs="Liberation Serif"/>
                <w:color w:val="000000"/>
                <w:szCs w:val="22"/>
                <w:lang w:eastAsia="ru-RU"/>
              </w:rPr>
              <w:t>г.</w:t>
            </w:r>
            <w:r w:rsidR="00980948" w:rsidRPr="00957142">
              <w:rPr>
                <w:rFonts w:eastAsia="Times New Roman" w:cs="Liberation Serif"/>
                <w:color w:val="000000"/>
                <w:szCs w:val="22"/>
                <w:lang w:eastAsia="ru-RU"/>
              </w:rPr>
              <w:t xml:space="preserve"> Нижний Тагил</w:t>
            </w:r>
          </w:p>
          <w:p w:rsidR="00980948" w:rsidRPr="00957142" w:rsidRDefault="00980948" w:rsidP="00622862">
            <w:pPr>
              <w:ind w:right="48"/>
              <w:rPr>
                <w:rFonts w:eastAsia="Times New Roman" w:cs="Liberation Serif"/>
                <w:color w:val="000000"/>
                <w:szCs w:val="22"/>
                <w:lang w:eastAsia="ru-RU"/>
              </w:rPr>
            </w:pPr>
            <w:r w:rsidRPr="00957142">
              <w:rPr>
                <w:rFonts w:eastAsia="Times New Roman" w:cs="Liberation Serif"/>
                <w:color w:val="000000"/>
                <w:szCs w:val="22"/>
                <w:lang w:eastAsia="ru-RU"/>
              </w:rPr>
              <w:t xml:space="preserve">ГО п. Свободный </w:t>
            </w:r>
            <w:proofErr w:type="spellStart"/>
            <w:r w:rsidRPr="00957142">
              <w:rPr>
                <w:rFonts w:eastAsia="Times New Roman" w:cs="Liberation Serif"/>
                <w:color w:val="000000"/>
                <w:szCs w:val="22"/>
                <w:lang w:eastAsia="ru-RU"/>
              </w:rPr>
              <w:t>Горноуральский</w:t>
            </w:r>
            <w:proofErr w:type="spellEnd"/>
            <w:r w:rsidRPr="00957142">
              <w:rPr>
                <w:rFonts w:eastAsia="Times New Roman" w:cs="Liberation Serif"/>
                <w:color w:val="000000"/>
                <w:szCs w:val="22"/>
                <w:lang w:eastAsia="ru-RU"/>
              </w:rPr>
              <w:t xml:space="preserve"> ГО</w:t>
            </w:r>
          </w:p>
          <w:p w:rsidR="00980948" w:rsidRPr="00622862" w:rsidRDefault="00980948" w:rsidP="00622862">
            <w:pPr>
              <w:ind w:right="48"/>
              <w:rPr>
                <w:rFonts w:eastAsia="Times New Roman" w:cs="Liberation Serif"/>
                <w:color w:val="000000"/>
                <w:szCs w:val="22"/>
                <w:lang w:eastAsia="ru-RU"/>
              </w:rPr>
            </w:pPr>
            <w:proofErr w:type="spellStart"/>
            <w:r w:rsidRPr="00957142">
              <w:rPr>
                <w:rFonts w:eastAsia="Times New Roman" w:cs="Liberation Serif"/>
                <w:color w:val="000000"/>
                <w:szCs w:val="22"/>
                <w:lang w:eastAsia="ru-RU"/>
              </w:rPr>
              <w:lastRenderedPageBreak/>
              <w:t>Верхнесалдинсшй</w:t>
            </w:r>
            <w:proofErr w:type="spellEnd"/>
            <w:r w:rsidRPr="00957142">
              <w:rPr>
                <w:rFonts w:eastAsia="Times New Roman" w:cs="Liberation Serif"/>
                <w:color w:val="000000"/>
                <w:szCs w:val="22"/>
                <w:lang w:eastAsia="ru-RU"/>
              </w:rPr>
              <w:t xml:space="preserve"> ГО</w:t>
            </w:r>
          </w:p>
          <w:p w:rsidR="00980948" w:rsidRPr="00622862" w:rsidRDefault="00980948" w:rsidP="00622862">
            <w:pPr>
              <w:spacing w:after="8"/>
              <w:ind w:left="34" w:right="48" w:hanging="34"/>
              <w:rPr>
                <w:rFonts w:eastAsia="Times New Roman" w:cs="Liberation Serif"/>
                <w:color w:val="000000"/>
                <w:szCs w:val="22"/>
                <w:lang w:eastAsia="ru-RU"/>
              </w:rPr>
            </w:pPr>
            <w:proofErr w:type="spellStart"/>
            <w:r w:rsidRPr="00957142">
              <w:rPr>
                <w:rFonts w:eastAsia="Times New Roman" w:cs="Liberation Serif"/>
                <w:color w:val="000000"/>
                <w:szCs w:val="22"/>
                <w:lang w:eastAsia="ru-RU"/>
              </w:rPr>
              <w:t>Нижнесалдинский</w:t>
            </w:r>
            <w:proofErr w:type="spellEnd"/>
            <w:r w:rsidRPr="00957142">
              <w:rPr>
                <w:rFonts w:eastAsia="Times New Roman" w:cs="Liberation Serif"/>
                <w:color w:val="000000"/>
                <w:szCs w:val="22"/>
                <w:lang w:eastAsia="ru-RU"/>
              </w:rPr>
              <w:t xml:space="preserve"> ГО </w:t>
            </w:r>
          </w:p>
          <w:p w:rsidR="00980948" w:rsidRPr="00622862" w:rsidRDefault="00980948" w:rsidP="00622862">
            <w:pPr>
              <w:ind w:right="48"/>
              <w:rPr>
                <w:rFonts w:eastAsia="Times New Roman" w:cs="Liberation Serif"/>
                <w:color w:val="000000"/>
                <w:szCs w:val="22"/>
                <w:lang w:eastAsia="ru-RU"/>
              </w:rPr>
            </w:pPr>
            <w:r w:rsidRPr="00957142">
              <w:rPr>
                <w:rFonts w:eastAsia="Times New Roman" w:cs="Liberation Serif"/>
                <w:color w:val="000000"/>
                <w:szCs w:val="22"/>
                <w:lang w:eastAsia="ru-RU"/>
              </w:rPr>
              <w:t xml:space="preserve">Кировградский ГО </w:t>
            </w:r>
            <w:r>
              <w:rPr>
                <w:rFonts w:eastAsia="Times New Roman" w:cs="Liberation Serif"/>
                <w:color w:val="000000"/>
                <w:szCs w:val="22"/>
                <w:lang w:eastAsia="ru-RU"/>
              </w:rPr>
              <w:br/>
            </w:r>
            <w:r w:rsidRPr="00957142">
              <w:rPr>
                <w:rFonts w:eastAsia="Times New Roman" w:cs="Liberation Serif"/>
                <w:color w:val="000000"/>
                <w:szCs w:val="22"/>
                <w:lang w:eastAsia="ru-RU"/>
              </w:rPr>
              <w:t>Невьянский ГО</w:t>
            </w:r>
          </w:p>
          <w:p w:rsidR="00980948" w:rsidRPr="00622862" w:rsidRDefault="00980948" w:rsidP="00622862">
            <w:pPr>
              <w:ind w:right="48"/>
              <w:rPr>
                <w:rFonts w:eastAsia="Times New Roman" w:cs="Liberation Serif"/>
                <w:color w:val="000000"/>
                <w:szCs w:val="22"/>
                <w:lang w:eastAsia="ru-RU"/>
              </w:rPr>
            </w:pPr>
          </w:p>
          <w:p w:rsidR="00980948" w:rsidRPr="00622862" w:rsidRDefault="00980948" w:rsidP="00622862">
            <w:pPr>
              <w:ind w:right="48"/>
              <w:rPr>
                <w:rFonts w:eastAsia="Times New Roman" w:cs="Liberation Serif"/>
                <w:color w:val="000000"/>
                <w:szCs w:val="22"/>
                <w:lang w:eastAsia="ru-RU"/>
              </w:rPr>
            </w:pPr>
          </w:p>
        </w:tc>
      </w:tr>
      <w:tr w:rsidR="00980948" w:rsidRPr="00BC04A1" w:rsidTr="00980948">
        <w:tc>
          <w:tcPr>
            <w:tcW w:w="14879" w:type="dxa"/>
            <w:gridSpan w:val="5"/>
          </w:tcPr>
          <w:p w:rsidR="00980948" w:rsidRPr="00BC04A1" w:rsidRDefault="00980948" w:rsidP="00980948">
            <w:pPr>
              <w:jc w:val="center"/>
              <w:rPr>
                <w:b/>
              </w:rPr>
            </w:pPr>
            <w:r w:rsidRPr="00BC04A1">
              <w:rPr>
                <w:b/>
              </w:rPr>
              <w:lastRenderedPageBreak/>
              <w:t>Северный управленческий округ</w:t>
            </w:r>
          </w:p>
        </w:tc>
      </w:tr>
      <w:tr w:rsidR="00980948" w:rsidRPr="00BC04A1" w:rsidTr="00980948">
        <w:tc>
          <w:tcPr>
            <w:tcW w:w="543" w:type="dxa"/>
          </w:tcPr>
          <w:p w:rsidR="00980948" w:rsidRPr="00BC04A1" w:rsidRDefault="00980948" w:rsidP="00980948">
            <w:pPr>
              <w:jc w:val="center"/>
            </w:pPr>
            <w:r>
              <w:t>9.</w:t>
            </w:r>
          </w:p>
        </w:tc>
        <w:tc>
          <w:tcPr>
            <w:tcW w:w="2713" w:type="dxa"/>
          </w:tcPr>
          <w:p w:rsidR="00980948" w:rsidRPr="00BC04A1" w:rsidRDefault="00980948" w:rsidP="00980948">
            <w:r>
              <w:t xml:space="preserve">ГАУЗ СО </w:t>
            </w:r>
            <w:r w:rsidR="006027C6">
              <w:t>«</w:t>
            </w:r>
            <w:r>
              <w:t>Серовская ГБ</w:t>
            </w:r>
            <w:r w:rsidR="006027C6">
              <w:t>»</w:t>
            </w:r>
          </w:p>
        </w:tc>
        <w:tc>
          <w:tcPr>
            <w:tcW w:w="4252" w:type="dxa"/>
          </w:tcPr>
          <w:p w:rsidR="00980948" w:rsidRPr="00EC1E1B" w:rsidRDefault="00980948" w:rsidP="004C05DD">
            <w:pPr>
              <w:pStyle w:val="a3"/>
              <w:tabs>
                <w:tab w:val="left" w:pos="211"/>
              </w:tabs>
              <w:ind w:left="0"/>
              <w:rPr>
                <w:color w:val="000000" w:themeColor="text1"/>
              </w:rPr>
            </w:pPr>
            <w:r w:rsidRPr="00EC1E1B">
              <w:rPr>
                <w:color w:val="000000" w:themeColor="text1"/>
                <w:sz w:val="26"/>
                <w:szCs w:val="26"/>
                <w:lang w:eastAsia="ru-RU"/>
              </w:rPr>
              <w:t xml:space="preserve">Заведующая терапевтическим отделением </w:t>
            </w:r>
            <w:proofErr w:type="spellStart"/>
            <w:r w:rsidRPr="00EC1E1B">
              <w:rPr>
                <w:color w:val="000000" w:themeColor="text1"/>
                <w:sz w:val="26"/>
                <w:szCs w:val="26"/>
                <w:lang w:eastAsia="ru-RU"/>
              </w:rPr>
              <w:t>Лабунец</w:t>
            </w:r>
            <w:proofErr w:type="spellEnd"/>
            <w:r w:rsidRPr="00EC1E1B">
              <w:rPr>
                <w:color w:val="000000" w:themeColor="text1"/>
                <w:sz w:val="26"/>
                <w:szCs w:val="26"/>
                <w:lang w:eastAsia="ru-RU"/>
              </w:rPr>
              <w:t xml:space="preserve"> Ирина Викторовна, </w:t>
            </w:r>
            <w:r w:rsidRPr="00EC1E1B">
              <w:rPr>
                <w:color w:val="000000" w:themeColor="text1"/>
              </w:rPr>
              <w:t>способ передачи информации для внесения данных о пациентах, направляемых на госпитализацию: через ЕЦП</w:t>
            </w:r>
          </w:p>
        </w:tc>
        <w:tc>
          <w:tcPr>
            <w:tcW w:w="4111" w:type="dxa"/>
          </w:tcPr>
          <w:p w:rsidR="00980948" w:rsidRDefault="00980948" w:rsidP="00014AE9">
            <w:pPr>
              <w:pStyle w:val="a3"/>
              <w:tabs>
                <w:tab w:val="left" w:pos="211"/>
              </w:tabs>
              <w:ind w:left="0"/>
            </w:pPr>
            <w:r>
              <w:t xml:space="preserve">ГАУЗ СО </w:t>
            </w:r>
            <w:r w:rsidR="006027C6">
              <w:t>«</w:t>
            </w:r>
            <w:r>
              <w:t>Серовская ГБ</w:t>
            </w:r>
            <w:r w:rsidR="006027C6">
              <w:t>»</w:t>
            </w:r>
          </w:p>
          <w:p w:rsidR="00980948" w:rsidRDefault="00980948" w:rsidP="00014AE9">
            <w:pPr>
              <w:pStyle w:val="a3"/>
              <w:tabs>
                <w:tab w:val="left" w:pos="211"/>
              </w:tabs>
              <w:ind w:left="0"/>
            </w:pPr>
            <w:r>
              <w:t xml:space="preserve">ФГБУЗ </w:t>
            </w:r>
            <w:r w:rsidR="006027C6">
              <w:t>«</w:t>
            </w:r>
            <w:r>
              <w:t>ЦМСЧ № 91</w:t>
            </w:r>
            <w:r w:rsidR="006027C6">
              <w:t>»</w:t>
            </w:r>
            <w:r>
              <w:t xml:space="preserve"> ФМБА России г. Лесной</w:t>
            </w:r>
          </w:p>
          <w:p w:rsidR="00980948" w:rsidRDefault="00980948" w:rsidP="00014AE9">
            <w:pPr>
              <w:pStyle w:val="a3"/>
              <w:tabs>
                <w:tab w:val="left" w:pos="211"/>
              </w:tabs>
              <w:ind w:left="0"/>
            </w:pPr>
            <w:r>
              <w:t xml:space="preserve">ГБУЗ СО </w:t>
            </w:r>
            <w:r w:rsidR="006027C6">
              <w:t>«</w:t>
            </w:r>
            <w:r>
              <w:t>Карпинская ЦГБ</w:t>
            </w:r>
            <w:r w:rsidR="006027C6">
              <w:t>»</w:t>
            </w:r>
            <w:r>
              <w:t xml:space="preserve"> </w:t>
            </w:r>
          </w:p>
          <w:p w:rsidR="00980948" w:rsidRDefault="00980948" w:rsidP="00014AE9">
            <w:pPr>
              <w:pStyle w:val="a3"/>
              <w:tabs>
                <w:tab w:val="left" w:pos="211"/>
              </w:tabs>
              <w:ind w:left="0"/>
            </w:pPr>
            <w:r>
              <w:t xml:space="preserve">ГБУЗ СО </w:t>
            </w:r>
            <w:r w:rsidR="006027C6">
              <w:t>«</w:t>
            </w:r>
            <w:r>
              <w:t>Ивдельская ЦРБ</w:t>
            </w:r>
            <w:r w:rsidR="006027C6">
              <w:t>»</w:t>
            </w:r>
          </w:p>
          <w:p w:rsidR="00980948" w:rsidRDefault="00980948" w:rsidP="00014AE9">
            <w:pPr>
              <w:pStyle w:val="a3"/>
              <w:tabs>
                <w:tab w:val="left" w:pos="211"/>
              </w:tabs>
              <w:ind w:left="0"/>
            </w:pPr>
            <w:r>
              <w:t xml:space="preserve">ГАУЗ СО </w:t>
            </w:r>
            <w:r w:rsidR="006027C6">
              <w:t>«</w:t>
            </w:r>
            <w:r>
              <w:t xml:space="preserve">Краснотурьинская </w:t>
            </w:r>
            <w:proofErr w:type="gramStart"/>
            <w:r>
              <w:t>ГБ</w:t>
            </w:r>
            <w:r w:rsidR="006027C6">
              <w:t>»</w:t>
            </w:r>
            <w:r>
              <w:t xml:space="preserve"> </w:t>
            </w:r>
            <w:r w:rsidR="005D34E4">
              <w:t xml:space="preserve"> </w:t>
            </w:r>
            <w:r>
              <w:t>ГАУЗ</w:t>
            </w:r>
            <w:proofErr w:type="gramEnd"/>
            <w:r>
              <w:t xml:space="preserve"> СО </w:t>
            </w:r>
            <w:r w:rsidR="006027C6">
              <w:t>«</w:t>
            </w:r>
            <w:r>
              <w:t>Североуральская ЦГБ</w:t>
            </w:r>
            <w:r w:rsidR="006027C6">
              <w:t>»</w:t>
            </w:r>
          </w:p>
          <w:p w:rsidR="00980948" w:rsidRDefault="00980948" w:rsidP="00510C5A">
            <w:pPr>
              <w:pStyle w:val="a3"/>
              <w:tabs>
                <w:tab w:val="left" w:pos="211"/>
              </w:tabs>
              <w:ind w:left="0"/>
            </w:pPr>
            <w:r>
              <w:t xml:space="preserve">ГАУЗ СО </w:t>
            </w:r>
            <w:r w:rsidR="006027C6">
              <w:t>«</w:t>
            </w:r>
            <w:r>
              <w:t>Волчанская ГБ</w:t>
            </w:r>
            <w:r w:rsidR="006027C6">
              <w:t>»</w:t>
            </w:r>
          </w:p>
          <w:p w:rsidR="00980948" w:rsidRDefault="00980948" w:rsidP="00510C5A">
            <w:pPr>
              <w:pStyle w:val="a3"/>
              <w:tabs>
                <w:tab w:val="left" w:pos="211"/>
              </w:tabs>
              <w:ind w:left="0"/>
            </w:pPr>
            <w:r>
              <w:t xml:space="preserve">ГАУЗ СО </w:t>
            </w:r>
            <w:r w:rsidR="006027C6">
              <w:t>«</w:t>
            </w:r>
            <w:r>
              <w:t>ЦРБ Верхотурского района</w:t>
            </w:r>
            <w:r w:rsidR="006027C6">
              <w:t>»</w:t>
            </w:r>
          </w:p>
          <w:p w:rsidR="00980948" w:rsidRPr="00BC04A1" w:rsidRDefault="00980948" w:rsidP="00510C5A">
            <w:pPr>
              <w:pStyle w:val="a3"/>
              <w:tabs>
                <w:tab w:val="left" w:pos="211"/>
              </w:tabs>
              <w:ind w:left="0"/>
            </w:pPr>
            <w:r>
              <w:t xml:space="preserve">ГАУЗ СО </w:t>
            </w:r>
            <w:r w:rsidR="006027C6">
              <w:t>«</w:t>
            </w:r>
            <w:r>
              <w:t>Новолялинская РБ</w:t>
            </w:r>
            <w:r w:rsidR="006027C6">
              <w:t>»</w:t>
            </w:r>
          </w:p>
        </w:tc>
        <w:tc>
          <w:tcPr>
            <w:tcW w:w="3260" w:type="dxa"/>
          </w:tcPr>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ГО Краснотурьинск</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ГО Пелым</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 xml:space="preserve">ГО </w:t>
            </w:r>
            <w:r w:rsidR="006027C6" w:rsidRPr="00622862">
              <w:rPr>
                <w:rFonts w:eastAsia="Times New Roman" w:cs="Liberation Serif"/>
                <w:color w:val="000000"/>
                <w:szCs w:val="22"/>
                <w:lang w:eastAsia="ru-RU"/>
              </w:rPr>
              <w:t>«</w:t>
            </w:r>
            <w:r w:rsidRPr="00622862">
              <w:rPr>
                <w:rFonts w:eastAsia="Times New Roman" w:cs="Liberation Serif"/>
                <w:color w:val="000000"/>
                <w:szCs w:val="22"/>
                <w:lang w:eastAsia="ru-RU"/>
              </w:rPr>
              <w:t>город Лесной</w:t>
            </w:r>
            <w:r w:rsidR="006027C6" w:rsidRPr="00622862">
              <w:rPr>
                <w:rFonts w:eastAsia="Times New Roman" w:cs="Liberation Serif"/>
                <w:color w:val="000000"/>
                <w:szCs w:val="22"/>
                <w:lang w:eastAsia="ru-RU"/>
              </w:rPr>
              <w:t>»</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 xml:space="preserve">Карпинский ГО </w:t>
            </w:r>
            <w:r w:rsidRPr="00622862">
              <w:rPr>
                <w:rFonts w:eastAsia="Times New Roman" w:cs="Liberation Serif"/>
                <w:color w:val="000000"/>
                <w:szCs w:val="22"/>
                <w:lang w:eastAsia="ru-RU"/>
              </w:rPr>
              <w:br/>
            </w:r>
            <w:proofErr w:type="spellStart"/>
            <w:r w:rsidRPr="00622862">
              <w:rPr>
                <w:rFonts w:eastAsia="Times New Roman" w:cs="Liberation Serif"/>
                <w:color w:val="000000"/>
                <w:szCs w:val="22"/>
                <w:lang w:eastAsia="ru-RU"/>
              </w:rPr>
              <w:t>Волчанский</w:t>
            </w:r>
            <w:proofErr w:type="spellEnd"/>
            <w:r w:rsidRPr="00622862">
              <w:rPr>
                <w:rFonts w:eastAsia="Times New Roman" w:cs="Liberation Serif"/>
                <w:color w:val="000000"/>
                <w:szCs w:val="22"/>
                <w:lang w:eastAsia="ru-RU"/>
              </w:rPr>
              <w:t xml:space="preserve"> ГО </w:t>
            </w:r>
            <w:r w:rsidRPr="00622862">
              <w:rPr>
                <w:rFonts w:eastAsia="Times New Roman" w:cs="Liberation Serif"/>
                <w:color w:val="000000"/>
                <w:szCs w:val="22"/>
                <w:lang w:eastAsia="ru-RU"/>
              </w:rPr>
              <w:br/>
            </w:r>
            <w:proofErr w:type="spellStart"/>
            <w:r w:rsidRPr="00622862">
              <w:rPr>
                <w:rFonts w:eastAsia="Times New Roman" w:cs="Liberation Serif"/>
                <w:color w:val="000000"/>
                <w:szCs w:val="22"/>
                <w:lang w:eastAsia="ru-RU"/>
              </w:rPr>
              <w:t>Ивдельский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Североуральский</w:t>
            </w:r>
            <w:proofErr w:type="spellEnd"/>
            <w:r w:rsidRPr="00622862">
              <w:rPr>
                <w:rFonts w:eastAsia="Times New Roman" w:cs="Liberation Serif"/>
                <w:color w:val="000000"/>
                <w:szCs w:val="22"/>
                <w:lang w:eastAsia="ru-RU"/>
              </w:rPr>
              <w:t xml:space="preserve"> ГО</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Серовский ГО</w:t>
            </w:r>
          </w:p>
          <w:p w:rsidR="00980948" w:rsidRPr="00622862" w:rsidRDefault="00980948" w:rsidP="00622862">
            <w:pPr>
              <w:ind w:right="48"/>
              <w:rPr>
                <w:rFonts w:eastAsia="Times New Roman" w:cs="Liberation Serif"/>
                <w:color w:val="000000"/>
                <w:szCs w:val="22"/>
                <w:lang w:eastAsia="ru-RU"/>
              </w:rPr>
            </w:pPr>
            <w:proofErr w:type="spellStart"/>
            <w:r w:rsidRPr="00622862">
              <w:rPr>
                <w:rFonts w:eastAsia="Times New Roman" w:cs="Liberation Serif"/>
                <w:color w:val="000000"/>
                <w:szCs w:val="22"/>
                <w:lang w:eastAsia="ru-RU"/>
              </w:rPr>
              <w:t>Сосьвинский</w:t>
            </w:r>
            <w:proofErr w:type="spellEnd"/>
            <w:r w:rsidRPr="00622862">
              <w:rPr>
                <w:rFonts w:eastAsia="Times New Roman" w:cs="Liberation Serif"/>
                <w:color w:val="000000"/>
                <w:szCs w:val="22"/>
                <w:lang w:eastAsia="ru-RU"/>
              </w:rPr>
              <w:t xml:space="preserve"> ГО</w:t>
            </w:r>
          </w:p>
          <w:p w:rsidR="00980948" w:rsidRPr="002C4F97" w:rsidRDefault="00980948" w:rsidP="00980948">
            <w:r w:rsidRPr="002C4F97">
              <w:t>ГО Верхотурский</w:t>
            </w:r>
          </w:p>
          <w:p w:rsidR="00980948" w:rsidRDefault="00980948" w:rsidP="00980948">
            <w:proofErr w:type="spellStart"/>
            <w:r w:rsidRPr="002C4F97">
              <w:t>Новолялинский</w:t>
            </w:r>
            <w:proofErr w:type="spellEnd"/>
            <w:r w:rsidRPr="002C4F97">
              <w:t xml:space="preserve"> ГО</w:t>
            </w:r>
          </w:p>
          <w:p w:rsidR="00980948" w:rsidRPr="002C4F97" w:rsidRDefault="00980948" w:rsidP="00980948">
            <w:proofErr w:type="spellStart"/>
            <w:r w:rsidRPr="002C4F97">
              <w:t>Га</w:t>
            </w:r>
            <w:r>
              <w:t>р</w:t>
            </w:r>
            <w:r w:rsidRPr="002C4F97">
              <w:t>инский</w:t>
            </w:r>
            <w:proofErr w:type="spellEnd"/>
            <w:r w:rsidRPr="002C4F97">
              <w:t xml:space="preserve"> ГО</w:t>
            </w:r>
          </w:p>
        </w:tc>
      </w:tr>
      <w:tr w:rsidR="00980948" w:rsidRPr="00BC04A1" w:rsidTr="00980948">
        <w:tc>
          <w:tcPr>
            <w:tcW w:w="14879" w:type="dxa"/>
            <w:gridSpan w:val="5"/>
          </w:tcPr>
          <w:p w:rsidR="00980948" w:rsidRPr="00EC1E1B" w:rsidRDefault="00980948" w:rsidP="00980948">
            <w:pPr>
              <w:jc w:val="center"/>
              <w:rPr>
                <w:b/>
                <w:color w:val="000000" w:themeColor="text1"/>
              </w:rPr>
            </w:pPr>
            <w:r w:rsidRPr="00EC1E1B">
              <w:rPr>
                <w:b/>
                <w:color w:val="000000" w:themeColor="text1"/>
              </w:rPr>
              <w:t xml:space="preserve">МО </w:t>
            </w:r>
            <w:r w:rsidR="006027C6" w:rsidRPr="00EC1E1B">
              <w:rPr>
                <w:b/>
                <w:color w:val="000000" w:themeColor="text1"/>
              </w:rPr>
              <w:t>«</w:t>
            </w:r>
            <w:r w:rsidRPr="00EC1E1B">
              <w:rPr>
                <w:b/>
                <w:color w:val="000000" w:themeColor="text1"/>
              </w:rPr>
              <w:t>город Екатеринбург</w:t>
            </w:r>
            <w:r w:rsidR="006027C6" w:rsidRPr="00EC1E1B">
              <w:rPr>
                <w:b/>
                <w:color w:val="000000" w:themeColor="text1"/>
              </w:rPr>
              <w:t>»</w:t>
            </w:r>
          </w:p>
        </w:tc>
      </w:tr>
      <w:tr w:rsidR="00980948" w:rsidRPr="00BC04A1" w:rsidTr="00980948">
        <w:tc>
          <w:tcPr>
            <w:tcW w:w="543" w:type="dxa"/>
          </w:tcPr>
          <w:p w:rsidR="00980948" w:rsidRPr="00BC04A1" w:rsidRDefault="00980948" w:rsidP="00980948">
            <w:pPr>
              <w:jc w:val="center"/>
            </w:pPr>
            <w:r>
              <w:t>10.</w:t>
            </w:r>
          </w:p>
        </w:tc>
        <w:tc>
          <w:tcPr>
            <w:tcW w:w="2713" w:type="dxa"/>
          </w:tcPr>
          <w:p w:rsidR="00980948" w:rsidRPr="00BC04A1" w:rsidRDefault="00980948" w:rsidP="00486BA9">
            <w:r>
              <w:t xml:space="preserve">ГБУЗ СО </w:t>
            </w:r>
            <w:r w:rsidR="006027C6">
              <w:t>«</w:t>
            </w:r>
            <w:r>
              <w:t>ЦГКБ № 6</w:t>
            </w:r>
            <w:r w:rsidR="006027C6">
              <w:t>»</w:t>
            </w:r>
          </w:p>
        </w:tc>
        <w:tc>
          <w:tcPr>
            <w:tcW w:w="4252" w:type="dxa"/>
          </w:tcPr>
          <w:p w:rsidR="00980948" w:rsidRPr="00EC1E1B" w:rsidRDefault="00980948" w:rsidP="004C05DD">
            <w:pPr>
              <w:pStyle w:val="a3"/>
              <w:tabs>
                <w:tab w:val="left" w:pos="301"/>
              </w:tabs>
              <w:ind w:left="40"/>
              <w:rPr>
                <w:color w:val="000000" w:themeColor="text1"/>
              </w:rPr>
            </w:pPr>
            <w:r w:rsidRPr="00EC1E1B">
              <w:rPr>
                <w:color w:val="000000" w:themeColor="text1"/>
              </w:rPr>
              <w:t xml:space="preserve">Врач-гериатр Хомякова Елена Анатольевна, госпитализация после проведения консультации врача-гериатра, способ передачи информации для внесения данных о пациентах, направляемых на госпитализацию: через ЕЦП </w:t>
            </w:r>
          </w:p>
        </w:tc>
        <w:tc>
          <w:tcPr>
            <w:tcW w:w="4111" w:type="dxa"/>
          </w:tcPr>
          <w:p w:rsidR="00980948" w:rsidRDefault="00980948" w:rsidP="00361AD5">
            <w:pPr>
              <w:pStyle w:val="a3"/>
              <w:tabs>
                <w:tab w:val="left" w:pos="301"/>
              </w:tabs>
              <w:ind w:left="40"/>
            </w:pPr>
            <w:r>
              <w:t xml:space="preserve">ГБУЗ СО </w:t>
            </w:r>
            <w:r w:rsidR="006027C6">
              <w:t>«</w:t>
            </w:r>
            <w:r>
              <w:t>ЦГКБ №</w:t>
            </w:r>
            <w:r w:rsidR="00E501EA">
              <w:t xml:space="preserve"> </w:t>
            </w:r>
            <w:r>
              <w:t>6</w:t>
            </w:r>
            <w:r w:rsidR="006027C6">
              <w:t>»</w:t>
            </w:r>
          </w:p>
          <w:p w:rsidR="00980948" w:rsidRDefault="00980948" w:rsidP="00361AD5">
            <w:pPr>
              <w:pStyle w:val="a3"/>
              <w:tabs>
                <w:tab w:val="left" w:pos="301"/>
              </w:tabs>
              <w:ind w:left="40"/>
            </w:pPr>
            <w:r>
              <w:t xml:space="preserve">ГАУЗ СО </w:t>
            </w:r>
            <w:r w:rsidR="006027C6">
              <w:t>«</w:t>
            </w:r>
            <w:r>
              <w:t>ГКБ №</w:t>
            </w:r>
            <w:r w:rsidR="00E501EA">
              <w:t xml:space="preserve"> </w:t>
            </w:r>
            <w:r>
              <w:t>40</w:t>
            </w:r>
            <w:r w:rsidR="006027C6">
              <w:t>»</w:t>
            </w:r>
          </w:p>
          <w:p w:rsidR="00980948" w:rsidRDefault="00980948" w:rsidP="00361AD5">
            <w:pPr>
              <w:pStyle w:val="a3"/>
              <w:tabs>
                <w:tab w:val="left" w:pos="301"/>
              </w:tabs>
              <w:ind w:left="40"/>
            </w:pPr>
            <w:r>
              <w:t xml:space="preserve">ГБУЗ СО </w:t>
            </w:r>
            <w:r w:rsidR="006027C6">
              <w:t>«</w:t>
            </w:r>
            <w:r>
              <w:t>ЦГБ №</w:t>
            </w:r>
            <w:r w:rsidR="00E501EA">
              <w:t xml:space="preserve"> </w:t>
            </w:r>
            <w:r>
              <w:t xml:space="preserve">2 </w:t>
            </w:r>
            <w:r w:rsidR="007A78B4">
              <w:br/>
            </w:r>
            <w:r w:rsidR="00140A75">
              <w:t>им. А.А. Миславского</w:t>
            </w:r>
            <w:r w:rsidR="006027C6">
              <w:t>»</w:t>
            </w:r>
          </w:p>
          <w:p w:rsidR="00980948" w:rsidRDefault="00980948" w:rsidP="00361AD5">
            <w:pPr>
              <w:pStyle w:val="a3"/>
              <w:tabs>
                <w:tab w:val="left" w:pos="301"/>
              </w:tabs>
              <w:ind w:left="40"/>
            </w:pPr>
            <w:r>
              <w:t xml:space="preserve">ГАУЗ СО </w:t>
            </w:r>
            <w:r w:rsidR="006027C6">
              <w:t>«</w:t>
            </w:r>
            <w:r>
              <w:t>ЦГКБ №</w:t>
            </w:r>
            <w:r w:rsidR="00E501EA">
              <w:t xml:space="preserve"> </w:t>
            </w:r>
            <w:r w:rsidR="00140A75">
              <w:t>24</w:t>
            </w:r>
            <w:r w:rsidR="006027C6">
              <w:t>»</w:t>
            </w:r>
          </w:p>
          <w:p w:rsidR="00980948" w:rsidRDefault="00980948" w:rsidP="00361AD5">
            <w:pPr>
              <w:pStyle w:val="a3"/>
              <w:tabs>
                <w:tab w:val="left" w:pos="301"/>
              </w:tabs>
              <w:ind w:left="40"/>
            </w:pPr>
            <w:r>
              <w:t xml:space="preserve">ГАУЗ СО </w:t>
            </w:r>
            <w:r w:rsidR="006027C6">
              <w:t>«</w:t>
            </w:r>
            <w:r>
              <w:t>ЦГБ №</w:t>
            </w:r>
            <w:r w:rsidR="00E501EA">
              <w:t xml:space="preserve"> </w:t>
            </w:r>
            <w:r>
              <w:t>20</w:t>
            </w:r>
            <w:r w:rsidR="006027C6">
              <w:t>»</w:t>
            </w:r>
          </w:p>
          <w:p w:rsidR="00E501EA" w:rsidRPr="00BC04A1" w:rsidRDefault="00140A75" w:rsidP="00361AD5">
            <w:pPr>
              <w:pStyle w:val="a3"/>
              <w:tabs>
                <w:tab w:val="left" w:pos="301"/>
              </w:tabs>
              <w:ind w:left="40"/>
            </w:pPr>
            <w:r>
              <w:t>ГБУЗ СО «ЦГКБ № 1</w:t>
            </w:r>
            <w:r w:rsidR="00E501EA">
              <w:t>»</w:t>
            </w:r>
          </w:p>
        </w:tc>
        <w:tc>
          <w:tcPr>
            <w:tcW w:w="3260" w:type="dxa"/>
          </w:tcPr>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МО город Екатеринбург:</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Ленинский район</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Верх-</w:t>
            </w:r>
            <w:proofErr w:type="spellStart"/>
            <w:r w:rsidRPr="00622862">
              <w:rPr>
                <w:rFonts w:eastAsia="Times New Roman" w:cs="Liberation Serif"/>
                <w:color w:val="000000"/>
                <w:szCs w:val="22"/>
                <w:lang w:eastAsia="ru-RU"/>
              </w:rPr>
              <w:t>Исетский</w:t>
            </w:r>
            <w:proofErr w:type="spellEnd"/>
            <w:r w:rsidRPr="00622862">
              <w:rPr>
                <w:rFonts w:eastAsia="Times New Roman" w:cs="Liberation Serif"/>
                <w:color w:val="000000"/>
                <w:szCs w:val="22"/>
                <w:lang w:eastAsia="ru-RU"/>
              </w:rPr>
              <w:t xml:space="preserve"> район</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Чкаловский район</w:t>
            </w:r>
          </w:p>
          <w:p w:rsidR="00E501EA" w:rsidRPr="00622862" w:rsidRDefault="00E501EA" w:rsidP="00622862">
            <w:pPr>
              <w:ind w:right="48"/>
              <w:rPr>
                <w:rFonts w:eastAsia="Times New Roman" w:cs="Liberation Serif"/>
                <w:color w:val="000000"/>
                <w:szCs w:val="22"/>
                <w:lang w:eastAsia="ru-RU"/>
              </w:rPr>
            </w:pP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Академический район</w:t>
            </w:r>
          </w:p>
          <w:p w:rsidR="00E501EA" w:rsidRPr="00622862" w:rsidRDefault="00E501EA"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Октябрьский район</w:t>
            </w:r>
          </w:p>
          <w:p w:rsidR="00E501EA" w:rsidRPr="00622862" w:rsidRDefault="00E501EA" w:rsidP="00622862">
            <w:pPr>
              <w:ind w:right="48"/>
              <w:rPr>
                <w:rFonts w:eastAsia="Times New Roman" w:cs="Liberation Serif"/>
                <w:color w:val="000000"/>
                <w:szCs w:val="22"/>
                <w:lang w:eastAsia="ru-RU"/>
              </w:rPr>
            </w:pPr>
          </w:p>
          <w:p w:rsidR="00980948" w:rsidRPr="00622862" w:rsidRDefault="00980948" w:rsidP="00622862">
            <w:pPr>
              <w:ind w:right="48"/>
              <w:rPr>
                <w:rFonts w:eastAsia="Times New Roman" w:cs="Liberation Serif"/>
                <w:color w:val="000000"/>
                <w:szCs w:val="22"/>
                <w:lang w:eastAsia="ru-RU"/>
              </w:rPr>
            </w:pPr>
          </w:p>
        </w:tc>
      </w:tr>
      <w:tr w:rsidR="00980948" w:rsidRPr="00BC04A1" w:rsidTr="00980948">
        <w:tc>
          <w:tcPr>
            <w:tcW w:w="543" w:type="dxa"/>
          </w:tcPr>
          <w:p w:rsidR="00980948" w:rsidRPr="00BC04A1" w:rsidRDefault="00980948" w:rsidP="00980948">
            <w:pPr>
              <w:jc w:val="center"/>
            </w:pPr>
            <w:r>
              <w:t>11.</w:t>
            </w:r>
          </w:p>
        </w:tc>
        <w:tc>
          <w:tcPr>
            <w:tcW w:w="2713" w:type="dxa"/>
          </w:tcPr>
          <w:p w:rsidR="00980948" w:rsidRPr="00BC04A1" w:rsidRDefault="00980948" w:rsidP="00486BA9">
            <w:r>
              <w:t xml:space="preserve">ГАУЗ СО </w:t>
            </w:r>
            <w:r w:rsidR="006027C6">
              <w:t>«</w:t>
            </w:r>
            <w:r>
              <w:t>ЦГКБ № 3</w:t>
            </w:r>
            <w:r w:rsidR="006027C6">
              <w:t>»</w:t>
            </w:r>
          </w:p>
        </w:tc>
        <w:tc>
          <w:tcPr>
            <w:tcW w:w="4252" w:type="dxa"/>
          </w:tcPr>
          <w:p w:rsidR="00980948" w:rsidRPr="00EC1E1B" w:rsidRDefault="00980948" w:rsidP="004C05DD">
            <w:pPr>
              <w:pStyle w:val="a3"/>
              <w:tabs>
                <w:tab w:val="left" w:pos="346"/>
              </w:tabs>
              <w:ind w:left="40"/>
              <w:rPr>
                <w:color w:val="000000" w:themeColor="text1"/>
              </w:rPr>
            </w:pPr>
            <w:r w:rsidRPr="00EC1E1B">
              <w:rPr>
                <w:color w:val="000000" w:themeColor="text1"/>
              </w:rPr>
              <w:t xml:space="preserve">Заведующая гериатрическим отделением Черепанова Наталья </w:t>
            </w:r>
            <w:r w:rsidRPr="00EC1E1B">
              <w:rPr>
                <w:color w:val="000000" w:themeColor="text1"/>
              </w:rPr>
              <w:lastRenderedPageBreak/>
              <w:t>Матвеевна, направление пациентов на госпитализацию путем проведения телемедицинских консультаций посредством ЕЦП</w:t>
            </w:r>
          </w:p>
        </w:tc>
        <w:tc>
          <w:tcPr>
            <w:tcW w:w="4111" w:type="dxa"/>
          </w:tcPr>
          <w:p w:rsidR="00980948" w:rsidRDefault="00980948" w:rsidP="00361AD5">
            <w:pPr>
              <w:pStyle w:val="a3"/>
              <w:tabs>
                <w:tab w:val="left" w:pos="346"/>
              </w:tabs>
              <w:ind w:left="40"/>
            </w:pPr>
            <w:r>
              <w:lastRenderedPageBreak/>
              <w:t xml:space="preserve">ГАУЗ СО </w:t>
            </w:r>
            <w:r w:rsidR="006027C6">
              <w:t>«</w:t>
            </w:r>
            <w:r>
              <w:t>ЦГКБ №</w:t>
            </w:r>
            <w:r w:rsidR="00E501EA">
              <w:t xml:space="preserve"> </w:t>
            </w:r>
            <w:r w:rsidR="00140A75">
              <w:t>3</w:t>
            </w:r>
            <w:r w:rsidR="006027C6">
              <w:t>»</w:t>
            </w:r>
          </w:p>
          <w:p w:rsidR="00980948" w:rsidRDefault="00980948" w:rsidP="00361AD5">
            <w:pPr>
              <w:pStyle w:val="a3"/>
              <w:tabs>
                <w:tab w:val="left" w:pos="346"/>
              </w:tabs>
              <w:ind w:left="40"/>
            </w:pPr>
            <w:r>
              <w:t xml:space="preserve">ГБУЗ СО </w:t>
            </w:r>
            <w:r w:rsidR="006027C6">
              <w:t>«</w:t>
            </w:r>
            <w:r>
              <w:t>ЦГКБ №</w:t>
            </w:r>
            <w:r w:rsidR="00E501EA">
              <w:t xml:space="preserve"> </w:t>
            </w:r>
            <w:r w:rsidR="00140A75">
              <w:t>7</w:t>
            </w:r>
            <w:r w:rsidR="006027C6">
              <w:t>»</w:t>
            </w:r>
          </w:p>
          <w:p w:rsidR="00980948" w:rsidRDefault="00980948" w:rsidP="00361AD5">
            <w:pPr>
              <w:pStyle w:val="a3"/>
              <w:tabs>
                <w:tab w:val="left" w:pos="346"/>
              </w:tabs>
              <w:ind w:left="40"/>
            </w:pPr>
            <w:r>
              <w:lastRenderedPageBreak/>
              <w:t xml:space="preserve">ГБУЗ СО </w:t>
            </w:r>
            <w:r w:rsidR="006027C6">
              <w:t>«</w:t>
            </w:r>
            <w:r>
              <w:t>ЦГКБ №</w:t>
            </w:r>
            <w:r w:rsidR="00E501EA">
              <w:t xml:space="preserve"> </w:t>
            </w:r>
            <w:r>
              <w:t>1</w:t>
            </w:r>
            <w:r w:rsidR="006027C6">
              <w:t>»</w:t>
            </w:r>
          </w:p>
          <w:p w:rsidR="00980948" w:rsidRDefault="00980948" w:rsidP="00361AD5">
            <w:pPr>
              <w:pStyle w:val="a3"/>
              <w:tabs>
                <w:tab w:val="left" w:pos="346"/>
              </w:tabs>
              <w:ind w:left="40"/>
            </w:pPr>
            <w:r>
              <w:t xml:space="preserve">ГАУЗ СО </w:t>
            </w:r>
            <w:r w:rsidR="006027C6">
              <w:t>«</w:t>
            </w:r>
            <w:r>
              <w:t>ЦГКБ №</w:t>
            </w:r>
            <w:r w:rsidR="00E501EA">
              <w:t xml:space="preserve"> </w:t>
            </w:r>
            <w:r w:rsidR="00140A75">
              <w:t>23</w:t>
            </w:r>
            <w:r w:rsidR="006027C6">
              <w:t>»</w:t>
            </w:r>
          </w:p>
          <w:p w:rsidR="00980948" w:rsidRDefault="00980948" w:rsidP="00361AD5">
            <w:pPr>
              <w:pStyle w:val="a3"/>
              <w:tabs>
                <w:tab w:val="left" w:pos="346"/>
              </w:tabs>
              <w:ind w:left="40"/>
            </w:pPr>
            <w:r>
              <w:t xml:space="preserve">ГАУЗ СО </w:t>
            </w:r>
            <w:r w:rsidR="006027C6">
              <w:t>«</w:t>
            </w:r>
            <w:r>
              <w:t>ГКБ №</w:t>
            </w:r>
            <w:r w:rsidR="00E501EA">
              <w:t xml:space="preserve"> </w:t>
            </w:r>
            <w:r w:rsidR="00140A75">
              <w:t>14</w:t>
            </w:r>
            <w:r w:rsidR="006027C6">
              <w:t>»</w:t>
            </w:r>
          </w:p>
          <w:p w:rsidR="00980948" w:rsidRPr="00BC04A1" w:rsidRDefault="00980948" w:rsidP="00361AD5">
            <w:pPr>
              <w:pStyle w:val="a3"/>
              <w:tabs>
                <w:tab w:val="left" w:pos="301"/>
              </w:tabs>
              <w:ind w:left="40"/>
            </w:pPr>
            <w:r w:rsidRPr="00E501EA">
              <w:rPr>
                <w:color w:val="000000" w:themeColor="text1"/>
              </w:rPr>
              <w:t xml:space="preserve">ГАУЗ СО </w:t>
            </w:r>
            <w:r w:rsidR="006027C6" w:rsidRPr="00E501EA">
              <w:rPr>
                <w:color w:val="000000" w:themeColor="text1"/>
              </w:rPr>
              <w:t>«</w:t>
            </w:r>
            <w:r w:rsidRPr="00E501EA">
              <w:rPr>
                <w:color w:val="000000" w:themeColor="text1"/>
              </w:rPr>
              <w:t>ЦГКБ № 24</w:t>
            </w:r>
            <w:r w:rsidR="006027C6" w:rsidRPr="00E501EA">
              <w:rPr>
                <w:color w:val="000000" w:themeColor="text1"/>
              </w:rPr>
              <w:t>»</w:t>
            </w:r>
          </w:p>
        </w:tc>
        <w:tc>
          <w:tcPr>
            <w:tcW w:w="3260" w:type="dxa"/>
          </w:tcPr>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lastRenderedPageBreak/>
              <w:t>МО город Екатеринбург:</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Железнодорожный район</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lastRenderedPageBreak/>
              <w:t>Кировский район</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Октябрьский район</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Орджоникидзевский район</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Чкаловский район</w:t>
            </w:r>
          </w:p>
          <w:p w:rsidR="00980948" w:rsidRPr="00622862" w:rsidRDefault="00980948" w:rsidP="00622862">
            <w:pPr>
              <w:ind w:right="48"/>
              <w:rPr>
                <w:rFonts w:eastAsia="Times New Roman" w:cs="Liberation Serif"/>
                <w:color w:val="000000"/>
                <w:szCs w:val="22"/>
                <w:lang w:eastAsia="ru-RU"/>
              </w:rPr>
            </w:pPr>
          </w:p>
        </w:tc>
      </w:tr>
      <w:tr w:rsidR="00980948" w:rsidRPr="00BC04A1" w:rsidTr="00980948">
        <w:tc>
          <w:tcPr>
            <w:tcW w:w="543" w:type="dxa"/>
          </w:tcPr>
          <w:p w:rsidR="00980948" w:rsidRPr="00BC04A1" w:rsidRDefault="00980948" w:rsidP="00980948">
            <w:pPr>
              <w:jc w:val="center"/>
            </w:pPr>
            <w:r>
              <w:lastRenderedPageBreak/>
              <w:t>12.</w:t>
            </w:r>
          </w:p>
        </w:tc>
        <w:tc>
          <w:tcPr>
            <w:tcW w:w="2713" w:type="dxa"/>
          </w:tcPr>
          <w:p w:rsidR="00980948" w:rsidRPr="00BC04A1" w:rsidRDefault="00980948" w:rsidP="00EC1E1B">
            <w:r>
              <w:t xml:space="preserve">ГАУЗ СО </w:t>
            </w:r>
            <w:r w:rsidR="006027C6">
              <w:t>«</w:t>
            </w:r>
            <w:r>
              <w:t>СОКП  госпиталь для ветеранов войн</w:t>
            </w:r>
            <w:r w:rsidR="006027C6">
              <w:t>»</w:t>
            </w:r>
          </w:p>
        </w:tc>
        <w:tc>
          <w:tcPr>
            <w:tcW w:w="4252" w:type="dxa"/>
          </w:tcPr>
          <w:p w:rsidR="00980948" w:rsidRDefault="00980948" w:rsidP="00980948">
            <w:pPr>
              <w:pStyle w:val="a3"/>
              <w:tabs>
                <w:tab w:val="left" w:pos="316"/>
              </w:tabs>
              <w:ind w:left="40"/>
              <w:rPr>
                <w:color w:val="000000" w:themeColor="text1"/>
              </w:rPr>
            </w:pPr>
            <w:r w:rsidRPr="00EC1E1B">
              <w:rPr>
                <w:color w:val="000000" w:themeColor="text1"/>
              </w:rPr>
              <w:t xml:space="preserve">Заведующая 12 гериатрическим отделением </w:t>
            </w:r>
            <w:proofErr w:type="spellStart"/>
            <w:r w:rsidRPr="00EC1E1B">
              <w:rPr>
                <w:color w:val="000000" w:themeColor="text1"/>
              </w:rPr>
              <w:t>Сычкина</w:t>
            </w:r>
            <w:proofErr w:type="spellEnd"/>
            <w:r w:rsidRPr="00EC1E1B">
              <w:rPr>
                <w:color w:val="000000" w:themeColor="text1"/>
              </w:rPr>
              <w:t xml:space="preserve"> Елена Анатольевна, 8 (343) 376-91-12</w:t>
            </w:r>
            <w:r w:rsidR="00EC1E1B">
              <w:rPr>
                <w:color w:val="000000" w:themeColor="text1"/>
              </w:rPr>
              <w:t>;</w:t>
            </w:r>
          </w:p>
          <w:p w:rsidR="00EC1E1B" w:rsidRPr="00EC1E1B" w:rsidRDefault="00EC1E1B" w:rsidP="00EC1E1B">
            <w:pPr>
              <w:pStyle w:val="a3"/>
              <w:tabs>
                <w:tab w:val="left" w:pos="316"/>
              </w:tabs>
              <w:ind w:left="40"/>
              <w:rPr>
                <w:color w:val="000000" w:themeColor="text1"/>
              </w:rPr>
            </w:pPr>
            <w:r w:rsidRPr="00EC1E1B">
              <w:rPr>
                <w:color w:val="000000" w:themeColor="text1"/>
              </w:rPr>
              <w:t>направление пациентов на госпитализацию путем проведения телемедицинских консультаций,</w:t>
            </w:r>
          </w:p>
          <w:p w:rsidR="00EC1E1B" w:rsidRPr="00EC1E1B" w:rsidRDefault="00EC1E1B" w:rsidP="00EC1E1B">
            <w:pPr>
              <w:pStyle w:val="a3"/>
              <w:tabs>
                <w:tab w:val="left" w:pos="316"/>
              </w:tabs>
              <w:ind w:left="40"/>
              <w:rPr>
                <w:color w:val="000000" w:themeColor="text1"/>
              </w:rPr>
            </w:pPr>
          </w:p>
        </w:tc>
        <w:tc>
          <w:tcPr>
            <w:tcW w:w="4111" w:type="dxa"/>
          </w:tcPr>
          <w:p w:rsidR="00980948" w:rsidRDefault="00980948" w:rsidP="00361AD5">
            <w:pPr>
              <w:pStyle w:val="a3"/>
              <w:tabs>
                <w:tab w:val="left" w:pos="316"/>
              </w:tabs>
              <w:ind w:left="40"/>
            </w:pPr>
            <w:r>
              <w:t>Все округа</w:t>
            </w:r>
          </w:p>
          <w:p w:rsidR="00980948" w:rsidRDefault="00980948" w:rsidP="00361AD5">
            <w:pPr>
              <w:pStyle w:val="a3"/>
              <w:tabs>
                <w:tab w:val="left" w:pos="316"/>
              </w:tabs>
              <w:ind w:left="40"/>
            </w:pPr>
            <w:r w:rsidRPr="005E5CE6">
              <w:t>Сложные клинические случа</w:t>
            </w:r>
            <w:r>
              <w:t>и по направлениям из МО</w:t>
            </w:r>
          </w:p>
          <w:p w:rsidR="00980948" w:rsidRDefault="00980948" w:rsidP="00361AD5">
            <w:pPr>
              <w:pStyle w:val="a3"/>
              <w:tabs>
                <w:tab w:val="left" w:pos="316"/>
              </w:tabs>
              <w:ind w:left="40"/>
            </w:pPr>
            <w:r>
              <w:t xml:space="preserve">С консультативного приема врачей гериатров Свердловской области </w:t>
            </w:r>
          </w:p>
          <w:p w:rsidR="00980948" w:rsidRPr="005E5CE6" w:rsidRDefault="00980948" w:rsidP="00361AD5">
            <w:pPr>
              <w:pStyle w:val="a3"/>
              <w:tabs>
                <w:tab w:val="left" w:pos="316"/>
              </w:tabs>
              <w:ind w:left="40"/>
            </w:pPr>
            <w:r w:rsidRPr="00851AA6">
              <w:t xml:space="preserve">ГАУЗ СО </w:t>
            </w:r>
            <w:r w:rsidR="006027C6">
              <w:t>«</w:t>
            </w:r>
            <w:r w:rsidRPr="00851AA6">
              <w:t>Верхнепышминская ЦГБ им. П.Д. Бородина</w:t>
            </w:r>
            <w:r w:rsidR="006027C6">
              <w:t>»</w:t>
            </w:r>
          </w:p>
        </w:tc>
        <w:tc>
          <w:tcPr>
            <w:tcW w:w="3260" w:type="dxa"/>
          </w:tcPr>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ГО Верхняя Пышма</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ГО Среднеуральск</w:t>
            </w:r>
          </w:p>
          <w:p w:rsidR="00980948" w:rsidRPr="00622862" w:rsidRDefault="00980948" w:rsidP="00622862">
            <w:pPr>
              <w:ind w:right="48"/>
              <w:rPr>
                <w:rFonts w:eastAsia="Times New Roman" w:cs="Liberation Serif"/>
                <w:color w:val="000000"/>
                <w:szCs w:val="22"/>
                <w:lang w:eastAsia="ru-RU"/>
              </w:rPr>
            </w:pPr>
            <w:r w:rsidRPr="00622862">
              <w:rPr>
                <w:rFonts w:eastAsia="Times New Roman" w:cs="Liberation Serif"/>
                <w:color w:val="000000"/>
                <w:szCs w:val="22"/>
                <w:lang w:eastAsia="ru-RU"/>
              </w:rPr>
              <w:t>Полевской ГО</w:t>
            </w:r>
          </w:p>
          <w:p w:rsidR="00980948" w:rsidRDefault="00980948" w:rsidP="00980948">
            <w:pPr>
              <w:jc w:val="center"/>
            </w:pPr>
          </w:p>
        </w:tc>
      </w:tr>
    </w:tbl>
    <w:p w:rsidR="00DF2851" w:rsidRDefault="00DF2851" w:rsidP="00DF2851">
      <w:pPr>
        <w:spacing w:after="0" w:line="240" w:lineRule="auto"/>
        <w:ind w:firstLine="709"/>
        <w:jc w:val="both"/>
      </w:pPr>
    </w:p>
    <w:p w:rsidR="00DF2851" w:rsidRDefault="00DF2851" w:rsidP="00DF2851">
      <w:pPr>
        <w:spacing w:after="0" w:line="240" w:lineRule="auto"/>
        <w:ind w:firstLine="709"/>
        <w:jc w:val="both"/>
      </w:pPr>
      <w:r>
        <w:t>* МО - муниципальное образование, МР- муниципальный район, ГО – городской округ;</w:t>
      </w:r>
    </w:p>
    <w:p w:rsidR="000F2292" w:rsidRDefault="000F2292" w:rsidP="000F2292">
      <w:pPr>
        <w:spacing w:after="0" w:line="240" w:lineRule="auto"/>
        <w:ind w:firstLine="4820"/>
        <w:jc w:val="both"/>
      </w:pPr>
    </w:p>
    <w:p w:rsidR="000F5064" w:rsidRDefault="000F5064" w:rsidP="000F2292">
      <w:pPr>
        <w:spacing w:after="0" w:line="240" w:lineRule="auto"/>
        <w:ind w:firstLine="4820"/>
        <w:jc w:val="both"/>
        <w:sectPr w:rsidR="000F5064" w:rsidSect="00316098">
          <w:pgSz w:w="16838" w:h="11906" w:orient="landscape"/>
          <w:pgMar w:top="566" w:right="1134" w:bottom="1418" w:left="1134" w:header="708" w:footer="708" w:gutter="0"/>
          <w:pgNumType w:start="30"/>
          <w:cols w:space="708"/>
          <w:docGrid w:linePitch="360"/>
        </w:sectPr>
      </w:pPr>
    </w:p>
    <w:p w:rsidR="006027C6" w:rsidRDefault="006027C6" w:rsidP="006027C6">
      <w:pPr>
        <w:spacing w:after="0" w:line="240" w:lineRule="auto"/>
        <w:ind w:right="283"/>
        <w:jc w:val="right"/>
        <w:rPr>
          <w:rFonts w:eastAsia="Times New Roman" w:cs="Liberation Serif"/>
          <w:lang w:eastAsia="ru-RU"/>
        </w:rPr>
      </w:pPr>
      <w:r w:rsidRPr="00B50ACF">
        <w:rPr>
          <w:rFonts w:eastAsia="Times New Roman" w:cs="Liberation Serif"/>
          <w:lang w:eastAsia="ru-RU"/>
        </w:rPr>
        <w:lastRenderedPageBreak/>
        <w:t xml:space="preserve">Приложение № </w:t>
      </w:r>
      <w:r>
        <w:rPr>
          <w:rFonts w:eastAsia="Times New Roman" w:cs="Liberation Serif"/>
          <w:lang w:eastAsia="ru-RU"/>
        </w:rPr>
        <w:t>3</w:t>
      </w:r>
    </w:p>
    <w:p w:rsidR="006027C6" w:rsidRPr="00B50ACF" w:rsidRDefault="006027C6" w:rsidP="006027C6">
      <w:pPr>
        <w:spacing w:after="0" w:line="240" w:lineRule="auto"/>
        <w:ind w:right="283"/>
        <w:jc w:val="right"/>
        <w:rPr>
          <w:rFonts w:eastAsia="Times New Roman" w:cs="Liberation Serif"/>
          <w:lang w:eastAsia="ru-RU"/>
        </w:rPr>
      </w:pPr>
      <w:r w:rsidRPr="00B50ACF">
        <w:rPr>
          <w:rFonts w:eastAsia="Times New Roman" w:cs="Liberation Serif"/>
          <w:lang w:eastAsia="ru-RU"/>
        </w:rPr>
        <w:t>к прика</w:t>
      </w:r>
      <w:r>
        <w:rPr>
          <w:rFonts w:eastAsia="Times New Roman" w:cs="Liberation Serif"/>
          <w:lang w:eastAsia="ru-RU"/>
        </w:rPr>
        <w:t>зу Министерства здравоохранения</w:t>
      </w:r>
    </w:p>
    <w:p w:rsidR="006027C6" w:rsidRPr="00B50ACF" w:rsidRDefault="006027C6" w:rsidP="006027C6">
      <w:pPr>
        <w:spacing w:after="0" w:line="240" w:lineRule="auto"/>
        <w:ind w:right="283"/>
        <w:jc w:val="right"/>
        <w:rPr>
          <w:rFonts w:eastAsia="Times New Roman" w:cs="Liberation Serif"/>
          <w:lang w:eastAsia="ru-RU"/>
        </w:rPr>
      </w:pPr>
      <w:r>
        <w:rPr>
          <w:rFonts w:eastAsia="Times New Roman" w:cs="Liberation Serif"/>
          <w:lang w:eastAsia="ru-RU"/>
        </w:rPr>
        <w:t>Свердловской области</w:t>
      </w:r>
    </w:p>
    <w:p w:rsidR="006027C6" w:rsidRPr="00B50ACF" w:rsidRDefault="006027C6" w:rsidP="006027C6">
      <w:pPr>
        <w:spacing w:after="0" w:line="240" w:lineRule="auto"/>
        <w:ind w:right="283"/>
        <w:jc w:val="right"/>
        <w:rPr>
          <w:rFonts w:eastAsia="Times New Roman" w:cs="Liberation Serif"/>
          <w:lang w:eastAsia="ru-RU"/>
        </w:rPr>
      </w:pPr>
      <w:r>
        <w:rPr>
          <w:rFonts w:eastAsia="Times New Roman" w:cs="Liberation Serif"/>
          <w:lang w:eastAsia="ru-RU"/>
        </w:rPr>
        <w:t>от _____________№______________</w:t>
      </w:r>
    </w:p>
    <w:p w:rsidR="000F5064" w:rsidRPr="000F5064" w:rsidRDefault="000F5064" w:rsidP="000F5064">
      <w:pPr>
        <w:spacing w:after="0" w:line="240" w:lineRule="auto"/>
        <w:ind w:firstLine="4820"/>
        <w:jc w:val="both"/>
      </w:pPr>
    </w:p>
    <w:p w:rsidR="000F5064" w:rsidRDefault="000F5064" w:rsidP="000F5064">
      <w:pPr>
        <w:spacing w:after="0" w:line="240" w:lineRule="auto"/>
        <w:jc w:val="center"/>
        <w:rPr>
          <w:b/>
          <w:sz w:val="28"/>
          <w:szCs w:val="28"/>
        </w:rPr>
      </w:pPr>
      <w:r w:rsidRPr="000F5064">
        <w:rPr>
          <w:b/>
          <w:sz w:val="28"/>
          <w:szCs w:val="28"/>
        </w:rPr>
        <w:t xml:space="preserve">Перечень медицинских организаций и прикрепленных к ним муниципальных образований для оказания медицинской помощи гражданам старше трудоспособного возраста по профилю </w:t>
      </w:r>
      <w:r w:rsidR="006027C6">
        <w:rPr>
          <w:b/>
          <w:sz w:val="28"/>
          <w:szCs w:val="28"/>
        </w:rPr>
        <w:t>«</w:t>
      </w:r>
      <w:r w:rsidRPr="000F5064">
        <w:rPr>
          <w:b/>
          <w:sz w:val="28"/>
          <w:szCs w:val="28"/>
        </w:rPr>
        <w:t>гериатрия</w:t>
      </w:r>
      <w:r w:rsidR="006027C6">
        <w:rPr>
          <w:b/>
          <w:sz w:val="28"/>
          <w:szCs w:val="28"/>
        </w:rPr>
        <w:t>»</w:t>
      </w:r>
      <w:r w:rsidRPr="000F5064">
        <w:rPr>
          <w:b/>
          <w:sz w:val="28"/>
          <w:szCs w:val="28"/>
        </w:rPr>
        <w:t xml:space="preserve"> в амбулаторных условиях</w:t>
      </w:r>
      <w:r w:rsidR="00396A46">
        <w:rPr>
          <w:b/>
          <w:sz w:val="28"/>
          <w:szCs w:val="28"/>
        </w:rPr>
        <w:t xml:space="preserve"> </w:t>
      </w:r>
    </w:p>
    <w:p w:rsidR="007B15B9" w:rsidRPr="000F5064" w:rsidRDefault="007B15B9" w:rsidP="000F5064">
      <w:pPr>
        <w:spacing w:after="0" w:line="240" w:lineRule="auto"/>
        <w:jc w:val="center"/>
        <w:rPr>
          <w:b/>
          <w:sz w:val="28"/>
          <w:szCs w:val="28"/>
        </w:rPr>
      </w:pPr>
    </w:p>
    <w:tbl>
      <w:tblPr>
        <w:tblStyle w:val="10"/>
        <w:tblW w:w="9776" w:type="dxa"/>
        <w:tblLayout w:type="fixed"/>
        <w:tblLook w:val="04A0" w:firstRow="1" w:lastRow="0" w:firstColumn="1" w:lastColumn="0" w:noHBand="0" w:noVBand="1"/>
      </w:tblPr>
      <w:tblGrid>
        <w:gridCol w:w="543"/>
        <w:gridCol w:w="5122"/>
        <w:gridCol w:w="4111"/>
      </w:tblGrid>
      <w:tr w:rsidR="00396A46" w:rsidRPr="000F5064" w:rsidTr="00396A46">
        <w:tc>
          <w:tcPr>
            <w:tcW w:w="543" w:type="dxa"/>
          </w:tcPr>
          <w:p w:rsidR="00396A46" w:rsidRPr="000F5064" w:rsidRDefault="00396A46" w:rsidP="000F5064">
            <w:pPr>
              <w:jc w:val="center"/>
              <w:rPr>
                <w:b/>
              </w:rPr>
            </w:pPr>
            <w:r w:rsidRPr="000F5064">
              <w:rPr>
                <w:b/>
              </w:rPr>
              <w:t xml:space="preserve">№ </w:t>
            </w:r>
            <w:proofErr w:type="spellStart"/>
            <w:r w:rsidRPr="000F5064">
              <w:rPr>
                <w:b/>
              </w:rPr>
              <w:t>пп</w:t>
            </w:r>
            <w:proofErr w:type="spellEnd"/>
          </w:p>
        </w:tc>
        <w:tc>
          <w:tcPr>
            <w:tcW w:w="5122" w:type="dxa"/>
          </w:tcPr>
          <w:p w:rsidR="00396A46" w:rsidRPr="00FE728B" w:rsidRDefault="00396A46" w:rsidP="00CA5F80">
            <w:pPr>
              <w:jc w:val="center"/>
              <w:rPr>
                <w:b/>
              </w:rPr>
            </w:pPr>
            <w:r w:rsidRPr="00FE728B">
              <w:rPr>
                <w:b/>
              </w:rPr>
              <w:t>Медицинская организация, имеющая лицензию на оказание амбулаторной гериатрической помощи</w:t>
            </w:r>
          </w:p>
        </w:tc>
        <w:tc>
          <w:tcPr>
            <w:tcW w:w="4111" w:type="dxa"/>
          </w:tcPr>
          <w:p w:rsidR="00396A46" w:rsidRPr="00FE728B" w:rsidRDefault="00E24EB6" w:rsidP="00396A46">
            <w:pPr>
              <w:jc w:val="center"/>
              <w:rPr>
                <w:b/>
              </w:rPr>
            </w:pPr>
            <w:r>
              <w:rPr>
                <w:b/>
              </w:rPr>
              <w:t>Муниципальные образования*</w:t>
            </w:r>
            <w:r w:rsidR="00396A46" w:rsidRPr="00FE728B">
              <w:rPr>
                <w:b/>
              </w:rPr>
              <w:t>, закрепленные за медицинской организацией, оказывающей амбулаторную гериатрическую помощь</w:t>
            </w:r>
          </w:p>
        </w:tc>
      </w:tr>
      <w:tr w:rsidR="00396A46" w:rsidRPr="000F5064" w:rsidTr="00396A46">
        <w:tc>
          <w:tcPr>
            <w:tcW w:w="543" w:type="dxa"/>
          </w:tcPr>
          <w:p w:rsidR="00396A46" w:rsidRPr="000F5064" w:rsidRDefault="00396A46" w:rsidP="000F5064">
            <w:pPr>
              <w:jc w:val="center"/>
              <w:rPr>
                <w:b/>
              </w:rPr>
            </w:pPr>
            <w:r w:rsidRPr="000F5064">
              <w:rPr>
                <w:b/>
              </w:rPr>
              <w:t>1</w:t>
            </w:r>
          </w:p>
        </w:tc>
        <w:tc>
          <w:tcPr>
            <w:tcW w:w="5122" w:type="dxa"/>
          </w:tcPr>
          <w:p w:rsidR="00396A46" w:rsidRPr="000F5064" w:rsidRDefault="00396A46" w:rsidP="000F5064">
            <w:pPr>
              <w:jc w:val="center"/>
              <w:rPr>
                <w:b/>
              </w:rPr>
            </w:pPr>
            <w:r w:rsidRPr="000F5064">
              <w:rPr>
                <w:b/>
              </w:rPr>
              <w:t>2</w:t>
            </w:r>
          </w:p>
        </w:tc>
        <w:tc>
          <w:tcPr>
            <w:tcW w:w="4111" w:type="dxa"/>
          </w:tcPr>
          <w:p w:rsidR="00396A46" w:rsidRPr="000F5064" w:rsidRDefault="00396A46" w:rsidP="000F5064">
            <w:pPr>
              <w:jc w:val="center"/>
              <w:rPr>
                <w:b/>
              </w:rPr>
            </w:pPr>
            <w:r>
              <w:rPr>
                <w:b/>
              </w:rPr>
              <w:t>3</w:t>
            </w:r>
          </w:p>
        </w:tc>
      </w:tr>
      <w:tr w:rsidR="00396A46" w:rsidRPr="000F5064" w:rsidTr="006027C6">
        <w:tc>
          <w:tcPr>
            <w:tcW w:w="9776" w:type="dxa"/>
            <w:gridSpan w:val="3"/>
            <w:vAlign w:val="center"/>
          </w:tcPr>
          <w:p w:rsidR="00396A46" w:rsidRPr="00FE728B" w:rsidRDefault="00396A46" w:rsidP="000F5064">
            <w:pPr>
              <w:jc w:val="center"/>
              <w:rPr>
                <w:b/>
                <w:sz w:val="28"/>
                <w:szCs w:val="28"/>
              </w:rPr>
            </w:pPr>
            <w:r w:rsidRPr="00FE728B">
              <w:rPr>
                <w:b/>
                <w:sz w:val="28"/>
                <w:szCs w:val="28"/>
              </w:rPr>
              <w:t>Восточный управленческий округ</w:t>
            </w:r>
          </w:p>
        </w:tc>
      </w:tr>
      <w:tr w:rsidR="00396A46" w:rsidRPr="000F5064" w:rsidTr="00396A46">
        <w:tc>
          <w:tcPr>
            <w:tcW w:w="543" w:type="dxa"/>
          </w:tcPr>
          <w:p w:rsidR="00396A46" w:rsidRPr="000F5064" w:rsidRDefault="00396A46" w:rsidP="000F5064">
            <w:pPr>
              <w:jc w:val="center"/>
            </w:pPr>
            <w:r w:rsidRPr="000F5064">
              <w:t>1.</w:t>
            </w:r>
          </w:p>
        </w:tc>
        <w:tc>
          <w:tcPr>
            <w:tcW w:w="5122" w:type="dxa"/>
          </w:tcPr>
          <w:p w:rsidR="00396A46" w:rsidRPr="00B75E1D"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Ирбитская ЦГБ</w:t>
            </w:r>
            <w:r w:rsidR="006027C6">
              <w:rPr>
                <w:rFonts w:cs="Liberation Serif"/>
              </w:rPr>
              <w:t>»</w:t>
            </w:r>
          </w:p>
          <w:p w:rsidR="00396A46" w:rsidRPr="000F5064" w:rsidRDefault="00396A46" w:rsidP="00B75E1D">
            <w:pPr>
              <w:rPr>
                <w:rFonts w:cs="Liberation Serif"/>
              </w:rPr>
            </w:pPr>
          </w:p>
        </w:tc>
        <w:tc>
          <w:tcPr>
            <w:tcW w:w="4111" w:type="dxa"/>
          </w:tcPr>
          <w:p w:rsidR="00396A46" w:rsidRPr="000F5064" w:rsidRDefault="00E24EB6" w:rsidP="00B75E1D">
            <w:pPr>
              <w:spacing w:line="259" w:lineRule="auto"/>
              <w:ind w:right="48"/>
              <w:rPr>
                <w:rFonts w:eastAsia="Times New Roman" w:cs="Liberation Serif"/>
                <w:color w:val="000000"/>
                <w:sz w:val="28"/>
                <w:szCs w:val="22"/>
                <w:lang w:eastAsia="ru-RU"/>
              </w:rPr>
            </w:pPr>
            <w:r>
              <w:rPr>
                <w:rFonts w:eastAsia="Times New Roman" w:cs="Liberation Serif"/>
                <w:color w:val="000000"/>
                <w:szCs w:val="22"/>
                <w:lang w:eastAsia="ru-RU"/>
              </w:rPr>
              <w:t>МО</w:t>
            </w:r>
            <w:r w:rsidR="00396A46" w:rsidRPr="000F5064">
              <w:rPr>
                <w:rFonts w:eastAsia="Times New Roman" w:cs="Liberation Serif"/>
                <w:color w:val="000000"/>
                <w:szCs w:val="22"/>
                <w:lang w:eastAsia="ru-RU"/>
              </w:rPr>
              <w:t xml:space="preserve"> город Ирбит</w:t>
            </w:r>
          </w:p>
          <w:p w:rsidR="00396A46" w:rsidRPr="000F5064" w:rsidRDefault="00396A46" w:rsidP="00B75E1D">
            <w:pPr>
              <w:spacing w:line="259" w:lineRule="auto"/>
              <w:ind w:right="52"/>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Ирбитское</w:t>
            </w:r>
            <w:proofErr w:type="spellEnd"/>
            <w:r w:rsidRPr="000F5064">
              <w:rPr>
                <w:rFonts w:eastAsia="Times New Roman" w:cs="Liberation Serif"/>
                <w:color w:val="000000"/>
                <w:szCs w:val="22"/>
                <w:lang w:eastAsia="ru-RU"/>
              </w:rPr>
              <w:t xml:space="preserve"> МО</w:t>
            </w:r>
          </w:p>
          <w:p w:rsidR="00396A46" w:rsidRPr="000F5064" w:rsidRDefault="00396A46" w:rsidP="00B75E1D">
            <w:pPr>
              <w:spacing w:line="259" w:lineRule="auto"/>
              <w:ind w:right="52"/>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Пышминский</w:t>
            </w:r>
            <w:proofErr w:type="spellEnd"/>
            <w:r w:rsidRPr="000F5064">
              <w:rPr>
                <w:rFonts w:eastAsia="Times New Roman" w:cs="Liberation Serif"/>
                <w:color w:val="000000"/>
                <w:szCs w:val="22"/>
                <w:lang w:eastAsia="ru-RU"/>
              </w:rPr>
              <w:t xml:space="preserve"> ГО</w:t>
            </w:r>
          </w:p>
          <w:p w:rsidR="00396A46" w:rsidRPr="000F5064" w:rsidRDefault="00396A46" w:rsidP="00B75E1D">
            <w:pPr>
              <w:spacing w:line="241" w:lineRule="auto"/>
              <w:ind w:right="228"/>
              <w:rPr>
                <w:rFonts w:eastAsia="Times New Roman" w:cs="Liberation Serif"/>
                <w:color w:val="000000"/>
                <w:szCs w:val="22"/>
                <w:lang w:eastAsia="ru-RU"/>
              </w:rPr>
            </w:pPr>
            <w:proofErr w:type="spellStart"/>
            <w:r w:rsidRPr="000F5064">
              <w:rPr>
                <w:rFonts w:eastAsia="Times New Roman" w:cs="Liberation Serif"/>
                <w:color w:val="000000"/>
                <w:szCs w:val="22"/>
                <w:lang w:eastAsia="ru-RU"/>
              </w:rPr>
              <w:t>Слободо</w:t>
            </w:r>
            <w:proofErr w:type="spellEnd"/>
            <w:r w:rsidRPr="000F5064">
              <w:rPr>
                <w:rFonts w:eastAsia="Times New Roman" w:cs="Liberation Serif"/>
                <w:color w:val="000000"/>
                <w:szCs w:val="22"/>
                <w:lang w:eastAsia="ru-RU"/>
              </w:rPr>
              <w:t xml:space="preserve">-Туринский МР </w:t>
            </w:r>
          </w:p>
          <w:p w:rsidR="00396A46" w:rsidRDefault="00396A46" w:rsidP="00B75E1D">
            <w:pPr>
              <w:spacing w:line="241" w:lineRule="auto"/>
              <w:ind w:right="-113"/>
              <w:rPr>
                <w:rFonts w:eastAsia="Times New Roman" w:cs="Liberation Serif"/>
                <w:color w:val="000000"/>
                <w:szCs w:val="22"/>
                <w:lang w:eastAsia="ru-RU"/>
              </w:rPr>
            </w:pPr>
            <w:proofErr w:type="spellStart"/>
            <w:r w:rsidRPr="000F5064">
              <w:rPr>
                <w:rFonts w:eastAsia="Times New Roman" w:cs="Liberation Serif"/>
                <w:color w:val="000000"/>
                <w:szCs w:val="22"/>
                <w:lang w:eastAsia="ru-RU"/>
              </w:rPr>
              <w:t>Таборинский</w:t>
            </w:r>
            <w:proofErr w:type="spellEnd"/>
            <w:r w:rsidRPr="000F5064">
              <w:rPr>
                <w:rFonts w:eastAsia="Times New Roman" w:cs="Liberation Serif"/>
                <w:color w:val="000000"/>
                <w:szCs w:val="22"/>
                <w:lang w:eastAsia="ru-RU"/>
              </w:rPr>
              <w:t xml:space="preserve"> ГО</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p w:rsidR="00396A46" w:rsidRPr="000F5064" w:rsidRDefault="00396A46" w:rsidP="00B75E1D">
            <w:pPr>
              <w:spacing w:line="241" w:lineRule="auto"/>
              <w:ind w:right="-113"/>
              <w:rPr>
                <w:rFonts w:eastAsia="Times New Roman" w:cs="Liberation Serif"/>
                <w:color w:val="000000"/>
                <w:sz w:val="28"/>
                <w:szCs w:val="22"/>
                <w:lang w:eastAsia="ru-RU"/>
              </w:rPr>
            </w:pPr>
            <w:r w:rsidRPr="000F5064">
              <w:rPr>
                <w:rFonts w:eastAsia="Times New Roman" w:cs="Liberation Serif"/>
                <w:color w:val="000000"/>
                <w:szCs w:val="22"/>
                <w:lang w:eastAsia="ru-RU"/>
              </w:rPr>
              <w:t>Тавдинский ГО</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p w:rsidR="00396A46" w:rsidRDefault="00396A46" w:rsidP="00B75E1D">
            <w:pPr>
              <w:spacing w:after="3" w:line="236" w:lineRule="auto"/>
              <w:ind w:right="29"/>
              <w:rPr>
                <w:rFonts w:eastAsia="Times New Roman" w:cs="Liberation Serif"/>
                <w:color w:val="000000"/>
                <w:szCs w:val="22"/>
                <w:lang w:eastAsia="ru-RU"/>
              </w:rPr>
            </w:pPr>
            <w:proofErr w:type="spellStart"/>
            <w:r w:rsidRPr="000F5064">
              <w:rPr>
                <w:rFonts w:eastAsia="Times New Roman" w:cs="Liberation Serif"/>
                <w:color w:val="000000"/>
                <w:szCs w:val="22"/>
                <w:lang w:eastAsia="ru-RU"/>
              </w:rPr>
              <w:t>Тугулымский</w:t>
            </w:r>
            <w:proofErr w:type="spellEnd"/>
            <w:r>
              <w:rPr>
                <w:rFonts w:eastAsia="Times New Roman" w:cs="Liberation Serif"/>
                <w:color w:val="000000"/>
                <w:szCs w:val="22"/>
                <w:lang w:eastAsia="ru-RU"/>
              </w:rPr>
              <w:t xml:space="preserve"> ГО *</w:t>
            </w:r>
            <w:r w:rsidR="00A41D2C">
              <w:rPr>
                <w:rFonts w:eastAsia="Times New Roman" w:cs="Liberation Serif"/>
                <w:color w:val="000000"/>
                <w:szCs w:val="22"/>
                <w:lang w:eastAsia="ru-RU"/>
              </w:rPr>
              <w:t>*</w:t>
            </w:r>
          </w:p>
          <w:p w:rsidR="00396A46" w:rsidRPr="000F5064" w:rsidRDefault="00396A46" w:rsidP="00B75E1D">
            <w:pPr>
              <w:spacing w:after="3" w:line="236" w:lineRule="auto"/>
              <w:ind w:right="29"/>
              <w:rPr>
                <w:rFonts w:eastAsia="Times New Roman" w:cs="Liberation Serif"/>
                <w:color w:val="000000"/>
                <w:szCs w:val="22"/>
                <w:lang w:eastAsia="ru-RU"/>
              </w:rPr>
            </w:pPr>
            <w:r w:rsidRPr="000F5064">
              <w:rPr>
                <w:rFonts w:eastAsia="Times New Roman" w:cs="Liberation Serif"/>
                <w:color w:val="000000"/>
                <w:szCs w:val="22"/>
                <w:lang w:eastAsia="ru-RU"/>
              </w:rPr>
              <w:t>Туринский ГО</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p w:rsidR="00396A46" w:rsidRPr="00396A46" w:rsidRDefault="00396A46" w:rsidP="00B75E1D">
            <w:pPr>
              <w:rPr>
                <w:rFonts w:eastAsia="Times New Roman" w:cs="Liberation Serif"/>
                <w:color w:val="000000"/>
                <w:szCs w:val="22"/>
                <w:lang w:eastAsia="ru-RU"/>
              </w:rPr>
            </w:pPr>
            <w:proofErr w:type="spellStart"/>
            <w:r w:rsidRPr="000F5064">
              <w:rPr>
                <w:rFonts w:eastAsia="Times New Roman" w:cs="Liberation Serif"/>
                <w:color w:val="000000"/>
                <w:szCs w:val="22"/>
                <w:lang w:eastAsia="ru-RU"/>
              </w:rPr>
              <w:t>Талицкий</w:t>
            </w:r>
            <w:proofErr w:type="spellEnd"/>
            <w:r w:rsidRPr="000F5064">
              <w:rPr>
                <w:rFonts w:eastAsia="Times New Roman" w:cs="Liberation Serif"/>
                <w:color w:val="000000"/>
                <w:szCs w:val="22"/>
                <w:lang w:eastAsia="ru-RU"/>
              </w:rPr>
              <w:t xml:space="preserve"> ГО</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tc>
      </w:tr>
      <w:tr w:rsidR="00396A46" w:rsidRPr="000F5064" w:rsidTr="00396A46">
        <w:trPr>
          <w:trHeight w:val="1517"/>
        </w:trPr>
        <w:tc>
          <w:tcPr>
            <w:tcW w:w="543" w:type="dxa"/>
          </w:tcPr>
          <w:p w:rsidR="00396A46" w:rsidRPr="000F5064" w:rsidRDefault="00396A46" w:rsidP="000F5064">
            <w:pPr>
              <w:jc w:val="center"/>
            </w:pPr>
            <w:r>
              <w:t>2.</w:t>
            </w:r>
          </w:p>
        </w:tc>
        <w:tc>
          <w:tcPr>
            <w:tcW w:w="5122" w:type="dxa"/>
          </w:tcPr>
          <w:p w:rsidR="00396A46" w:rsidRPr="00B75E1D" w:rsidRDefault="00396A46" w:rsidP="00B75E1D">
            <w:pPr>
              <w:rPr>
                <w:rFonts w:cs="Liberation Serif"/>
              </w:rPr>
            </w:pPr>
            <w:r w:rsidRPr="00B75E1D">
              <w:rPr>
                <w:rFonts w:cs="Liberation Serif"/>
              </w:rPr>
              <w:t xml:space="preserve">ГАУЗ СО </w:t>
            </w:r>
            <w:r w:rsidR="006027C6">
              <w:rPr>
                <w:rFonts w:cs="Liberation Serif"/>
              </w:rPr>
              <w:t>«</w:t>
            </w:r>
            <w:r w:rsidRPr="00B75E1D">
              <w:rPr>
                <w:rFonts w:cs="Liberation Serif"/>
              </w:rPr>
              <w:t>Артёмовская ЦРБ</w:t>
            </w:r>
            <w:r w:rsidR="006027C6">
              <w:rPr>
                <w:rFonts w:cs="Liberation Serif"/>
              </w:rPr>
              <w:t>»</w:t>
            </w:r>
          </w:p>
        </w:tc>
        <w:tc>
          <w:tcPr>
            <w:tcW w:w="4111" w:type="dxa"/>
          </w:tcPr>
          <w:p w:rsidR="00396A46" w:rsidRDefault="00396A46" w:rsidP="00B75E1D">
            <w:pPr>
              <w:ind w:right="48"/>
              <w:rPr>
                <w:rFonts w:eastAsia="Times New Roman" w:cs="Liberation Serif"/>
                <w:color w:val="000000"/>
                <w:szCs w:val="22"/>
                <w:lang w:eastAsia="ru-RU"/>
              </w:rPr>
            </w:pPr>
            <w:r w:rsidRPr="000F5064">
              <w:rPr>
                <w:rFonts w:eastAsia="Times New Roman" w:cs="Liberation Serif"/>
                <w:color w:val="000000"/>
                <w:szCs w:val="22"/>
                <w:lang w:eastAsia="ru-RU"/>
              </w:rPr>
              <w:t>ГО Артемовский</w:t>
            </w:r>
          </w:p>
          <w:p w:rsidR="00396A46" w:rsidRPr="000F5064" w:rsidRDefault="00396A46" w:rsidP="00CA5F80">
            <w:pPr>
              <w:spacing w:line="259" w:lineRule="auto"/>
              <w:ind w:right="48"/>
              <w:rPr>
                <w:rFonts w:eastAsia="Times New Roman" w:cs="Liberation Serif"/>
                <w:color w:val="000000"/>
                <w:sz w:val="28"/>
                <w:szCs w:val="22"/>
                <w:lang w:eastAsia="ru-RU"/>
              </w:rPr>
            </w:pPr>
            <w:r w:rsidRPr="000F5064">
              <w:rPr>
                <w:rFonts w:eastAsia="Times New Roman" w:cs="Liberation Serif"/>
                <w:color w:val="000000"/>
                <w:szCs w:val="22"/>
                <w:lang w:eastAsia="ru-RU"/>
              </w:rPr>
              <w:t>МО город Алапаевск</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p w:rsidR="00396A46" w:rsidRPr="000F5064" w:rsidRDefault="00396A46" w:rsidP="00CA5F80">
            <w:pPr>
              <w:spacing w:line="259" w:lineRule="auto"/>
              <w:ind w:right="57"/>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Алапаевское</w:t>
            </w:r>
            <w:proofErr w:type="spellEnd"/>
            <w:r w:rsidRPr="000F5064">
              <w:rPr>
                <w:rFonts w:eastAsia="Times New Roman" w:cs="Liberation Serif"/>
                <w:color w:val="000000"/>
                <w:szCs w:val="22"/>
                <w:lang w:eastAsia="ru-RU"/>
              </w:rPr>
              <w:t xml:space="preserve"> МО</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p w:rsidR="00396A46" w:rsidRPr="000F5064" w:rsidRDefault="00396A46" w:rsidP="00CA5F80">
            <w:pPr>
              <w:spacing w:line="259" w:lineRule="auto"/>
              <w:ind w:right="52"/>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Махневское</w:t>
            </w:r>
            <w:proofErr w:type="spellEnd"/>
            <w:r w:rsidRPr="000F5064">
              <w:rPr>
                <w:rFonts w:eastAsia="Times New Roman" w:cs="Liberation Serif"/>
                <w:color w:val="000000"/>
                <w:szCs w:val="22"/>
                <w:lang w:eastAsia="ru-RU"/>
              </w:rPr>
              <w:t xml:space="preserve"> МО</w:t>
            </w:r>
          </w:p>
          <w:p w:rsidR="00396A46" w:rsidRPr="000F5064" w:rsidRDefault="00396A46" w:rsidP="00B75E1D">
            <w:pPr>
              <w:ind w:right="48"/>
              <w:rPr>
                <w:rFonts w:eastAsia="Times New Roman" w:cs="Liberation Serif"/>
                <w:color w:val="000000"/>
                <w:szCs w:val="22"/>
                <w:lang w:eastAsia="ru-RU"/>
              </w:rPr>
            </w:pPr>
            <w:proofErr w:type="spellStart"/>
            <w:r w:rsidRPr="000F5064">
              <w:rPr>
                <w:rFonts w:eastAsia="Times New Roman" w:cs="Liberation Serif"/>
                <w:color w:val="000000"/>
                <w:szCs w:val="22"/>
                <w:lang w:eastAsia="ru-RU"/>
              </w:rPr>
              <w:t>Режевской</w:t>
            </w:r>
            <w:proofErr w:type="spellEnd"/>
            <w:r w:rsidRPr="000F5064">
              <w:rPr>
                <w:rFonts w:eastAsia="Times New Roman" w:cs="Liberation Serif"/>
                <w:color w:val="000000"/>
                <w:szCs w:val="22"/>
                <w:lang w:eastAsia="ru-RU"/>
              </w:rPr>
              <w:t xml:space="preserve"> ГО</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tc>
      </w:tr>
      <w:tr w:rsidR="00396A46" w:rsidRPr="000F5064" w:rsidTr="00396A46">
        <w:tc>
          <w:tcPr>
            <w:tcW w:w="543" w:type="dxa"/>
          </w:tcPr>
          <w:p w:rsidR="00396A46" w:rsidRPr="000F5064" w:rsidRDefault="00396A46" w:rsidP="000F5064">
            <w:pPr>
              <w:jc w:val="center"/>
            </w:pPr>
            <w:r>
              <w:t>3.</w:t>
            </w:r>
          </w:p>
        </w:tc>
        <w:tc>
          <w:tcPr>
            <w:tcW w:w="5122" w:type="dxa"/>
          </w:tcPr>
          <w:p w:rsidR="00396A46" w:rsidRPr="00B75E1D"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Байкаловская ЦРБ</w:t>
            </w:r>
            <w:r w:rsidR="006027C6">
              <w:rPr>
                <w:rFonts w:cs="Liberation Serif"/>
              </w:rPr>
              <w:t>»</w:t>
            </w:r>
          </w:p>
        </w:tc>
        <w:tc>
          <w:tcPr>
            <w:tcW w:w="4111" w:type="dxa"/>
          </w:tcPr>
          <w:p w:rsidR="00396A46" w:rsidRPr="00396A46" w:rsidRDefault="00396A46" w:rsidP="00396A46">
            <w:pPr>
              <w:spacing w:line="259" w:lineRule="auto"/>
              <w:ind w:right="48"/>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Байкаловский</w:t>
            </w:r>
            <w:proofErr w:type="spellEnd"/>
            <w:r w:rsidRPr="000F5064">
              <w:rPr>
                <w:rFonts w:eastAsia="Times New Roman" w:cs="Liberation Serif"/>
                <w:color w:val="000000"/>
                <w:szCs w:val="22"/>
                <w:lang w:eastAsia="ru-RU"/>
              </w:rPr>
              <w:t xml:space="preserve"> МР</w:t>
            </w:r>
          </w:p>
        </w:tc>
      </w:tr>
      <w:tr w:rsidR="00396A46" w:rsidRPr="000F5064" w:rsidTr="00396A46">
        <w:tc>
          <w:tcPr>
            <w:tcW w:w="543" w:type="dxa"/>
          </w:tcPr>
          <w:p w:rsidR="00396A46" w:rsidRPr="000F5064" w:rsidRDefault="00396A46" w:rsidP="000F5064">
            <w:pPr>
              <w:jc w:val="center"/>
            </w:pPr>
            <w:r>
              <w:t>4.</w:t>
            </w:r>
          </w:p>
        </w:tc>
        <w:tc>
          <w:tcPr>
            <w:tcW w:w="5122" w:type="dxa"/>
          </w:tcPr>
          <w:p w:rsidR="00396A46" w:rsidRPr="000F5064" w:rsidRDefault="00396A46" w:rsidP="00CA5F80">
            <w:pPr>
              <w:rPr>
                <w:rFonts w:cs="Liberation Serif"/>
              </w:rPr>
            </w:pPr>
            <w:r w:rsidRPr="000F5064">
              <w:rPr>
                <w:rFonts w:cs="Liberation Serif"/>
              </w:rPr>
              <w:t xml:space="preserve">ГАУЗ СО </w:t>
            </w:r>
            <w:r w:rsidR="006027C6">
              <w:rPr>
                <w:rFonts w:cs="Liberation Serif"/>
              </w:rPr>
              <w:t>«</w:t>
            </w:r>
            <w:r w:rsidRPr="000F5064">
              <w:rPr>
                <w:rFonts w:cs="Liberation Serif"/>
              </w:rPr>
              <w:t>Камышловская ЦРБ</w:t>
            </w:r>
            <w:r w:rsidR="006027C6">
              <w:rPr>
                <w:rFonts w:cs="Liberation Serif"/>
              </w:rPr>
              <w:t>»</w:t>
            </w:r>
            <w:r w:rsidRPr="000F5064">
              <w:rPr>
                <w:rFonts w:cs="Liberation Serif"/>
              </w:rPr>
              <w:t xml:space="preserve"> </w:t>
            </w:r>
          </w:p>
        </w:tc>
        <w:tc>
          <w:tcPr>
            <w:tcW w:w="4111" w:type="dxa"/>
          </w:tcPr>
          <w:p w:rsidR="00396A46" w:rsidRPr="000F5064" w:rsidRDefault="00396A46" w:rsidP="00CA5F80">
            <w:pPr>
              <w:spacing w:line="259" w:lineRule="auto"/>
              <w:ind w:right="38"/>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Камышловский</w:t>
            </w:r>
            <w:proofErr w:type="spellEnd"/>
            <w:r w:rsidRPr="000F5064">
              <w:rPr>
                <w:rFonts w:eastAsia="Times New Roman" w:cs="Liberation Serif"/>
                <w:color w:val="000000"/>
                <w:szCs w:val="22"/>
                <w:lang w:eastAsia="ru-RU"/>
              </w:rPr>
              <w:t xml:space="preserve"> ГО</w:t>
            </w:r>
          </w:p>
          <w:p w:rsidR="00396A46" w:rsidRPr="000F5064" w:rsidRDefault="00396A46" w:rsidP="00396A46">
            <w:pPr>
              <w:rPr>
                <w:rFonts w:eastAsia="Times New Roman" w:cs="Liberation Serif"/>
                <w:color w:val="000000"/>
                <w:szCs w:val="22"/>
                <w:lang w:eastAsia="ru-RU"/>
              </w:rPr>
            </w:pPr>
            <w:r>
              <w:rPr>
                <w:rFonts w:eastAsia="Times New Roman" w:cs="Liberation Serif"/>
                <w:color w:val="000000"/>
                <w:szCs w:val="22"/>
                <w:lang w:eastAsia="ru-RU"/>
              </w:rPr>
              <w:t xml:space="preserve">МО </w:t>
            </w:r>
            <w:proofErr w:type="spellStart"/>
            <w:r>
              <w:rPr>
                <w:rFonts w:eastAsia="Times New Roman" w:cs="Liberation Serif"/>
                <w:color w:val="000000"/>
                <w:szCs w:val="22"/>
                <w:lang w:eastAsia="ru-RU"/>
              </w:rPr>
              <w:t>Камышловский</w:t>
            </w:r>
            <w:proofErr w:type="spellEnd"/>
            <w:r>
              <w:rPr>
                <w:rFonts w:eastAsia="Times New Roman" w:cs="Liberation Serif"/>
                <w:color w:val="000000"/>
                <w:szCs w:val="22"/>
                <w:lang w:eastAsia="ru-RU"/>
              </w:rPr>
              <w:t xml:space="preserve"> МР</w:t>
            </w:r>
          </w:p>
        </w:tc>
      </w:tr>
      <w:tr w:rsidR="00396A46" w:rsidRPr="000F5064" w:rsidTr="006027C6">
        <w:tc>
          <w:tcPr>
            <w:tcW w:w="9776" w:type="dxa"/>
            <w:gridSpan w:val="3"/>
          </w:tcPr>
          <w:p w:rsidR="00396A46" w:rsidRPr="00FE728B" w:rsidRDefault="00396A46" w:rsidP="00B75E1D">
            <w:pPr>
              <w:jc w:val="center"/>
              <w:rPr>
                <w:rFonts w:cs="Liberation Serif"/>
                <w:b/>
                <w:sz w:val="28"/>
                <w:szCs w:val="28"/>
              </w:rPr>
            </w:pPr>
            <w:r w:rsidRPr="00FE728B">
              <w:rPr>
                <w:rFonts w:cs="Liberation Serif"/>
                <w:b/>
                <w:sz w:val="28"/>
                <w:szCs w:val="28"/>
              </w:rPr>
              <w:t>Южный управленческий округ</w:t>
            </w:r>
          </w:p>
        </w:tc>
      </w:tr>
      <w:tr w:rsidR="00396A46" w:rsidRPr="000F5064" w:rsidTr="00396A46">
        <w:tc>
          <w:tcPr>
            <w:tcW w:w="543" w:type="dxa"/>
          </w:tcPr>
          <w:p w:rsidR="00396A46" w:rsidRPr="000F5064" w:rsidRDefault="00396A46" w:rsidP="000F5064">
            <w:pPr>
              <w:jc w:val="center"/>
            </w:pPr>
            <w:r>
              <w:t>1</w:t>
            </w:r>
            <w:r w:rsidRPr="000F5064">
              <w:t>.</w:t>
            </w:r>
          </w:p>
        </w:tc>
        <w:tc>
          <w:tcPr>
            <w:tcW w:w="5122" w:type="dxa"/>
          </w:tcPr>
          <w:p w:rsidR="00396A46" w:rsidRPr="00B75E1D"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 xml:space="preserve">ГБ </w:t>
            </w:r>
            <w:r w:rsidR="00486BA9">
              <w:rPr>
                <w:rFonts w:cs="Liberation Serif"/>
              </w:rPr>
              <w:t>г.</w:t>
            </w:r>
            <w:r w:rsidRPr="000F5064">
              <w:rPr>
                <w:rFonts w:cs="Liberation Serif"/>
              </w:rPr>
              <w:t xml:space="preserve"> Асбест</w:t>
            </w:r>
            <w:r w:rsidR="006027C6">
              <w:rPr>
                <w:rFonts w:cs="Liberation Serif"/>
              </w:rPr>
              <w:t>»</w:t>
            </w:r>
          </w:p>
          <w:p w:rsidR="00396A46" w:rsidRPr="00B75E1D" w:rsidRDefault="00396A46" w:rsidP="00B75E1D">
            <w:pPr>
              <w:rPr>
                <w:rFonts w:cs="Liberation Serif"/>
              </w:rPr>
            </w:pPr>
          </w:p>
        </w:tc>
        <w:tc>
          <w:tcPr>
            <w:tcW w:w="4111" w:type="dxa"/>
          </w:tcPr>
          <w:p w:rsidR="00396A46" w:rsidRPr="000F5064" w:rsidRDefault="00396A46" w:rsidP="00B75E1D">
            <w:pPr>
              <w:tabs>
                <w:tab w:val="left" w:pos="0"/>
              </w:tabs>
              <w:spacing w:line="259" w:lineRule="auto"/>
              <w:ind w:right="33"/>
              <w:rPr>
                <w:rFonts w:cs="Liberation Serif"/>
              </w:rPr>
            </w:pPr>
            <w:proofErr w:type="spellStart"/>
            <w:r w:rsidRPr="000F5064">
              <w:rPr>
                <w:rFonts w:cs="Liberation Serif"/>
              </w:rPr>
              <w:t>Асбестовский</w:t>
            </w:r>
            <w:proofErr w:type="spellEnd"/>
            <w:r w:rsidRPr="000F5064">
              <w:rPr>
                <w:rFonts w:cs="Liberation Serif"/>
              </w:rPr>
              <w:t xml:space="preserve"> ГО</w:t>
            </w:r>
          </w:p>
          <w:p w:rsidR="00396A46" w:rsidRPr="000F5064" w:rsidRDefault="00396A46" w:rsidP="00B75E1D">
            <w:pPr>
              <w:spacing w:line="237" w:lineRule="auto"/>
              <w:ind w:right="33"/>
              <w:rPr>
                <w:rFonts w:cs="Liberation Serif"/>
              </w:rPr>
            </w:pPr>
            <w:r w:rsidRPr="000F5064">
              <w:rPr>
                <w:rFonts w:cs="Liberation Serif"/>
              </w:rPr>
              <w:t>Малышевский ГО</w:t>
            </w:r>
          </w:p>
          <w:p w:rsidR="00396A46" w:rsidRPr="000F5064" w:rsidRDefault="00396A46" w:rsidP="00B75E1D">
            <w:pPr>
              <w:spacing w:line="237" w:lineRule="auto"/>
              <w:ind w:right="33"/>
              <w:rPr>
                <w:rFonts w:cs="Liberation Serif"/>
              </w:rPr>
            </w:pPr>
            <w:proofErr w:type="spellStart"/>
            <w:r w:rsidRPr="000F5064">
              <w:rPr>
                <w:rFonts w:cs="Liberation Serif"/>
              </w:rPr>
              <w:t>Рефтинский</w:t>
            </w:r>
            <w:proofErr w:type="spellEnd"/>
            <w:r w:rsidRPr="000F5064">
              <w:rPr>
                <w:rFonts w:cs="Liberation Serif"/>
              </w:rPr>
              <w:t xml:space="preserve"> ГО</w:t>
            </w:r>
          </w:p>
          <w:p w:rsidR="00396A46" w:rsidRPr="000F5064" w:rsidRDefault="00396A46" w:rsidP="00B75E1D">
            <w:pPr>
              <w:spacing w:line="259" w:lineRule="auto"/>
              <w:ind w:right="33"/>
              <w:rPr>
                <w:rFonts w:cs="Liberation Serif"/>
              </w:rPr>
            </w:pPr>
            <w:r w:rsidRPr="000F5064">
              <w:rPr>
                <w:rFonts w:cs="Liberation Serif"/>
              </w:rPr>
              <w:t>Белоярский ГО</w:t>
            </w:r>
            <w:r>
              <w:rPr>
                <w:rFonts w:cs="Liberation Serif"/>
              </w:rPr>
              <w:t xml:space="preserve"> </w:t>
            </w:r>
            <w:r w:rsidR="00A41D2C">
              <w:rPr>
                <w:rFonts w:cs="Liberation Serif"/>
              </w:rPr>
              <w:t>*</w:t>
            </w:r>
            <w:r>
              <w:rPr>
                <w:rFonts w:cs="Liberation Serif"/>
              </w:rPr>
              <w:t>*</w:t>
            </w:r>
          </w:p>
          <w:p w:rsidR="00396A46" w:rsidRPr="000F5064" w:rsidRDefault="00396A46" w:rsidP="003C25F5">
            <w:pPr>
              <w:ind w:left="22"/>
              <w:rPr>
                <w:rFonts w:cs="Liberation Serif"/>
              </w:rPr>
            </w:pPr>
            <w:r w:rsidRPr="000F5064">
              <w:rPr>
                <w:rFonts w:cs="Liberation Serif"/>
              </w:rPr>
              <w:t>ГО Заречный</w:t>
            </w:r>
          </w:p>
        </w:tc>
      </w:tr>
      <w:tr w:rsidR="00396A46" w:rsidRPr="000F5064" w:rsidTr="00396A46">
        <w:tc>
          <w:tcPr>
            <w:tcW w:w="543" w:type="dxa"/>
          </w:tcPr>
          <w:p w:rsidR="00396A46" w:rsidRPr="000F5064" w:rsidRDefault="00396A46" w:rsidP="000F5064">
            <w:pPr>
              <w:jc w:val="center"/>
            </w:pPr>
            <w:r>
              <w:t>2</w:t>
            </w:r>
            <w:r w:rsidRPr="000F5064">
              <w:t>.</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ГБ г. Каменск-Уральский</w:t>
            </w:r>
            <w:r w:rsidR="006027C6">
              <w:rPr>
                <w:rFonts w:cs="Liberation Serif"/>
              </w:rPr>
              <w:t>»</w:t>
            </w:r>
          </w:p>
        </w:tc>
        <w:tc>
          <w:tcPr>
            <w:tcW w:w="4111" w:type="dxa"/>
          </w:tcPr>
          <w:p w:rsidR="00396A46" w:rsidRPr="000F5064" w:rsidRDefault="00396A46" w:rsidP="00B75E1D">
            <w:pPr>
              <w:spacing w:after="3" w:line="237" w:lineRule="auto"/>
              <w:rPr>
                <w:rFonts w:eastAsia="Times New Roman" w:cs="Liberation Serif"/>
                <w:color w:val="000000"/>
                <w:sz w:val="28"/>
                <w:szCs w:val="22"/>
                <w:lang w:eastAsia="ru-RU"/>
              </w:rPr>
            </w:pPr>
            <w:r w:rsidRPr="000F5064">
              <w:rPr>
                <w:rFonts w:eastAsia="Times New Roman" w:cs="Liberation Serif"/>
                <w:color w:val="000000"/>
                <w:szCs w:val="22"/>
                <w:lang w:eastAsia="ru-RU"/>
              </w:rPr>
              <w:t>МО город Каменск-Уральский</w:t>
            </w:r>
          </w:p>
          <w:p w:rsidR="00396A46" w:rsidRPr="000F5064" w:rsidRDefault="00396A46" w:rsidP="00B75E1D">
            <w:pPr>
              <w:spacing w:line="259" w:lineRule="auto"/>
              <w:ind w:right="28"/>
              <w:rPr>
                <w:rFonts w:eastAsia="Times New Roman" w:cs="Liberation Serif"/>
                <w:color w:val="000000"/>
                <w:sz w:val="28"/>
                <w:szCs w:val="22"/>
                <w:lang w:eastAsia="ru-RU"/>
              </w:rPr>
            </w:pPr>
            <w:r w:rsidRPr="000F5064">
              <w:rPr>
                <w:rFonts w:eastAsia="Times New Roman" w:cs="Liberation Serif"/>
                <w:color w:val="000000"/>
                <w:szCs w:val="22"/>
                <w:lang w:eastAsia="ru-RU"/>
              </w:rPr>
              <w:t>Каменский ГО</w:t>
            </w:r>
          </w:p>
        </w:tc>
      </w:tr>
      <w:tr w:rsidR="00396A46" w:rsidRPr="000F5064" w:rsidTr="00396A46">
        <w:tc>
          <w:tcPr>
            <w:tcW w:w="543" w:type="dxa"/>
          </w:tcPr>
          <w:p w:rsidR="00396A46" w:rsidRPr="000F5064" w:rsidRDefault="00396A46" w:rsidP="000F5064">
            <w:pPr>
              <w:jc w:val="center"/>
            </w:pPr>
            <w:r>
              <w:t>3</w:t>
            </w:r>
            <w:r w:rsidRPr="000F5064">
              <w:t>.</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Арамильская ГБ</w:t>
            </w:r>
            <w:r w:rsidR="006027C6">
              <w:rPr>
                <w:rFonts w:cs="Liberation Serif"/>
              </w:rPr>
              <w:t>»</w:t>
            </w:r>
          </w:p>
        </w:tc>
        <w:tc>
          <w:tcPr>
            <w:tcW w:w="4111" w:type="dxa"/>
          </w:tcPr>
          <w:p w:rsidR="00396A46" w:rsidRPr="000F5064" w:rsidRDefault="00396A46" w:rsidP="00B75E1D">
            <w:pPr>
              <w:spacing w:line="259" w:lineRule="auto"/>
              <w:ind w:left="13"/>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Арамильский</w:t>
            </w:r>
            <w:proofErr w:type="spellEnd"/>
            <w:r w:rsidRPr="000F5064">
              <w:rPr>
                <w:rFonts w:eastAsia="Times New Roman" w:cs="Liberation Serif"/>
                <w:color w:val="000000"/>
                <w:szCs w:val="22"/>
                <w:lang w:eastAsia="ru-RU"/>
              </w:rPr>
              <w:t xml:space="preserve"> ГО</w:t>
            </w:r>
          </w:p>
          <w:p w:rsidR="00396A46" w:rsidRPr="000F5064" w:rsidRDefault="00396A46" w:rsidP="00B75E1D">
            <w:pPr>
              <w:spacing w:line="259" w:lineRule="auto"/>
              <w:ind w:left="22"/>
              <w:rPr>
                <w:rFonts w:eastAsia="Times New Roman" w:cs="Liberation Serif"/>
                <w:color w:val="000000"/>
                <w:szCs w:val="22"/>
                <w:lang w:eastAsia="ru-RU"/>
              </w:rPr>
            </w:pPr>
            <w:proofErr w:type="spellStart"/>
            <w:r w:rsidRPr="000F5064">
              <w:rPr>
                <w:rFonts w:eastAsia="Times New Roman" w:cs="Liberation Serif"/>
                <w:color w:val="000000"/>
                <w:szCs w:val="22"/>
                <w:lang w:eastAsia="ru-RU"/>
              </w:rPr>
              <w:t>Сысертский</w:t>
            </w:r>
            <w:proofErr w:type="spellEnd"/>
            <w:r w:rsidRPr="000F5064">
              <w:rPr>
                <w:rFonts w:eastAsia="Times New Roman" w:cs="Liberation Serif"/>
                <w:color w:val="000000"/>
                <w:szCs w:val="22"/>
                <w:lang w:eastAsia="ru-RU"/>
              </w:rPr>
              <w:t xml:space="preserve"> ГО</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p w:rsidR="00396A46" w:rsidRPr="000F5064" w:rsidRDefault="00396A46" w:rsidP="00E91375">
            <w:pPr>
              <w:spacing w:line="259" w:lineRule="auto"/>
              <w:ind w:right="33"/>
              <w:rPr>
                <w:rFonts w:cs="Liberation Serif"/>
              </w:rPr>
            </w:pPr>
            <w:r w:rsidRPr="000F5064">
              <w:rPr>
                <w:rFonts w:cs="Liberation Serif"/>
              </w:rPr>
              <w:t>ГО Верхнее Дуброво</w:t>
            </w:r>
          </w:p>
          <w:p w:rsidR="00396A46" w:rsidRPr="000F5064" w:rsidRDefault="00396A46" w:rsidP="00396A46">
            <w:pPr>
              <w:rPr>
                <w:rFonts w:cs="Liberation Serif"/>
              </w:rPr>
            </w:pPr>
            <w:r>
              <w:rPr>
                <w:rFonts w:cs="Liberation Serif"/>
              </w:rPr>
              <w:t>МО п. Уральский</w:t>
            </w:r>
          </w:p>
        </w:tc>
      </w:tr>
      <w:tr w:rsidR="00396A46" w:rsidRPr="000F5064" w:rsidTr="00396A46">
        <w:tc>
          <w:tcPr>
            <w:tcW w:w="543" w:type="dxa"/>
          </w:tcPr>
          <w:p w:rsidR="00396A46" w:rsidRPr="000F5064" w:rsidRDefault="00396A46" w:rsidP="000F5064">
            <w:pPr>
              <w:jc w:val="center"/>
            </w:pPr>
            <w:r>
              <w:t>4.</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Березовская ЦГБ</w:t>
            </w:r>
            <w:r w:rsidR="006027C6">
              <w:rPr>
                <w:rFonts w:cs="Liberation Serif"/>
              </w:rPr>
              <w:t>»</w:t>
            </w:r>
          </w:p>
        </w:tc>
        <w:tc>
          <w:tcPr>
            <w:tcW w:w="4111" w:type="dxa"/>
          </w:tcPr>
          <w:p w:rsidR="00396A46" w:rsidRPr="000F5064" w:rsidRDefault="00396A46" w:rsidP="00B75E1D">
            <w:pPr>
              <w:ind w:left="13"/>
              <w:rPr>
                <w:rFonts w:eastAsia="Times New Roman" w:cs="Liberation Serif"/>
                <w:color w:val="000000"/>
                <w:szCs w:val="22"/>
                <w:lang w:eastAsia="ru-RU"/>
              </w:rPr>
            </w:pPr>
            <w:r w:rsidRPr="000F5064">
              <w:rPr>
                <w:rFonts w:eastAsia="Times New Roman" w:cs="Liberation Serif"/>
                <w:color w:val="000000"/>
                <w:szCs w:val="22"/>
                <w:lang w:eastAsia="ru-RU"/>
              </w:rPr>
              <w:t>Березовский ГО</w:t>
            </w:r>
          </w:p>
        </w:tc>
      </w:tr>
      <w:tr w:rsidR="00396A46" w:rsidRPr="000F5064" w:rsidTr="00396A46">
        <w:tc>
          <w:tcPr>
            <w:tcW w:w="543" w:type="dxa"/>
          </w:tcPr>
          <w:p w:rsidR="00396A46" w:rsidRPr="000F5064" w:rsidRDefault="00396A46" w:rsidP="000F5064">
            <w:pPr>
              <w:jc w:val="center"/>
            </w:pPr>
            <w:r>
              <w:t>5.</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Сухоложская РБ</w:t>
            </w:r>
            <w:r w:rsidR="006027C6">
              <w:rPr>
                <w:rFonts w:cs="Liberation Serif"/>
              </w:rPr>
              <w:t>»</w:t>
            </w:r>
          </w:p>
        </w:tc>
        <w:tc>
          <w:tcPr>
            <w:tcW w:w="4111" w:type="dxa"/>
          </w:tcPr>
          <w:p w:rsidR="00396A46" w:rsidRPr="000F5064" w:rsidRDefault="00396A46" w:rsidP="00E91375">
            <w:pPr>
              <w:spacing w:line="237" w:lineRule="auto"/>
              <w:ind w:right="33"/>
              <w:rPr>
                <w:rFonts w:cs="Liberation Serif"/>
              </w:rPr>
            </w:pPr>
            <w:r w:rsidRPr="000F5064">
              <w:rPr>
                <w:rFonts w:cs="Liberation Serif"/>
              </w:rPr>
              <w:t>ГО Сухой Лог</w:t>
            </w:r>
          </w:p>
          <w:p w:rsidR="00DF200F" w:rsidRDefault="00396A46" w:rsidP="00396A46">
            <w:pPr>
              <w:spacing w:line="259" w:lineRule="auto"/>
              <w:ind w:right="28"/>
              <w:rPr>
                <w:rFonts w:eastAsia="Times New Roman" w:cs="Liberation Serif"/>
                <w:color w:val="000000"/>
                <w:szCs w:val="22"/>
                <w:lang w:eastAsia="ru-RU"/>
              </w:rPr>
            </w:pPr>
            <w:r w:rsidRPr="000F5064">
              <w:rPr>
                <w:rFonts w:eastAsia="Times New Roman" w:cs="Liberation Serif"/>
                <w:color w:val="000000"/>
                <w:szCs w:val="22"/>
                <w:lang w:eastAsia="ru-RU"/>
              </w:rPr>
              <w:t>ГО Богданович</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p w:rsidR="00FE728B" w:rsidRPr="00FE728B" w:rsidRDefault="00FE728B" w:rsidP="00396A46">
            <w:pPr>
              <w:spacing w:line="259" w:lineRule="auto"/>
              <w:ind w:right="28"/>
              <w:rPr>
                <w:rFonts w:eastAsia="Times New Roman" w:cs="Liberation Serif"/>
                <w:color w:val="000000"/>
                <w:szCs w:val="22"/>
                <w:lang w:eastAsia="ru-RU"/>
              </w:rPr>
            </w:pPr>
          </w:p>
        </w:tc>
      </w:tr>
      <w:tr w:rsidR="00396A46" w:rsidRPr="000F5064" w:rsidTr="006027C6">
        <w:tc>
          <w:tcPr>
            <w:tcW w:w="9776" w:type="dxa"/>
            <w:gridSpan w:val="3"/>
          </w:tcPr>
          <w:p w:rsidR="00396A46" w:rsidRPr="00FE728B" w:rsidRDefault="00396A46" w:rsidP="00B75E1D">
            <w:pPr>
              <w:jc w:val="center"/>
              <w:rPr>
                <w:rFonts w:cs="Liberation Serif"/>
                <w:b/>
                <w:sz w:val="28"/>
                <w:szCs w:val="28"/>
              </w:rPr>
            </w:pPr>
            <w:r w:rsidRPr="00FE728B">
              <w:rPr>
                <w:rFonts w:cs="Liberation Serif"/>
                <w:b/>
                <w:sz w:val="28"/>
                <w:szCs w:val="28"/>
              </w:rPr>
              <w:lastRenderedPageBreak/>
              <w:t>Западный управленческий округ</w:t>
            </w:r>
          </w:p>
        </w:tc>
      </w:tr>
      <w:tr w:rsidR="00396A46" w:rsidRPr="000F5064" w:rsidTr="00396A46">
        <w:tc>
          <w:tcPr>
            <w:tcW w:w="543" w:type="dxa"/>
          </w:tcPr>
          <w:p w:rsidR="00396A46" w:rsidRPr="000F5064" w:rsidRDefault="00396A46" w:rsidP="00396A46">
            <w:pPr>
              <w:jc w:val="center"/>
            </w:pPr>
            <w:r>
              <w:t>1.</w:t>
            </w:r>
          </w:p>
        </w:tc>
        <w:tc>
          <w:tcPr>
            <w:tcW w:w="5122" w:type="dxa"/>
          </w:tcPr>
          <w:p w:rsidR="00396A46" w:rsidRPr="000F5064" w:rsidRDefault="00396A46" w:rsidP="004C05DD">
            <w:pPr>
              <w:rPr>
                <w:rFonts w:cs="Liberation Serif"/>
              </w:rPr>
            </w:pPr>
            <w:r w:rsidRPr="000F5064">
              <w:rPr>
                <w:rFonts w:cs="Liberation Serif"/>
              </w:rPr>
              <w:t>ГАУЗ СО</w:t>
            </w:r>
            <w:r w:rsidR="004C05DD">
              <w:rPr>
                <w:rFonts w:cs="Liberation Serif"/>
              </w:rPr>
              <w:t xml:space="preserve"> </w:t>
            </w:r>
            <w:r w:rsidR="006027C6">
              <w:rPr>
                <w:rFonts w:cs="Liberation Serif"/>
              </w:rPr>
              <w:t>«</w:t>
            </w:r>
            <w:r w:rsidRPr="000F5064">
              <w:rPr>
                <w:rFonts w:cs="Liberation Serif"/>
              </w:rPr>
              <w:t xml:space="preserve">ГБ </w:t>
            </w:r>
            <w:r w:rsidR="00486BA9">
              <w:rPr>
                <w:rFonts w:cs="Liberation Serif"/>
              </w:rPr>
              <w:t>г.</w:t>
            </w:r>
            <w:r w:rsidRPr="000F5064">
              <w:rPr>
                <w:rFonts w:cs="Liberation Serif"/>
              </w:rPr>
              <w:t xml:space="preserve"> Первоуральск</w:t>
            </w:r>
            <w:r w:rsidR="006027C6">
              <w:rPr>
                <w:rFonts w:cs="Liberation Serif"/>
              </w:rPr>
              <w:t>»</w:t>
            </w:r>
          </w:p>
        </w:tc>
        <w:tc>
          <w:tcPr>
            <w:tcW w:w="4111" w:type="dxa"/>
          </w:tcPr>
          <w:p w:rsidR="00396A46" w:rsidRPr="000F5064" w:rsidRDefault="00396A46" w:rsidP="00B75E1D">
            <w:pPr>
              <w:spacing w:line="259" w:lineRule="auto"/>
              <w:ind w:left="8"/>
              <w:rPr>
                <w:rFonts w:eastAsia="Times New Roman" w:cs="Liberation Serif"/>
                <w:color w:val="000000"/>
                <w:sz w:val="28"/>
                <w:szCs w:val="22"/>
                <w:lang w:eastAsia="ru-RU"/>
              </w:rPr>
            </w:pPr>
            <w:r w:rsidRPr="000F5064">
              <w:rPr>
                <w:rFonts w:eastAsia="Times New Roman" w:cs="Liberation Serif"/>
                <w:color w:val="000000"/>
                <w:szCs w:val="22"/>
                <w:lang w:eastAsia="ru-RU"/>
              </w:rPr>
              <w:t>ГО Первоуральск</w:t>
            </w:r>
          </w:p>
          <w:p w:rsidR="00396A46" w:rsidRPr="000F5064" w:rsidRDefault="00396A46" w:rsidP="00B75E1D">
            <w:pPr>
              <w:spacing w:line="259" w:lineRule="auto"/>
              <w:ind w:left="8"/>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Шалинский</w:t>
            </w:r>
            <w:proofErr w:type="spellEnd"/>
            <w:r w:rsidRPr="000F5064">
              <w:rPr>
                <w:rFonts w:eastAsia="Times New Roman" w:cs="Liberation Serif"/>
                <w:color w:val="000000"/>
                <w:szCs w:val="22"/>
                <w:lang w:eastAsia="ru-RU"/>
              </w:rPr>
              <w:t xml:space="preserve"> ГО</w:t>
            </w:r>
            <w:r>
              <w:rPr>
                <w:rFonts w:eastAsia="Times New Roman" w:cs="Liberation Serif"/>
                <w:color w:val="000000"/>
                <w:szCs w:val="22"/>
                <w:lang w:eastAsia="ru-RU"/>
              </w:rPr>
              <w:t>*</w:t>
            </w:r>
            <w:r w:rsidR="00A41D2C">
              <w:rPr>
                <w:rFonts w:eastAsia="Times New Roman" w:cs="Liberation Serif"/>
                <w:color w:val="000000"/>
                <w:szCs w:val="22"/>
                <w:lang w:eastAsia="ru-RU"/>
              </w:rPr>
              <w:t>*</w:t>
            </w:r>
          </w:p>
          <w:p w:rsidR="00396A46" w:rsidRPr="000F5064" w:rsidRDefault="00396A46" w:rsidP="00B75E1D">
            <w:pPr>
              <w:spacing w:line="259" w:lineRule="auto"/>
              <w:ind w:left="3"/>
              <w:rPr>
                <w:rFonts w:eastAsia="Times New Roman" w:cs="Liberation Serif"/>
                <w:color w:val="000000"/>
                <w:szCs w:val="22"/>
                <w:lang w:eastAsia="ru-RU"/>
              </w:rPr>
            </w:pPr>
            <w:r w:rsidRPr="000F5064">
              <w:rPr>
                <w:rFonts w:eastAsia="Times New Roman" w:cs="Liberation Serif"/>
                <w:color w:val="000000"/>
                <w:szCs w:val="22"/>
                <w:lang w:eastAsia="ru-RU"/>
              </w:rPr>
              <w:t>ГО Староуткинск</w:t>
            </w:r>
          </w:p>
          <w:p w:rsidR="00396A46" w:rsidRPr="000F5064" w:rsidRDefault="00396A46" w:rsidP="00B75E1D">
            <w:pPr>
              <w:spacing w:line="259" w:lineRule="auto"/>
              <w:ind w:left="27"/>
              <w:rPr>
                <w:rFonts w:eastAsia="Times New Roman" w:cs="Liberation Serif"/>
                <w:color w:val="000000"/>
                <w:sz w:val="28"/>
                <w:szCs w:val="22"/>
                <w:lang w:eastAsia="ru-RU"/>
              </w:rPr>
            </w:pPr>
            <w:r w:rsidRPr="000F5064">
              <w:rPr>
                <w:rFonts w:eastAsia="Times New Roman" w:cs="Liberation Serif"/>
                <w:color w:val="000000"/>
                <w:szCs w:val="22"/>
                <w:lang w:eastAsia="ru-RU"/>
              </w:rPr>
              <w:t>ГО Ревда</w:t>
            </w:r>
          </w:p>
          <w:p w:rsidR="00396A46" w:rsidRPr="000F5064" w:rsidRDefault="00396A46" w:rsidP="00B75E1D">
            <w:pPr>
              <w:spacing w:line="259" w:lineRule="auto"/>
              <w:ind w:left="22"/>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Бисертский</w:t>
            </w:r>
            <w:proofErr w:type="spellEnd"/>
            <w:r w:rsidRPr="000F5064">
              <w:rPr>
                <w:rFonts w:eastAsia="Times New Roman" w:cs="Liberation Serif"/>
                <w:color w:val="000000"/>
                <w:szCs w:val="22"/>
                <w:lang w:eastAsia="ru-RU"/>
              </w:rPr>
              <w:t xml:space="preserve"> ГО</w:t>
            </w:r>
          </w:p>
          <w:p w:rsidR="00396A46" w:rsidRPr="000F5064" w:rsidRDefault="00396A46" w:rsidP="00B75E1D">
            <w:pPr>
              <w:spacing w:line="259" w:lineRule="auto"/>
              <w:ind w:left="3"/>
              <w:rPr>
                <w:rFonts w:eastAsia="Times New Roman" w:cs="Liberation Serif"/>
                <w:color w:val="000000"/>
                <w:szCs w:val="22"/>
                <w:lang w:eastAsia="ru-RU"/>
              </w:rPr>
            </w:pPr>
            <w:r w:rsidRPr="000F5064">
              <w:rPr>
                <w:rFonts w:eastAsia="Times New Roman" w:cs="Liberation Serif"/>
                <w:color w:val="000000"/>
                <w:szCs w:val="22"/>
                <w:lang w:eastAsia="ru-RU"/>
              </w:rPr>
              <w:t>Нижнесергинский МР</w:t>
            </w:r>
            <w:r>
              <w:rPr>
                <w:rFonts w:eastAsia="Times New Roman" w:cs="Liberation Serif"/>
                <w:color w:val="000000"/>
                <w:szCs w:val="22"/>
                <w:lang w:eastAsia="ru-RU"/>
              </w:rPr>
              <w:t>*</w:t>
            </w:r>
            <w:r w:rsidR="00A41D2C">
              <w:rPr>
                <w:rFonts w:eastAsia="Times New Roman" w:cs="Liberation Serif"/>
                <w:color w:val="000000"/>
                <w:szCs w:val="22"/>
                <w:lang w:eastAsia="ru-RU"/>
              </w:rPr>
              <w:t>*</w:t>
            </w:r>
            <w:r w:rsidRPr="000F5064">
              <w:rPr>
                <w:rFonts w:eastAsia="Times New Roman" w:cs="Liberation Serif"/>
                <w:color w:val="000000"/>
                <w:szCs w:val="22"/>
                <w:lang w:eastAsia="ru-RU"/>
              </w:rPr>
              <w:t xml:space="preserve"> </w:t>
            </w:r>
          </w:p>
          <w:p w:rsidR="00396A46" w:rsidRPr="000F5064" w:rsidRDefault="00396A46" w:rsidP="00B75E1D">
            <w:pPr>
              <w:spacing w:line="259" w:lineRule="auto"/>
              <w:ind w:left="3"/>
              <w:rPr>
                <w:rFonts w:eastAsia="Times New Roman" w:cs="Liberation Serif"/>
                <w:color w:val="000000"/>
                <w:szCs w:val="22"/>
                <w:lang w:eastAsia="ru-RU"/>
              </w:rPr>
            </w:pPr>
            <w:r w:rsidRPr="000F5064">
              <w:rPr>
                <w:rFonts w:eastAsia="Times New Roman" w:cs="Liberation Serif"/>
                <w:color w:val="000000"/>
                <w:szCs w:val="22"/>
                <w:lang w:eastAsia="ru-RU"/>
              </w:rPr>
              <w:t>ГО Дегтярск</w:t>
            </w:r>
          </w:p>
          <w:p w:rsidR="00396A46" w:rsidRPr="000F5064" w:rsidRDefault="00396A46" w:rsidP="00516342">
            <w:pPr>
              <w:rPr>
                <w:rFonts w:eastAsia="Times New Roman" w:cs="Liberation Serif"/>
                <w:color w:val="000000"/>
                <w:szCs w:val="22"/>
                <w:lang w:eastAsia="ru-RU"/>
              </w:rPr>
            </w:pPr>
            <w:proofErr w:type="spellStart"/>
            <w:r w:rsidRPr="000F5064">
              <w:rPr>
                <w:rFonts w:eastAsia="Times New Roman" w:cs="Liberation Serif"/>
                <w:color w:val="000000"/>
                <w:szCs w:val="22"/>
                <w:lang w:eastAsia="ru-RU"/>
              </w:rPr>
              <w:t>Ачитский</w:t>
            </w:r>
            <w:proofErr w:type="spellEnd"/>
            <w:r w:rsidRPr="000F5064">
              <w:rPr>
                <w:rFonts w:eastAsia="Times New Roman" w:cs="Liberation Serif"/>
                <w:color w:val="000000"/>
                <w:szCs w:val="22"/>
                <w:lang w:eastAsia="ru-RU"/>
              </w:rPr>
              <w:t xml:space="preserve"> ГО</w:t>
            </w:r>
          </w:p>
        </w:tc>
      </w:tr>
      <w:tr w:rsidR="00396A46" w:rsidRPr="000F5064" w:rsidTr="00396A46">
        <w:tc>
          <w:tcPr>
            <w:tcW w:w="543" w:type="dxa"/>
          </w:tcPr>
          <w:p w:rsidR="00396A46" w:rsidRPr="000F5064" w:rsidRDefault="00396A46" w:rsidP="000F5064">
            <w:pPr>
              <w:jc w:val="center"/>
            </w:pPr>
            <w:r>
              <w:t>2.</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 xml:space="preserve">Верхнепышминская ЦГБ </w:t>
            </w:r>
            <w:r w:rsidR="00486BA9">
              <w:rPr>
                <w:rFonts w:cs="Liberation Serif"/>
              </w:rPr>
              <w:br/>
            </w:r>
            <w:r w:rsidRPr="000F5064">
              <w:rPr>
                <w:rFonts w:cs="Liberation Serif"/>
              </w:rPr>
              <w:t>им. П.Д. Бородина</w:t>
            </w:r>
            <w:r w:rsidR="006027C6">
              <w:rPr>
                <w:rFonts w:cs="Liberation Serif"/>
              </w:rPr>
              <w:t>»</w:t>
            </w:r>
          </w:p>
        </w:tc>
        <w:tc>
          <w:tcPr>
            <w:tcW w:w="4111" w:type="dxa"/>
          </w:tcPr>
          <w:p w:rsidR="00396A46" w:rsidRPr="000F5064" w:rsidRDefault="00396A46" w:rsidP="00516342">
            <w:pPr>
              <w:spacing w:line="259" w:lineRule="auto"/>
              <w:ind w:left="13"/>
              <w:rPr>
                <w:rFonts w:eastAsia="Times New Roman" w:cs="Liberation Serif"/>
                <w:color w:val="000000"/>
                <w:sz w:val="28"/>
                <w:szCs w:val="22"/>
                <w:lang w:eastAsia="ru-RU"/>
              </w:rPr>
            </w:pPr>
            <w:r w:rsidRPr="000F5064">
              <w:rPr>
                <w:rFonts w:eastAsia="Times New Roman" w:cs="Liberation Serif"/>
                <w:color w:val="000000"/>
                <w:szCs w:val="22"/>
                <w:lang w:eastAsia="ru-RU"/>
              </w:rPr>
              <w:t>ГО Верхняя Пышма</w:t>
            </w:r>
          </w:p>
          <w:p w:rsidR="00396A46" w:rsidRPr="000F5064" w:rsidRDefault="00396A46" w:rsidP="00B75E1D">
            <w:pPr>
              <w:ind w:left="8"/>
              <w:rPr>
                <w:rFonts w:eastAsia="Times New Roman" w:cs="Liberation Serif"/>
                <w:color w:val="000000"/>
                <w:szCs w:val="22"/>
                <w:lang w:eastAsia="ru-RU"/>
              </w:rPr>
            </w:pPr>
            <w:r w:rsidRPr="000F5064">
              <w:rPr>
                <w:rFonts w:eastAsia="Times New Roman" w:cs="Liberation Serif"/>
                <w:color w:val="000000"/>
                <w:szCs w:val="22"/>
                <w:lang w:eastAsia="ru-RU"/>
              </w:rPr>
              <w:t>ГО Среднеуральск</w:t>
            </w:r>
          </w:p>
        </w:tc>
      </w:tr>
      <w:tr w:rsidR="00396A46" w:rsidRPr="000F5064" w:rsidTr="00396A46">
        <w:tc>
          <w:tcPr>
            <w:tcW w:w="543" w:type="dxa"/>
          </w:tcPr>
          <w:p w:rsidR="00396A46" w:rsidRPr="000F5064" w:rsidRDefault="00396A46" w:rsidP="000F5064">
            <w:pPr>
              <w:jc w:val="center"/>
            </w:pPr>
            <w:r>
              <w:t>3.</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Красноуфимская РБ</w:t>
            </w:r>
            <w:r w:rsidR="006027C6">
              <w:rPr>
                <w:rFonts w:cs="Liberation Serif"/>
              </w:rPr>
              <w:t>»</w:t>
            </w:r>
          </w:p>
        </w:tc>
        <w:tc>
          <w:tcPr>
            <w:tcW w:w="4111" w:type="dxa"/>
          </w:tcPr>
          <w:p w:rsidR="00396A46" w:rsidRPr="000F5064" w:rsidRDefault="00396A46" w:rsidP="00516342">
            <w:pPr>
              <w:spacing w:line="259" w:lineRule="auto"/>
              <w:ind w:left="3"/>
              <w:rPr>
                <w:rFonts w:eastAsia="Times New Roman" w:cs="Liberation Serif"/>
                <w:color w:val="000000"/>
                <w:sz w:val="28"/>
                <w:szCs w:val="22"/>
                <w:lang w:eastAsia="ru-RU"/>
              </w:rPr>
            </w:pPr>
            <w:r w:rsidRPr="000F5064">
              <w:rPr>
                <w:rFonts w:eastAsia="Times New Roman" w:cs="Liberation Serif"/>
                <w:color w:val="000000"/>
                <w:szCs w:val="22"/>
                <w:lang w:eastAsia="ru-RU"/>
              </w:rPr>
              <w:t>ГО Красноуфимск</w:t>
            </w:r>
          </w:p>
          <w:p w:rsidR="00396A46" w:rsidRPr="00396A46" w:rsidRDefault="00396A46" w:rsidP="00396A46">
            <w:pPr>
              <w:spacing w:after="8" w:line="232" w:lineRule="auto"/>
              <w:ind w:left="13" w:right="14"/>
              <w:rPr>
                <w:rFonts w:eastAsia="Times New Roman" w:cs="Liberation Serif"/>
                <w:color w:val="000000"/>
                <w:sz w:val="28"/>
                <w:szCs w:val="22"/>
                <w:lang w:eastAsia="ru-RU"/>
              </w:rPr>
            </w:pPr>
            <w:r w:rsidRPr="000F5064">
              <w:rPr>
                <w:rFonts w:eastAsia="Times New Roman" w:cs="Liberation Serif"/>
                <w:color w:val="000000"/>
                <w:szCs w:val="22"/>
                <w:lang w:eastAsia="ru-RU"/>
              </w:rPr>
              <w:t xml:space="preserve">МО </w:t>
            </w:r>
            <w:proofErr w:type="spellStart"/>
            <w:r w:rsidRPr="000F5064">
              <w:rPr>
                <w:rFonts w:eastAsia="Times New Roman" w:cs="Liberation Serif"/>
                <w:color w:val="000000"/>
                <w:szCs w:val="22"/>
                <w:lang w:eastAsia="ru-RU"/>
              </w:rPr>
              <w:t>Красноуфимский</w:t>
            </w:r>
            <w:proofErr w:type="spellEnd"/>
            <w:r w:rsidRPr="000F5064">
              <w:rPr>
                <w:rFonts w:eastAsia="Times New Roman" w:cs="Liberation Serif"/>
                <w:color w:val="000000"/>
                <w:szCs w:val="22"/>
                <w:lang w:eastAsia="ru-RU"/>
              </w:rPr>
              <w:t xml:space="preserve"> р-н</w:t>
            </w:r>
          </w:p>
        </w:tc>
      </w:tr>
      <w:tr w:rsidR="00396A46" w:rsidRPr="000F5064" w:rsidTr="00396A46">
        <w:tc>
          <w:tcPr>
            <w:tcW w:w="543" w:type="dxa"/>
          </w:tcPr>
          <w:p w:rsidR="00396A46" w:rsidRPr="000F5064" w:rsidRDefault="00396A46" w:rsidP="000F5064">
            <w:pPr>
              <w:jc w:val="center"/>
            </w:pPr>
            <w:r>
              <w:t>4.</w:t>
            </w:r>
          </w:p>
        </w:tc>
        <w:tc>
          <w:tcPr>
            <w:tcW w:w="5122" w:type="dxa"/>
          </w:tcPr>
          <w:p w:rsidR="00396A46" w:rsidRPr="000F5064" w:rsidRDefault="00396A46" w:rsidP="00516342">
            <w:pPr>
              <w:tabs>
                <w:tab w:val="left" w:pos="226"/>
              </w:tabs>
              <w:contextualSpacing/>
              <w:rPr>
                <w:rFonts w:cs="Liberation Serif"/>
              </w:rPr>
            </w:pPr>
            <w:r w:rsidRPr="000F5064">
              <w:rPr>
                <w:rFonts w:cs="Liberation Serif"/>
              </w:rPr>
              <w:t xml:space="preserve">ГАУЗ СО </w:t>
            </w:r>
            <w:r w:rsidR="006027C6">
              <w:rPr>
                <w:rFonts w:cs="Liberation Serif"/>
              </w:rPr>
              <w:t>«</w:t>
            </w:r>
            <w:r w:rsidRPr="000F5064">
              <w:rPr>
                <w:rFonts w:cs="Liberation Serif"/>
              </w:rPr>
              <w:t>Артинская ЦРБ</w:t>
            </w:r>
            <w:r w:rsidR="006027C6">
              <w:rPr>
                <w:rFonts w:cs="Liberation Serif"/>
              </w:rPr>
              <w:t>»</w:t>
            </w:r>
          </w:p>
        </w:tc>
        <w:tc>
          <w:tcPr>
            <w:tcW w:w="4111" w:type="dxa"/>
          </w:tcPr>
          <w:p w:rsidR="00396A46" w:rsidRPr="000F5064" w:rsidRDefault="00396A46" w:rsidP="00396A46">
            <w:pPr>
              <w:rPr>
                <w:rFonts w:eastAsia="Times New Roman" w:cs="Liberation Serif"/>
                <w:color w:val="000000"/>
                <w:szCs w:val="22"/>
                <w:lang w:eastAsia="ru-RU"/>
              </w:rPr>
            </w:pPr>
            <w:proofErr w:type="spellStart"/>
            <w:r>
              <w:rPr>
                <w:rFonts w:eastAsia="Times New Roman" w:cs="Liberation Serif"/>
                <w:color w:val="000000"/>
                <w:szCs w:val="22"/>
                <w:lang w:eastAsia="ru-RU"/>
              </w:rPr>
              <w:t>Артинский</w:t>
            </w:r>
            <w:proofErr w:type="spellEnd"/>
            <w:r>
              <w:rPr>
                <w:rFonts w:eastAsia="Times New Roman" w:cs="Liberation Serif"/>
                <w:color w:val="000000"/>
                <w:szCs w:val="22"/>
                <w:lang w:eastAsia="ru-RU"/>
              </w:rPr>
              <w:t xml:space="preserve"> ГО</w:t>
            </w:r>
          </w:p>
        </w:tc>
      </w:tr>
      <w:tr w:rsidR="00396A46" w:rsidRPr="000F5064" w:rsidTr="00396A46">
        <w:tc>
          <w:tcPr>
            <w:tcW w:w="543" w:type="dxa"/>
          </w:tcPr>
          <w:p w:rsidR="00396A46" w:rsidRPr="000F5064" w:rsidRDefault="00396A46" w:rsidP="000F5064">
            <w:pPr>
              <w:jc w:val="center"/>
            </w:pPr>
            <w:r>
              <w:t>5.</w:t>
            </w:r>
          </w:p>
        </w:tc>
        <w:tc>
          <w:tcPr>
            <w:tcW w:w="5122" w:type="dxa"/>
          </w:tcPr>
          <w:p w:rsidR="00396A46" w:rsidRPr="000F5064" w:rsidRDefault="00396A46" w:rsidP="00B75E1D">
            <w:pPr>
              <w:contextualSpacing/>
              <w:rPr>
                <w:rFonts w:cs="Liberation Serif"/>
              </w:rPr>
            </w:pPr>
            <w:r w:rsidRPr="000F5064">
              <w:rPr>
                <w:rFonts w:cs="Liberation Serif"/>
              </w:rPr>
              <w:t xml:space="preserve">ГАУЗ СО </w:t>
            </w:r>
            <w:r w:rsidR="006027C6">
              <w:rPr>
                <w:rFonts w:cs="Liberation Serif"/>
              </w:rPr>
              <w:t>«</w:t>
            </w:r>
            <w:r w:rsidRPr="000F5064">
              <w:rPr>
                <w:rFonts w:cs="Liberation Serif"/>
              </w:rPr>
              <w:t>Полевская ЦГБ</w:t>
            </w:r>
            <w:r w:rsidR="006027C6">
              <w:rPr>
                <w:rFonts w:cs="Liberation Serif"/>
              </w:rPr>
              <w:t>»</w:t>
            </w:r>
          </w:p>
        </w:tc>
        <w:tc>
          <w:tcPr>
            <w:tcW w:w="4111" w:type="dxa"/>
          </w:tcPr>
          <w:p w:rsidR="00396A46" w:rsidRPr="000F5064" w:rsidRDefault="00396A46" w:rsidP="00B75E1D">
            <w:pPr>
              <w:ind w:left="8"/>
              <w:rPr>
                <w:rFonts w:eastAsia="Times New Roman" w:cs="Liberation Serif"/>
                <w:color w:val="000000"/>
                <w:szCs w:val="22"/>
                <w:lang w:eastAsia="ru-RU"/>
              </w:rPr>
            </w:pPr>
            <w:r w:rsidRPr="000F5064">
              <w:rPr>
                <w:rFonts w:cs="Liberation Serif"/>
              </w:rPr>
              <w:t>Полевской ГО</w:t>
            </w:r>
          </w:p>
        </w:tc>
      </w:tr>
      <w:tr w:rsidR="00396A46" w:rsidRPr="000F5064" w:rsidTr="006027C6">
        <w:tc>
          <w:tcPr>
            <w:tcW w:w="9776" w:type="dxa"/>
            <w:gridSpan w:val="3"/>
          </w:tcPr>
          <w:p w:rsidR="00396A46" w:rsidRPr="00FE728B" w:rsidRDefault="00396A46" w:rsidP="00B75E1D">
            <w:pPr>
              <w:jc w:val="center"/>
              <w:rPr>
                <w:rFonts w:cs="Liberation Serif"/>
                <w:b/>
                <w:sz w:val="28"/>
                <w:szCs w:val="28"/>
              </w:rPr>
            </w:pPr>
            <w:r w:rsidRPr="00FE728B">
              <w:rPr>
                <w:rFonts w:cs="Liberation Serif"/>
                <w:b/>
                <w:sz w:val="28"/>
                <w:szCs w:val="28"/>
              </w:rPr>
              <w:t>Горнозаводской управленческий округ</w:t>
            </w:r>
          </w:p>
        </w:tc>
      </w:tr>
      <w:tr w:rsidR="00396A46" w:rsidRPr="000F5064" w:rsidTr="00396A46">
        <w:trPr>
          <w:trHeight w:val="831"/>
        </w:trPr>
        <w:tc>
          <w:tcPr>
            <w:tcW w:w="543" w:type="dxa"/>
          </w:tcPr>
          <w:p w:rsidR="00396A46" w:rsidRPr="000F5064" w:rsidRDefault="00396A46" w:rsidP="000F5064">
            <w:pPr>
              <w:jc w:val="center"/>
            </w:pPr>
            <w:r>
              <w:t>1.</w:t>
            </w:r>
          </w:p>
        </w:tc>
        <w:tc>
          <w:tcPr>
            <w:tcW w:w="5122" w:type="dxa"/>
          </w:tcPr>
          <w:p w:rsidR="00396A46" w:rsidRPr="000F5064" w:rsidRDefault="00396A46" w:rsidP="008C6111">
            <w:pPr>
              <w:tabs>
                <w:tab w:val="left" w:pos="301"/>
              </w:tabs>
              <w:ind w:left="40"/>
              <w:contextualSpacing/>
              <w:rPr>
                <w:rFonts w:cs="Liberation Serif"/>
              </w:rPr>
            </w:pPr>
            <w:r w:rsidRPr="000F5064">
              <w:rPr>
                <w:rFonts w:cs="Liberation Serif"/>
              </w:rPr>
              <w:t xml:space="preserve">ГАУЗ СО </w:t>
            </w:r>
            <w:r w:rsidR="006027C6">
              <w:rPr>
                <w:rFonts w:cs="Liberation Serif"/>
              </w:rPr>
              <w:t>«</w:t>
            </w:r>
            <w:r w:rsidRPr="000F5064">
              <w:rPr>
                <w:rFonts w:cs="Liberation Serif"/>
              </w:rPr>
              <w:t>ГП № 3 г. Нижний Тагил</w:t>
            </w:r>
            <w:r w:rsidR="006027C6">
              <w:rPr>
                <w:rFonts w:cs="Liberation Serif"/>
              </w:rPr>
              <w:t>»</w:t>
            </w:r>
          </w:p>
        </w:tc>
        <w:tc>
          <w:tcPr>
            <w:tcW w:w="4111" w:type="dxa"/>
          </w:tcPr>
          <w:p w:rsidR="00396A46" w:rsidRDefault="00396A46" w:rsidP="00B75E1D">
            <w:pPr>
              <w:ind w:right="16"/>
              <w:rPr>
                <w:rFonts w:eastAsia="Times New Roman" w:cs="Liberation Serif"/>
                <w:color w:val="000000"/>
                <w:szCs w:val="22"/>
                <w:lang w:eastAsia="ru-RU"/>
              </w:rPr>
            </w:pPr>
            <w:proofErr w:type="spellStart"/>
            <w:r w:rsidRPr="000F5064">
              <w:rPr>
                <w:rFonts w:eastAsia="Times New Roman" w:cs="Liberation Serif"/>
                <w:color w:val="000000"/>
                <w:szCs w:val="22"/>
                <w:lang w:eastAsia="ru-RU"/>
              </w:rPr>
              <w:t>Нижнесалдинский</w:t>
            </w:r>
            <w:proofErr w:type="spellEnd"/>
            <w:r w:rsidRPr="000F5064">
              <w:rPr>
                <w:rFonts w:eastAsia="Times New Roman" w:cs="Liberation Serif"/>
                <w:color w:val="000000"/>
                <w:szCs w:val="22"/>
                <w:lang w:eastAsia="ru-RU"/>
              </w:rPr>
              <w:t xml:space="preserve"> ГО</w:t>
            </w:r>
          </w:p>
          <w:p w:rsidR="00396A46" w:rsidRPr="000F5064" w:rsidRDefault="00396A46" w:rsidP="008C6111">
            <w:pPr>
              <w:spacing w:line="259" w:lineRule="auto"/>
              <w:ind w:right="16"/>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Верхнесалдинсшй</w:t>
            </w:r>
            <w:proofErr w:type="spellEnd"/>
            <w:r w:rsidRPr="000F5064">
              <w:rPr>
                <w:rFonts w:eastAsia="Times New Roman" w:cs="Liberation Serif"/>
                <w:color w:val="000000"/>
                <w:szCs w:val="22"/>
                <w:lang w:eastAsia="ru-RU"/>
              </w:rPr>
              <w:t xml:space="preserve"> ГО</w:t>
            </w:r>
          </w:p>
          <w:p w:rsidR="00396A46" w:rsidRDefault="00396A46" w:rsidP="00B75E1D">
            <w:pPr>
              <w:ind w:right="16"/>
              <w:rPr>
                <w:rFonts w:eastAsia="Times New Roman" w:cs="Liberation Serif"/>
                <w:color w:val="000000"/>
                <w:szCs w:val="22"/>
                <w:lang w:eastAsia="ru-RU"/>
              </w:rPr>
            </w:pPr>
            <w:r>
              <w:rPr>
                <w:rFonts w:eastAsia="Times New Roman" w:cs="Liberation Serif"/>
                <w:color w:val="000000"/>
                <w:szCs w:val="22"/>
                <w:lang w:eastAsia="ru-RU"/>
              </w:rPr>
              <w:t>Прикрепленное население г. Нижний-Тагил</w:t>
            </w:r>
            <w:r w:rsidRPr="000F5064">
              <w:rPr>
                <w:rFonts w:eastAsia="Times New Roman" w:cs="Liberation Serif"/>
                <w:color w:val="000000"/>
                <w:szCs w:val="22"/>
                <w:lang w:eastAsia="ru-RU"/>
              </w:rPr>
              <w:t xml:space="preserve"> Кировградский ГО</w:t>
            </w:r>
            <w:r>
              <w:rPr>
                <w:rFonts w:eastAsia="Times New Roman" w:cs="Liberation Serif"/>
                <w:color w:val="000000"/>
                <w:szCs w:val="22"/>
                <w:lang w:eastAsia="ru-RU"/>
              </w:rPr>
              <w:t>*</w:t>
            </w:r>
            <w:r w:rsidR="00A41D2C">
              <w:rPr>
                <w:rFonts w:eastAsia="Times New Roman" w:cs="Liberation Serif"/>
                <w:color w:val="000000"/>
                <w:szCs w:val="22"/>
                <w:lang w:eastAsia="ru-RU"/>
              </w:rPr>
              <w:t>*</w:t>
            </w:r>
          </w:p>
          <w:p w:rsidR="00396A46" w:rsidRPr="000F5064" w:rsidRDefault="00396A46" w:rsidP="008C6111">
            <w:pPr>
              <w:spacing w:line="235" w:lineRule="auto"/>
              <w:rPr>
                <w:rFonts w:eastAsia="Times New Roman" w:cs="Liberation Serif"/>
                <w:color w:val="000000"/>
                <w:szCs w:val="22"/>
                <w:lang w:eastAsia="ru-RU"/>
              </w:rPr>
            </w:pPr>
            <w:r w:rsidRPr="000F5064">
              <w:rPr>
                <w:rFonts w:eastAsia="Times New Roman" w:cs="Liberation Serif"/>
                <w:color w:val="000000"/>
                <w:szCs w:val="22"/>
                <w:lang w:eastAsia="ru-RU"/>
              </w:rPr>
              <w:t>Невьянский ГО</w:t>
            </w:r>
            <w:r>
              <w:rPr>
                <w:rFonts w:eastAsia="Times New Roman" w:cs="Liberation Serif"/>
                <w:color w:val="000000"/>
                <w:szCs w:val="22"/>
                <w:lang w:eastAsia="ru-RU"/>
              </w:rPr>
              <w:t>*</w:t>
            </w:r>
          </w:p>
        </w:tc>
      </w:tr>
      <w:tr w:rsidR="00396A46" w:rsidRPr="000F5064" w:rsidTr="00396A46">
        <w:trPr>
          <w:trHeight w:val="247"/>
        </w:trPr>
        <w:tc>
          <w:tcPr>
            <w:tcW w:w="543" w:type="dxa"/>
          </w:tcPr>
          <w:p w:rsidR="00396A46" w:rsidRPr="000F5064" w:rsidRDefault="00396A46" w:rsidP="000F5064">
            <w:pPr>
              <w:jc w:val="center"/>
            </w:pPr>
            <w:r>
              <w:t>2.</w:t>
            </w:r>
          </w:p>
        </w:tc>
        <w:tc>
          <w:tcPr>
            <w:tcW w:w="5122" w:type="dxa"/>
          </w:tcPr>
          <w:p w:rsidR="00396A46" w:rsidRPr="000F5064" w:rsidRDefault="00396A46" w:rsidP="008C6111">
            <w:pPr>
              <w:tabs>
                <w:tab w:val="left" w:pos="301"/>
              </w:tabs>
              <w:ind w:left="40"/>
              <w:contextualSpacing/>
              <w:rPr>
                <w:rFonts w:cs="Liberation Serif"/>
              </w:rPr>
            </w:pPr>
            <w:r w:rsidRPr="000F5064">
              <w:rPr>
                <w:rFonts w:cs="Liberation Serif"/>
              </w:rPr>
              <w:t xml:space="preserve">ГАУЗ СО </w:t>
            </w:r>
            <w:r w:rsidR="006027C6">
              <w:rPr>
                <w:rFonts w:cs="Liberation Serif"/>
              </w:rPr>
              <w:t>«</w:t>
            </w:r>
            <w:r w:rsidRPr="000F5064">
              <w:rPr>
                <w:rFonts w:cs="Liberation Serif"/>
              </w:rPr>
              <w:t>ГП № 4 г. Нижний Тагил</w:t>
            </w:r>
            <w:r w:rsidR="006027C6">
              <w:rPr>
                <w:rFonts w:cs="Liberation Serif"/>
              </w:rPr>
              <w:t>»</w:t>
            </w:r>
            <w:r w:rsidRPr="000F5064">
              <w:rPr>
                <w:rFonts w:cs="Liberation Serif"/>
              </w:rPr>
              <w:t xml:space="preserve"> </w:t>
            </w:r>
          </w:p>
        </w:tc>
        <w:tc>
          <w:tcPr>
            <w:tcW w:w="4111" w:type="dxa"/>
          </w:tcPr>
          <w:p w:rsidR="00396A46" w:rsidRDefault="00396A46" w:rsidP="00B75E1D">
            <w:pPr>
              <w:ind w:right="16"/>
              <w:rPr>
                <w:rFonts w:eastAsia="Times New Roman" w:cs="Liberation Serif"/>
                <w:color w:val="000000"/>
                <w:szCs w:val="22"/>
                <w:lang w:eastAsia="ru-RU"/>
              </w:rPr>
            </w:pPr>
            <w:proofErr w:type="spellStart"/>
            <w:r w:rsidRPr="000F5064">
              <w:rPr>
                <w:rFonts w:eastAsia="Times New Roman" w:cs="Liberation Serif"/>
                <w:color w:val="000000"/>
                <w:szCs w:val="22"/>
                <w:lang w:eastAsia="ru-RU"/>
              </w:rPr>
              <w:t>Нижнесалдинский</w:t>
            </w:r>
            <w:proofErr w:type="spellEnd"/>
            <w:r w:rsidRPr="000F5064">
              <w:rPr>
                <w:rFonts w:eastAsia="Times New Roman" w:cs="Liberation Serif"/>
                <w:color w:val="000000"/>
                <w:szCs w:val="22"/>
                <w:lang w:eastAsia="ru-RU"/>
              </w:rPr>
              <w:t xml:space="preserve"> ГО</w:t>
            </w:r>
          </w:p>
          <w:p w:rsidR="00396A46" w:rsidRPr="000F5064" w:rsidRDefault="00396A46" w:rsidP="008C6111">
            <w:pPr>
              <w:spacing w:line="259" w:lineRule="auto"/>
              <w:ind w:right="16"/>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Верхнесалдинсшй</w:t>
            </w:r>
            <w:proofErr w:type="spellEnd"/>
            <w:r w:rsidRPr="000F5064">
              <w:rPr>
                <w:rFonts w:eastAsia="Times New Roman" w:cs="Liberation Serif"/>
                <w:color w:val="000000"/>
                <w:szCs w:val="22"/>
                <w:lang w:eastAsia="ru-RU"/>
              </w:rPr>
              <w:t xml:space="preserve"> ГО</w:t>
            </w:r>
          </w:p>
          <w:p w:rsidR="00396A46" w:rsidRDefault="00396A46" w:rsidP="00B75E1D">
            <w:pPr>
              <w:ind w:right="16"/>
              <w:rPr>
                <w:rFonts w:eastAsia="Times New Roman" w:cs="Liberation Serif"/>
                <w:color w:val="000000"/>
                <w:szCs w:val="22"/>
                <w:lang w:eastAsia="ru-RU"/>
              </w:rPr>
            </w:pPr>
            <w:r>
              <w:rPr>
                <w:rFonts w:eastAsia="Times New Roman" w:cs="Liberation Serif"/>
                <w:color w:val="000000"/>
                <w:szCs w:val="22"/>
                <w:lang w:eastAsia="ru-RU"/>
              </w:rPr>
              <w:t>Прикрепленное население</w:t>
            </w:r>
            <w:r w:rsidR="00E24EB6">
              <w:rPr>
                <w:rFonts w:eastAsia="Times New Roman" w:cs="Liberation Serif"/>
                <w:color w:val="000000"/>
                <w:szCs w:val="22"/>
                <w:lang w:eastAsia="ru-RU"/>
              </w:rPr>
              <w:br/>
            </w:r>
            <w:r>
              <w:rPr>
                <w:rFonts w:eastAsia="Times New Roman" w:cs="Liberation Serif"/>
                <w:color w:val="000000"/>
                <w:szCs w:val="22"/>
                <w:lang w:eastAsia="ru-RU"/>
              </w:rPr>
              <w:t xml:space="preserve">г. Нижний-Тагил </w:t>
            </w:r>
          </w:p>
          <w:p w:rsidR="00396A46" w:rsidRDefault="00396A46" w:rsidP="00B75E1D">
            <w:pPr>
              <w:ind w:right="16"/>
              <w:rPr>
                <w:rFonts w:eastAsia="Times New Roman" w:cs="Liberation Serif"/>
                <w:color w:val="000000"/>
                <w:szCs w:val="22"/>
                <w:lang w:eastAsia="ru-RU"/>
              </w:rPr>
            </w:pPr>
            <w:r w:rsidRPr="000F5064">
              <w:rPr>
                <w:rFonts w:eastAsia="Times New Roman" w:cs="Liberation Serif"/>
                <w:color w:val="000000"/>
                <w:szCs w:val="22"/>
                <w:lang w:eastAsia="ru-RU"/>
              </w:rPr>
              <w:t>Кировградский ГО</w:t>
            </w:r>
            <w:r>
              <w:rPr>
                <w:rFonts w:eastAsia="Times New Roman" w:cs="Liberation Serif"/>
                <w:color w:val="000000"/>
                <w:szCs w:val="22"/>
                <w:lang w:eastAsia="ru-RU"/>
              </w:rPr>
              <w:t xml:space="preserve"> *</w:t>
            </w:r>
            <w:r w:rsidR="00A41D2C">
              <w:rPr>
                <w:rFonts w:eastAsia="Times New Roman" w:cs="Liberation Serif"/>
                <w:color w:val="000000"/>
                <w:szCs w:val="22"/>
                <w:lang w:eastAsia="ru-RU"/>
              </w:rPr>
              <w:t>*</w:t>
            </w:r>
          </w:p>
          <w:p w:rsidR="00396A46" w:rsidRPr="008C6111" w:rsidRDefault="00396A46" w:rsidP="008C6111">
            <w:pPr>
              <w:spacing w:line="235" w:lineRule="auto"/>
              <w:rPr>
                <w:rFonts w:eastAsia="Times New Roman" w:cs="Liberation Serif"/>
                <w:b/>
                <w:color w:val="000000"/>
                <w:szCs w:val="22"/>
                <w:lang w:eastAsia="ru-RU"/>
              </w:rPr>
            </w:pPr>
            <w:r w:rsidRPr="000F5064">
              <w:rPr>
                <w:rFonts w:eastAsia="Times New Roman" w:cs="Liberation Serif"/>
                <w:color w:val="000000"/>
                <w:szCs w:val="22"/>
                <w:lang w:eastAsia="ru-RU"/>
              </w:rPr>
              <w:t>Невьянский ГО</w:t>
            </w:r>
            <w:r>
              <w:rPr>
                <w:rFonts w:eastAsia="Times New Roman" w:cs="Liberation Serif"/>
                <w:color w:val="000000"/>
                <w:szCs w:val="22"/>
                <w:lang w:eastAsia="ru-RU"/>
              </w:rPr>
              <w:t>*</w:t>
            </w:r>
            <w:r w:rsidR="00A41D2C">
              <w:rPr>
                <w:rFonts w:eastAsia="Times New Roman" w:cs="Liberation Serif"/>
                <w:color w:val="000000"/>
                <w:szCs w:val="22"/>
                <w:lang w:eastAsia="ru-RU"/>
              </w:rPr>
              <w:t>*</w:t>
            </w:r>
          </w:p>
        </w:tc>
      </w:tr>
      <w:tr w:rsidR="00396A46" w:rsidRPr="000F5064" w:rsidTr="00396A46">
        <w:trPr>
          <w:trHeight w:val="545"/>
        </w:trPr>
        <w:tc>
          <w:tcPr>
            <w:tcW w:w="543" w:type="dxa"/>
          </w:tcPr>
          <w:p w:rsidR="00396A46" w:rsidRPr="000F5064" w:rsidRDefault="00396A46" w:rsidP="000F5064">
            <w:pPr>
              <w:jc w:val="center"/>
            </w:pPr>
            <w:r>
              <w:t>3.</w:t>
            </w:r>
          </w:p>
        </w:tc>
        <w:tc>
          <w:tcPr>
            <w:tcW w:w="5122" w:type="dxa"/>
          </w:tcPr>
          <w:p w:rsidR="00396A46" w:rsidRPr="000F5064" w:rsidRDefault="00396A46" w:rsidP="008C6111">
            <w:pPr>
              <w:tabs>
                <w:tab w:val="left" w:pos="301"/>
              </w:tabs>
              <w:ind w:left="40"/>
              <w:contextualSpacing/>
              <w:rPr>
                <w:rFonts w:cs="Liberation Serif"/>
              </w:rPr>
            </w:pPr>
            <w:r w:rsidRPr="000F5064">
              <w:rPr>
                <w:rFonts w:cs="Liberation Serif"/>
              </w:rPr>
              <w:t xml:space="preserve">ГАУЗ СО </w:t>
            </w:r>
            <w:r w:rsidR="006027C6">
              <w:rPr>
                <w:rFonts w:cs="Liberation Serif"/>
              </w:rPr>
              <w:t>«</w:t>
            </w:r>
            <w:r w:rsidRPr="000F5064">
              <w:rPr>
                <w:rFonts w:cs="Liberation Serif"/>
              </w:rPr>
              <w:t>ЦГБ г. Кушва</w:t>
            </w:r>
            <w:r w:rsidR="006027C6">
              <w:rPr>
                <w:rFonts w:cs="Liberation Serif"/>
              </w:rPr>
              <w:t>»</w:t>
            </w:r>
          </w:p>
        </w:tc>
        <w:tc>
          <w:tcPr>
            <w:tcW w:w="4111" w:type="dxa"/>
          </w:tcPr>
          <w:p w:rsidR="00396A46" w:rsidRPr="000F5064" w:rsidRDefault="00396A46" w:rsidP="008C6111">
            <w:pPr>
              <w:spacing w:line="259" w:lineRule="auto"/>
              <w:ind w:right="16"/>
              <w:rPr>
                <w:rFonts w:eastAsia="Times New Roman" w:cs="Liberation Serif"/>
                <w:color w:val="000000"/>
                <w:lang w:eastAsia="ru-RU"/>
              </w:rPr>
            </w:pPr>
            <w:proofErr w:type="spellStart"/>
            <w:r w:rsidRPr="000F5064">
              <w:rPr>
                <w:rFonts w:eastAsia="Times New Roman" w:cs="Liberation Serif"/>
                <w:color w:val="000000"/>
                <w:lang w:eastAsia="ru-RU"/>
              </w:rPr>
              <w:t>Кушвинский</w:t>
            </w:r>
            <w:proofErr w:type="spellEnd"/>
            <w:r w:rsidRPr="000F5064">
              <w:rPr>
                <w:rFonts w:eastAsia="Times New Roman" w:cs="Liberation Serif"/>
                <w:color w:val="000000"/>
                <w:lang w:eastAsia="ru-RU"/>
              </w:rPr>
              <w:t xml:space="preserve"> ГО</w:t>
            </w:r>
          </w:p>
          <w:p w:rsidR="00396A46" w:rsidRPr="000F5064" w:rsidRDefault="00396A46" w:rsidP="008C6111">
            <w:pPr>
              <w:spacing w:line="259" w:lineRule="auto"/>
              <w:ind w:right="11"/>
              <w:rPr>
                <w:rFonts w:eastAsia="Times New Roman" w:cs="Liberation Serif"/>
                <w:color w:val="000000"/>
                <w:szCs w:val="22"/>
                <w:lang w:eastAsia="ru-RU"/>
              </w:rPr>
            </w:pPr>
            <w:r w:rsidRPr="000F5064">
              <w:rPr>
                <w:rFonts w:eastAsia="Times New Roman" w:cs="Liberation Serif"/>
                <w:color w:val="000000"/>
                <w:szCs w:val="22"/>
                <w:lang w:eastAsia="ru-RU"/>
              </w:rPr>
              <w:t xml:space="preserve">ГО Верхняя Тура </w:t>
            </w:r>
          </w:p>
        </w:tc>
      </w:tr>
      <w:tr w:rsidR="00396A46" w:rsidRPr="000F5064" w:rsidTr="00396A46">
        <w:trPr>
          <w:trHeight w:val="815"/>
        </w:trPr>
        <w:tc>
          <w:tcPr>
            <w:tcW w:w="543" w:type="dxa"/>
          </w:tcPr>
          <w:p w:rsidR="00396A46" w:rsidRPr="000F5064" w:rsidRDefault="00396A46" w:rsidP="000F5064">
            <w:pPr>
              <w:jc w:val="center"/>
            </w:pPr>
            <w:r>
              <w:t>4</w:t>
            </w:r>
            <w:r w:rsidRPr="000F5064">
              <w:t>.</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Качканарская ЦГБ</w:t>
            </w:r>
            <w:r w:rsidR="006027C6">
              <w:rPr>
                <w:rFonts w:cs="Liberation Serif"/>
              </w:rPr>
              <w:t>»</w:t>
            </w:r>
          </w:p>
        </w:tc>
        <w:tc>
          <w:tcPr>
            <w:tcW w:w="4111" w:type="dxa"/>
          </w:tcPr>
          <w:p w:rsidR="00396A46" w:rsidRPr="000F5064" w:rsidRDefault="00396A46" w:rsidP="00B75E1D">
            <w:pPr>
              <w:spacing w:line="259" w:lineRule="auto"/>
              <w:ind w:right="16"/>
              <w:rPr>
                <w:rFonts w:eastAsia="Times New Roman" w:cs="Liberation Serif"/>
                <w:color w:val="000000"/>
                <w:szCs w:val="22"/>
                <w:lang w:eastAsia="ru-RU"/>
              </w:rPr>
            </w:pPr>
            <w:r w:rsidRPr="000F5064">
              <w:rPr>
                <w:rFonts w:eastAsia="Times New Roman" w:cs="Liberation Serif"/>
                <w:color w:val="000000"/>
                <w:szCs w:val="22"/>
                <w:lang w:eastAsia="ru-RU"/>
              </w:rPr>
              <w:t>Качканарский ГО</w:t>
            </w:r>
          </w:p>
          <w:p w:rsidR="00396A46" w:rsidRPr="000F5064" w:rsidRDefault="00396A46" w:rsidP="00B75E1D">
            <w:pPr>
              <w:spacing w:after="8" w:line="234" w:lineRule="auto"/>
              <w:ind w:left="34" w:right="158" w:hanging="34"/>
              <w:rPr>
                <w:rFonts w:eastAsia="Times New Roman" w:cs="Liberation Serif"/>
                <w:color w:val="000000"/>
                <w:sz w:val="28"/>
                <w:szCs w:val="22"/>
                <w:lang w:eastAsia="ru-RU"/>
              </w:rPr>
            </w:pPr>
            <w:r w:rsidRPr="000F5064">
              <w:rPr>
                <w:rFonts w:eastAsia="Times New Roman" w:cs="Liberation Serif"/>
                <w:color w:val="000000"/>
                <w:szCs w:val="22"/>
                <w:lang w:eastAsia="ru-RU"/>
              </w:rPr>
              <w:t>ГО Верхний Тагил</w:t>
            </w:r>
            <w:r>
              <w:rPr>
                <w:rFonts w:eastAsia="Times New Roman" w:cs="Liberation Serif"/>
                <w:color w:val="000000"/>
                <w:szCs w:val="22"/>
                <w:lang w:eastAsia="ru-RU"/>
              </w:rPr>
              <w:t>**</w:t>
            </w:r>
            <w:r w:rsidR="00A41D2C">
              <w:rPr>
                <w:rFonts w:eastAsia="Times New Roman" w:cs="Liberation Serif"/>
                <w:color w:val="000000"/>
                <w:szCs w:val="22"/>
                <w:lang w:eastAsia="ru-RU"/>
              </w:rPr>
              <w:t>*</w:t>
            </w:r>
          </w:p>
          <w:p w:rsidR="00396A46" w:rsidRPr="000F5064" w:rsidRDefault="00396A46" w:rsidP="00396A46">
            <w:pPr>
              <w:rPr>
                <w:rFonts w:cs="Liberation Serif"/>
              </w:rPr>
            </w:pPr>
            <w:r>
              <w:rPr>
                <w:rFonts w:cs="Liberation Serif"/>
              </w:rPr>
              <w:t>ГО Верхотурский</w:t>
            </w:r>
          </w:p>
        </w:tc>
      </w:tr>
      <w:tr w:rsidR="00396A46" w:rsidRPr="000F5064" w:rsidTr="00396A46">
        <w:trPr>
          <w:trHeight w:val="877"/>
        </w:trPr>
        <w:tc>
          <w:tcPr>
            <w:tcW w:w="543" w:type="dxa"/>
          </w:tcPr>
          <w:p w:rsidR="00396A46" w:rsidRPr="000F5064" w:rsidRDefault="00396A46" w:rsidP="000F5064">
            <w:pPr>
              <w:jc w:val="center"/>
            </w:pPr>
            <w:r>
              <w:t>5</w:t>
            </w:r>
            <w:r w:rsidRPr="000F5064">
              <w:t>.</w:t>
            </w:r>
          </w:p>
        </w:tc>
        <w:tc>
          <w:tcPr>
            <w:tcW w:w="5122" w:type="dxa"/>
          </w:tcPr>
          <w:p w:rsidR="00396A46" w:rsidRPr="000F5064" w:rsidRDefault="00396A46" w:rsidP="00B75E1D">
            <w:pPr>
              <w:rPr>
                <w:rFonts w:cs="Liberation Serif"/>
              </w:rPr>
            </w:pPr>
            <w:r w:rsidRPr="000F5064">
              <w:rPr>
                <w:rFonts w:cs="Liberation Serif"/>
              </w:rPr>
              <w:t xml:space="preserve">ГБУЗ СО </w:t>
            </w:r>
            <w:r w:rsidR="006027C6">
              <w:rPr>
                <w:rFonts w:cs="Liberation Serif"/>
              </w:rPr>
              <w:t>«</w:t>
            </w:r>
            <w:r w:rsidRPr="000F5064">
              <w:rPr>
                <w:rFonts w:cs="Liberation Serif"/>
              </w:rPr>
              <w:t>Нижнетуринская ЦГБ</w:t>
            </w:r>
            <w:r w:rsidR="006027C6">
              <w:rPr>
                <w:rFonts w:cs="Liberation Serif"/>
              </w:rPr>
              <w:t>»</w:t>
            </w:r>
          </w:p>
        </w:tc>
        <w:tc>
          <w:tcPr>
            <w:tcW w:w="4111" w:type="dxa"/>
          </w:tcPr>
          <w:p w:rsidR="00396A46" w:rsidRPr="000F5064" w:rsidRDefault="00396A46" w:rsidP="00B75E1D">
            <w:pPr>
              <w:spacing w:line="259" w:lineRule="auto"/>
              <w:ind w:right="21"/>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Нижнетуринский</w:t>
            </w:r>
            <w:proofErr w:type="spellEnd"/>
            <w:r w:rsidRPr="000F5064">
              <w:rPr>
                <w:rFonts w:eastAsia="Times New Roman" w:cs="Liberation Serif"/>
                <w:color w:val="000000"/>
                <w:szCs w:val="22"/>
                <w:lang w:eastAsia="ru-RU"/>
              </w:rPr>
              <w:t xml:space="preserve"> ГО</w:t>
            </w:r>
          </w:p>
          <w:p w:rsidR="00396A46" w:rsidRDefault="00396A46" w:rsidP="008C6111">
            <w:pPr>
              <w:spacing w:line="259" w:lineRule="auto"/>
              <w:ind w:right="11"/>
              <w:rPr>
                <w:rFonts w:eastAsia="Times New Roman" w:cs="Liberation Serif"/>
                <w:color w:val="000000"/>
                <w:szCs w:val="22"/>
                <w:lang w:eastAsia="ru-RU"/>
              </w:rPr>
            </w:pPr>
            <w:r w:rsidRPr="000F5064">
              <w:rPr>
                <w:rFonts w:eastAsia="Times New Roman" w:cs="Liberation Serif"/>
                <w:color w:val="000000"/>
                <w:szCs w:val="22"/>
                <w:lang w:eastAsia="ru-RU"/>
              </w:rPr>
              <w:t>ГО Красноуральск</w:t>
            </w:r>
            <w:r>
              <w:rPr>
                <w:rFonts w:eastAsia="Times New Roman" w:cs="Liberation Serif"/>
                <w:color w:val="000000"/>
                <w:szCs w:val="22"/>
                <w:lang w:eastAsia="ru-RU"/>
              </w:rPr>
              <w:t>*</w:t>
            </w:r>
          </w:p>
          <w:p w:rsidR="00396A46" w:rsidRPr="000F5064" w:rsidRDefault="00396A46" w:rsidP="00C36F02">
            <w:pPr>
              <w:spacing w:line="259" w:lineRule="auto"/>
              <w:ind w:left="3"/>
              <w:rPr>
                <w:rFonts w:eastAsia="Times New Roman" w:cs="Liberation Serif"/>
                <w:color w:val="000000"/>
                <w:sz w:val="28"/>
                <w:szCs w:val="22"/>
                <w:lang w:eastAsia="ru-RU"/>
              </w:rPr>
            </w:pPr>
            <w:r w:rsidRPr="000F5064">
              <w:rPr>
                <w:rFonts w:eastAsia="Times New Roman" w:cs="Liberation Serif"/>
                <w:color w:val="000000"/>
                <w:szCs w:val="22"/>
                <w:lang w:eastAsia="ru-RU"/>
              </w:rPr>
              <w:t xml:space="preserve">ГО </w:t>
            </w:r>
            <w:r>
              <w:rPr>
                <w:rFonts w:eastAsia="Times New Roman" w:cs="Liberation Serif"/>
                <w:color w:val="000000"/>
                <w:szCs w:val="22"/>
                <w:lang w:eastAsia="ru-RU"/>
              </w:rPr>
              <w:t>город Лесной</w:t>
            </w:r>
          </w:p>
        </w:tc>
      </w:tr>
      <w:tr w:rsidR="00396A46" w:rsidRPr="000F5064" w:rsidTr="00396A46">
        <w:tc>
          <w:tcPr>
            <w:tcW w:w="543" w:type="dxa"/>
          </w:tcPr>
          <w:p w:rsidR="00396A46" w:rsidRPr="000F5064" w:rsidRDefault="00396A46" w:rsidP="000F5064">
            <w:pPr>
              <w:jc w:val="center"/>
            </w:pPr>
            <w:r>
              <w:t>6</w:t>
            </w:r>
            <w:r w:rsidRPr="000F5064">
              <w:t>.</w:t>
            </w:r>
          </w:p>
        </w:tc>
        <w:tc>
          <w:tcPr>
            <w:tcW w:w="5122" w:type="dxa"/>
          </w:tcPr>
          <w:p w:rsidR="00396A46" w:rsidRPr="000F5064" w:rsidRDefault="00396A46" w:rsidP="00486BA9">
            <w:pPr>
              <w:rPr>
                <w:rFonts w:cs="Liberation Serif"/>
              </w:rPr>
            </w:pPr>
            <w:r w:rsidRPr="004C05DD">
              <w:rPr>
                <w:rFonts w:cs="Liberation Serif"/>
              </w:rPr>
              <w:t xml:space="preserve">ЧУЗ </w:t>
            </w:r>
            <w:r w:rsidR="004C05DD" w:rsidRPr="004C05DD">
              <w:rPr>
                <w:rFonts w:cs="Liberation Serif"/>
              </w:rPr>
              <w:t>«</w:t>
            </w:r>
            <w:r w:rsidR="00486BA9" w:rsidRPr="004C05DD">
              <w:rPr>
                <w:rFonts w:cs="Liberation Serif"/>
              </w:rPr>
              <w:t xml:space="preserve">КБ </w:t>
            </w:r>
            <w:r w:rsidR="004C05DD" w:rsidRPr="004C05DD">
              <w:rPr>
                <w:rFonts w:cs="Liberation Serif"/>
              </w:rPr>
              <w:t>РЖД-</w:t>
            </w:r>
            <w:r w:rsidR="00486BA9" w:rsidRPr="004C05DD">
              <w:rPr>
                <w:rFonts w:cs="Liberation Serif"/>
              </w:rPr>
              <w:t>М</w:t>
            </w:r>
            <w:r w:rsidRPr="004C05DD">
              <w:rPr>
                <w:rFonts w:cs="Liberation Serif"/>
              </w:rPr>
              <w:t>едицина</w:t>
            </w:r>
            <w:r w:rsidR="006027C6" w:rsidRPr="004C05DD">
              <w:rPr>
                <w:rFonts w:cs="Liberation Serif"/>
              </w:rPr>
              <w:t>»</w:t>
            </w:r>
            <w:r w:rsidR="004C05DD" w:rsidRPr="004C05DD">
              <w:rPr>
                <w:rFonts w:cs="Liberation Serif"/>
              </w:rPr>
              <w:t xml:space="preserve"> г. Екатеринбург»</w:t>
            </w:r>
          </w:p>
        </w:tc>
        <w:tc>
          <w:tcPr>
            <w:tcW w:w="4111" w:type="dxa"/>
          </w:tcPr>
          <w:p w:rsidR="00396A46" w:rsidRPr="000F5064" w:rsidRDefault="00396A46" w:rsidP="008C6111">
            <w:pPr>
              <w:spacing w:line="259" w:lineRule="auto"/>
              <w:ind w:right="16"/>
              <w:rPr>
                <w:rFonts w:eastAsia="Times New Roman" w:cs="Liberation Serif"/>
                <w:color w:val="000000"/>
                <w:sz w:val="28"/>
                <w:szCs w:val="22"/>
                <w:lang w:eastAsia="ru-RU"/>
              </w:rPr>
            </w:pPr>
            <w:r w:rsidRPr="000F5064">
              <w:rPr>
                <w:rFonts w:eastAsia="Times New Roman" w:cs="Liberation Serif"/>
                <w:color w:val="000000"/>
                <w:szCs w:val="22"/>
                <w:lang w:eastAsia="ru-RU"/>
              </w:rPr>
              <w:t xml:space="preserve">ГО п. Свободный </w:t>
            </w:r>
            <w:proofErr w:type="spellStart"/>
            <w:r w:rsidRPr="000F5064">
              <w:rPr>
                <w:rFonts w:eastAsia="Times New Roman" w:cs="Liberation Serif"/>
                <w:color w:val="000000"/>
                <w:szCs w:val="22"/>
                <w:lang w:eastAsia="ru-RU"/>
              </w:rPr>
              <w:t>Горноуральский</w:t>
            </w:r>
            <w:proofErr w:type="spellEnd"/>
            <w:r>
              <w:rPr>
                <w:rFonts w:eastAsia="Times New Roman" w:cs="Liberation Serif"/>
                <w:color w:val="000000"/>
                <w:szCs w:val="22"/>
                <w:lang w:eastAsia="ru-RU"/>
              </w:rPr>
              <w:t xml:space="preserve"> </w:t>
            </w:r>
          </w:p>
          <w:p w:rsidR="00396A46" w:rsidRPr="000F5064" w:rsidRDefault="00396A46" w:rsidP="00B75E1D">
            <w:pPr>
              <w:spacing w:line="259" w:lineRule="auto"/>
              <w:ind w:left="123" w:hanging="123"/>
              <w:rPr>
                <w:rFonts w:eastAsia="Times New Roman" w:cs="Liberation Serif"/>
                <w:color w:val="000000"/>
                <w:sz w:val="28"/>
                <w:szCs w:val="22"/>
                <w:lang w:eastAsia="ru-RU"/>
              </w:rPr>
            </w:pPr>
            <w:r w:rsidRPr="000F5064">
              <w:rPr>
                <w:rFonts w:eastAsia="Times New Roman" w:cs="Liberation Serif"/>
                <w:color w:val="000000"/>
                <w:szCs w:val="22"/>
                <w:lang w:eastAsia="ru-RU"/>
              </w:rPr>
              <w:t>МО город Нижний Тагил</w:t>
            </w:r>
          </w:p>
          <w:p w:rsidR="00396A46" w:rsidRDefault="00396A46" w:rsidP="008C6111">
            <w:pPr>
              <w:ind w:right="16"/>
              <w:rPr>
                <w:rFonts w:eastAsia="Times New Roman" w:cs="Liberation Serif"/>
                <w:color w:val="000000"/>
                <w:szCs w:val="22"/>
                <w:lang w:eastAsia="ru-RU"/>
              </w:rPr>
            </w:pPr>
            <w:r w:rsidRPr="000F5064">
              <w:rPr>
                <w:rFonts w:eastAsia="Times New Roman" w:cs="Liberation Serif"/>
                <w:color w:val="000000"/>
                <w:szCs w:val="22"/>
                <w:lang w:eastAsia="ru-RU"/>
              </w:rPr>
              <w:t>ГО Верх-Нейвинский</w:t>
            </w:r>
            <w:r>
              <w:rPr>
                <w:rFonts w:eastAsia="Times New Roman" w:cs="Liberation Serif"/>
                <w:color w:val="000000"/>
                <w:szCs w:val="22"/>
                <w:lang w:eastAsia="ru-RU"/>
              </w:rPr>
              <w:t>**</w:t>
            </w:r>
            <w:r w:rsidR="00A41D2C">
              <w:rPr>
                <w:rFonts w:eastAsia="Times New Roman" w:cs="Liberation Serif"/>
                <w:color w:val="000000"/>
                <w:szCs w:val="22"/>
                <w:lang w:eastAsia="ru-RU"/>
              </w:rPr>
              <w:t>*</w:t>
            </w:r>
          </w:p>
          <w:p w:rsidR="00396A46" w:rsidRPr="00396A46" w:rsidRDefault="00396A46" w:rsidP="00396A46">
            <w:pPr>
              <w:spacing w:line="259" w:lineRule="auto"/>
              <w:ind w:left="8"/>
              <w:rPr>
                <w:rFonts w:eastAsia="Times New Roman" w:cs="Liberation Serif"/>
                <w:color w:val="000000"/>
                <w:sz w:val="28"/>
                <w:szCs w:val="22"/>
                <w:lang w:eastAsia="ru-RU"/>
              </w:rPr>
            </w:pPr>
            <w:proofErr w:type="spellStart"/>
            <w:r w:rsidRPr="000F5064">
              <w:rPr>
                <w:rFonts w:eastAsia="Times New Roman" w:cs="Liberation Serif"/>
                <w:color w:val="000000"/>
                <w:szCs w:val="22"/>
                <w:lang w:eastAsia="ru-RU"/>
              </w:rPr>
              <w:t>Новоуральский</w:t>
            </w:r>
            <w:proofErr w:type="spellEnd"/>
            <w:r w:rsidRPr="000F5064">
              <w:rPr>
                <w:rFonts w:eastAsia="Times New Roman" w:cs="Liberation Serif"/>
                <w:color w:val="000000"/>
                <w:szCs w:val="22"/>
                <w:lang w:eastAsia="ru-RU"/>
              </w:rPr>
              <w:t xml:space="preserve"> ГО</w:t>
            </w:r>
            <w:r>
              <w:rPr>
                <w:rFonts w:eastAsia="Times New Roman" w:cs="Liberation Serif"/>
                <w:color w:val="000000"/>
                <w:szCs w:val="22"/>
                <w:lang w:eastAsia="ru-RU"/>
              </w:rPr>
              <w:t>**</w:t>
            </w:r>
            <w:r w:rsidR="00A41D2C">
              <w:rPr>
                <w:rFonts w:eastAsia="Times New Roman" w:cs="Liberation Serif"/>
                <w:color w:val="000000"/>
                <w:szCs w:val="22"/>
                <w:lang w:eastAsia="ru-RU"/>
              </w:rPr>
              <w:t>*</w:t>
            </w:r>
          </w:p>
        </w:tc>
      </w:tr>
      <w:tr w:rsidR="00396A46" w:rsidRPr="000F5064" w:rsidTr="006027C6">
        <w:tc>
          <w:tcPr>
            <w:tcW w:w="9776" w:type="dxa"/>
            <w:gridSpan w:val="3"/>
          </w:tcPr>
          <w:p w:rsidR="00396A46" w:rsidRPr="00FE728B" w:rsidRDefault="00396A46" w:rsidP="00B75E1D">
            <w:pPr>
              <w:jc w:val="center"/>
              <w:rPr>
                <w:rFonts w:cs="Liberation Serif"/>
                <w:b/>
                <w:sz w:val="28"/>
                <w:szCs w:val="28"/>
              </w:rPr>
            </w:pPr>
            <w:r w:rsidRPr="00FE728B">
              <w:rPr>
                <w:rFonts w:cs="Liberation Serif"/>
                <w:b/>
                <w:sz w:val="28"/>
                <w:szCs w:val="28"/>
              </w:rPr>
              <w:t>Северный управленческий округ</w:t>
            </w:r>
          </w:p>
        </w:tc>
      </w:tr>
      <w:tr w:rsidR="00396A46" w:rsidRPr="000F5064" w:rsidTr="00396A46">
        <w:tc>
          <w:tcPr>
            <w:tcW w:w="543" w:type="dxa"/>
          </w:tcPr>
          <w:p w:rsidR="00396A46" w:rsidRPr="000F5064" w:rsidRDefault="00396A46" w:rsidP="000F5064">
            <w:pPr>
              <w:jc w:val="center"/>
            </w:pPr>
            <w:r>
              <w:t>1</w:t>
            </w:r>
            <w:r w:rsidRPr="000F5064">
              <w:t>.</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Серовская ГБ</w:t>
            </w:r>
            <w:r w:rsidR="006027C6">
              <w:rPr>
                <w:rFonts w:cs="Liberation Serif"/>
              </w:rPr>
              <w:t>»</w:t>
            </w:r>
          </w:p>
        </w:tc>
        <w:tc>
          <w:tcPr>
            <w:tcW w:w="4111" w:type="dxa"/>
          </w:tcPr>
          <w:p w:rsidR="00396A46" w:rsidRPr="000F5064" w:rsidRDefault="00396A46" w:rsidP="00B75E1D">
            <w:pPr>
              <w:rPr>
                <w:rFonts w:cs="Liberation Serif"/>
              </w:rPr>
            </w:pPr>
            <w:r w:rsidRPr="000F5064">
              <w:rPr>
                <w:rFonts w:cs="Liberation Serif"/>
              </w:rPr>
              <w:t>Серовский ГО</w:t>
            </w:r>
          </w:p>
          <w:p w:rsidR="00396A46" w:rsidRPr="000F5064" w:rsidRDefault="00396A46" w:rsidP="00B75E1D">
            <w:pPr>
              <w:rPr>
                <w:rFonts w:cs="Liberation Serif"/>
              </w:rPr>
            </w:pPr>
            <w:proofErr w:type="spellStart"/>
            <w:r w:rsidRPr="000F5064">
              <w:rPr>
                <w:rFonts w:cs="Liberation Serif"/>
              </w:rPr>
              <w:t>Сосьвинский</w:t>
            </w:r>
            <w:proofErr w:type="spellEnd"/>
            <w:r w:rsidRPr="000F5064">
              <w:rPr>
                <w:rFonts w:cs="Liberation Serif"/>
              </w:rPr>
              <w:t xml:space="preserve"> ГО</w:t>
            </w:r>
          </w:p>
          <w:p w:rsidR="00396A46" w:rsidRPr="000F5064" w:rsidRDefault="00396A46" w:rsidP="00B75E1D">
            <w:pPr>
              <w:rPr>
                <w:rFonts w:cs="Liberation Serif"/>
              </w:rPr>
            </w:pPr>
            <w:proofErr w:type="spellStart"/>
            <w:r w:rsidRPr="000F5064">
              <w:rPr>
                <w:rFonts w:cs="Liberation Serif"/>
              </w:rPr>
              <w:t>Новолялинский</w:t>
            </w:r>
            <w:proofErr w:type="spellEnd"/>
            <w:r w:rsidRPr="000F5064">
              <w:rPr>
                <w:rFonts w:cs="Liberation Serif"/>
              </w:rPr>
              <w:t xml:space="preserve"> ГО</w:t>
            </w:r>
          </w:p>
          <w:p w:rsidR="00396A46" w:rsidRPr="000F5064" w:rsidRDefault="00396A46" w:rsidP="00B75E1D">
            <w:pPr>
              <w:rPr>
                <w:rFonts w:cs="Liberation Serif"/>
              </w:rPr>
            </w:pPr>
            <w:proofErr w:type="spellStart"/>
            <w:r w:rsidRPr="000F5064">
              <w:rPr>
                <w:rFonts w:cs="Liberation Serif"/>
              </w:rPr>
              <w:t>Гаринский</w:t>
            </w:r>
            <w:proofErr w:type="spellEnd"/>
            <w:r w:rsidRPr="000F5064">
              <w:rPr>
                <w:rFonts w:cs="Liberation Serif"/>
              </w:rPr>
              <w:t xml:space="preserve"> ГО</w:t>
            </w:r>
          </w:p>
        </w:tc>
      </w:tr>
      <w:tr w:rsidR="00396A46" w:rsidRPr="000F5064" w:rsidTr="00396A46">
        <w:tc>
          <w:tcPr>
            <w:tcW w:w="543" w:type="dxa"/>
          </w:tcPr>
          <w:p w:rsidR="00396A46" w:rsidRPr="000F5064" w:rsidRDefault="00396A46" w:rsidP="000F5064">
            <w:pPr>
              <w:jc w:val="center"/>
            </w:pPr>
            <w:r>
              <w:t>2.</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Краснотурьинская ГБ</w:t>
            </w:r>
            <w:r w:rsidR="006027C6">
              <w:rPr>
                <w:rFonts w:cs="Liberation Serif"/>
              </w:rPr>
              <w:t>»</w:t>
            </w:r>
          </w:p>
        </w:tc>
        <w:tc>
          <w:tcPr>
            <w:tcW w:w="4111" w:type="dxa"/>
          </w:tcPr>
          <w:p w:rsidR="00396A46" w:rsidRPr="000F5064" w:rsidRDefault="00396A46" w:rsidP="00C36F02">
            <w:pPr>
              <w:rPr>
                <w:rFonts w:cs="Liberation Serif"/>
              </w:rPr>
            </w:pPr>
            <w:r w:rsidRPr="000F5064">
              <w:rPr>
                <w:rFonts w:cs="Liberation Serif"/>
              </w:rPr>
              <w:t>ГО Краснотурьинск</w:t>
            </w:r>
          </w:p>
          <w:p w:rsidR="00396A46" w:rsidRPr="000F5064" w:rsidRDefault="00396A46" w:rsidP="00B75E1D">
            <w:pPr>
              <w:rPr>
                <w:rFonts w:cs="Liberation Serif"/>
              </w:rPr>
            </w:pPr>
            <w:r w:rsidRPr="000F5064">
              <w:rPr>
                <w:rFonts w:cs="Liberation Serif"/>
              </w:rPr>
              <w:t>Карпинский ГО</w:t>
            </w:r>
          </w:p>
        </w:tc>
      </w:tr>
      <w:tr w:rsidR="00396A46" w:rsidRPr="000F5064" w:rsidTr="00396A46">
        <w:tc>
          <w:tcPr>
            <w:tcW w:w="543" w:type="dxa"/>
          </w:tcPr>
          <w:p w:rsidR="00396A46" w:rsidRPr="000F5064" w:rsidRDefault="00396A46" w:rsidP="000F5064">
            <w:pPr>
              <w:jc w:val="center"/>
            </w:pPr>
            <w:r>
              <w:t>3.</w:t>
            </w:r>
          </w:p>
        </w:tc>
        <w:tc>
          <w:tcPr>
            <w:tcW w:w="5122" w:type="dxa"/>
          </w:tcPr>
          <w:p w:rsidR="00396A46" w:rsidRPr="000F5064" w:rsidRDefault="00396A46" w:rsidP="00C36F02">
            <w:pPr>
              <w:tabs>
                <w:tab w:val="left" w:pos="211"/>
              </w:tabs>
              <w:contextualSpacing/>
              <w:rPr>
                <w:rFonts w:cs="Liberation Serif"/>
              </w:rPr>
            </w:pPr>
            <w:r w:rsidRPr="000F5064">
              <w:rPr>
                <w:rFonts w:cs="Liberation Serif"/>
              </w:rPr>
              <w:t xml:space="preserve">ГАУЗ СО </w:t>
            </w:r>
            <w:r w:rsidR="006027C6">
              <w:rPr>
                <w:rFonts w:cs="Liberation Serif"/>
              </w:rPr>
              <w:t>«</w:t>
            </w:r>
            <w:r w:rsidRPr="000F5064">
              <w:rPr>
                <w:rFonts w:cs="Liberation Serif"/>
              </w:rPr>
              <w:t>Волчанская ГБ</w:t>
            </w:r>
            <w:r w:rsidR="006027C6">
              <w:rPr>
                <w:rFonts w:cs="Liberation Serif"/>
              </w:rPr>
              <w:t>»</w:t>
            </w:r>
          </w:p>
          <w:p w:rsidR="00396A46" w:rsidRPr="000F5064" w:rsidRDefault="00396A46" w:rsidP="00B75E1D">
            <w:pPr>
              <w:rPr>
                <w:rFonts w:cs="Liberation Serif"/>
              </w:rPr>
            </w:pPr>
          </w:p>
        </w:tc>
        <w:tc>
          <w:tcPr>
            <w:tcW w:w="4111" w:type="dxa"/>
          </w:tcPr>
          <w:p w:rsidR="00396A46" w:rsidRDefault="00396A46" w:rsidP="00B75E1D">
            <w:pPr>
              <w:rPr>
                <w:rFonts w:cs="Liberation Serif"/>
              </w:rPr>
            </w:pPr>
            <w:proofErr w:type="spellStart"/>
            <w:r w:rsidRPr="000F5064">
              <w:rPr>
                <w:rFonts w:cs="Liberation Serif"/>
              </w:rPr>
              <w:t>Волчанский</w:t>
            </w:r>
            <w:proofErr w:type="spellEnd"/>
            <w:r w:rsidRPr="000F5064">
              <w:rPr>
                <w:rFonts w:cs="Liberation Serif"/>
              </w:rPr>
              <w:t xml:space="preserve"> ГО</w:t>
            </w:r>
          </w:p>
          <w:p w:rsidR="00396A46" w:rsidRPr="000F5064" w:rsidRDefault="00396A46" w:rsidP="00C36F02">
            <w:pPr>
              <w:rPr>
                <w:rFonts w:cs="Liberation Serif"/>
              </w:rPr>
            </w:pPr>
            <w:proofErr w:type="spellStart"/>
            <w:r w:rsidRPr="000F5064">
              <w:rPr>
                <w:rFonts w:cs="Liberation Serif"/>
              </w:rPr>
              <w:t>Ивдельский</w:t>
            </w:r>
            <w:proofErr w:type="spellEnd"/>
            <w:r w:rsidRPr="000F5064">
              <w:rPr>
                <w:rFonts w:cs="Liberation Serif"/>
              </w:rPr>
              <w:t xml:space="preserve"> ГО</w:t>
            </w:r>
            <w:r>
              <w:rPr>
                <w:rFonts w:cs="Liberation Serif"/>
              </w:rPr>
              <w:t>**</w:t>
            </w:r>
            <w:r w:rsidR="00A41D2C">
              <w:rPr>
                <w:rFonts w:cs="Liberation Serif"/>
              </w:rPr>
              <w:t>*</w:t>
            </w:r>
          </w:p>
          <w:p w:rsidR="00396A46" w:rsidRDefault="00396A46" w:rsidP="00C36F02">
            <w:pPr>
              <w:rPr>
                <w:rFonts w:cs="Liberation Serif"/>
              </w:rPr>
            </w:pPr>
            <w:proofErr w:type="spellStart"/>
            <w:r w:rsidRPr="000F5064">
              <w:rPr>
                <w:rFonts w:cs="Liberation Serif"/>
              </w:rPr>
              <w:lastRenderedPageBreak/>
              <w:t>Североуральский</w:t>
            </w:r>
            <w:proofErr w:type="spellEnd"/>
            <w:r w:rsidRPr="000F5064">
              <w:rPr>
                <w:rFonts w:cs="Liberation Serif"/>
              </w:rPr>
              <w:t xml:space="preserve"> ГО</w:t>
            </w:r>
            <w:r>
              <w:rPr>
                <w:rFonts w:cs="Liberation Serif"/>
              </w:rPr>
              <w:t>*</w:t>
            </w:r>
            <w:r w:rsidR="00A41D2C">
              <w:rPr>
                <w:rFonts w:cs="Liberation Serif"/>
              </w:rPr>
              <w:t>*</w:t>
            </w:r>
          </w:p>
          <w:p w:rsidR="00396A46" w:rsidRPr="000F5064" w:rsidRDefault="00396A46" w:rsidP="00C36F02">
            <w:pPr>
              <w:rPr>
                <w:rFonts w:cs="Liberation Serif"/>
              </w:rPr>
            </w:pPr>
            <w:r w:rsidRPr="000F5064">
              <w:rPr>
                <w:rFonts w:cs="Liberation Serif"/>
              </w:rPr>
              <w:t>ГО Пелым</w:t>
            </w:r>
            <w:r w:rsidR="00A41D2C">
              <w:rPr>
                <w:rFonts w:cs="Liberation Serif"/>
              </w:rPr>
              <w:t>***</w:t>
            </w:r>
          </w:p>
        </w:tc>
      </w:tr>
      <w:tr w:rsidR="00396A46" w:rsidRPr="000F5064" w:rsidTr="006027C6">
        <w:tc>
          <w:tcPr>
            <w:tcW w:w="9776" w:type="dxa"/>
            <w:gridSpan w:val="3"/>
          </w:tcPr>
          <w:p w:rsidR="00396A46" w:rsidRPr="00FE728B" w:rsidRDefault="00396A46" w:rsidP="00B75E1D">
            <w:pPr>
              <w:jc w:val="center"/>
              <w:rPr>
                <w:rFonts w:cs="Liberation Serif"/>
                <w:b/>
                <w:sz w:val="28"/>
                <w:szCs w:val="28"/>
              </w:rPr>
            </w:pPr>
            <w:r w:rsidRPr="00FE728B">
              <w:rPr>
                <w:rFonts w:cs="Liberation Serif"/>
                <w:b/>
                <w:sz w:val="28"/>
                <w:szCs w:val="28"/>
              </w:rPr>
              <w:lastRenderedPageBreak/>
              <w:t>МО город Екатеринбург</w:t>
            </w:r>
          </w:p>
        </w:tc>
      </w:tr>
      <w:tr w:rsidR="00396A46" w:rsidRPr="000F5064" w:rsidTr="00396A46">
        <w:tc>
          <w:tcPr>
            <w:tcW w:w="543" w:type="dxa"/>
          </w:tcPr>
          <w:p w:rsidR="00396A46" w:rsidRPr="000F5064" w:rsidRDefault="00396A46" w:rsidP="000F5064">
            <w:pPr>
              <w:jc w:val="center"/>
            </w:pPr>
            <w:r>
              <w:t>1.</w:t>
            </w:r>
          </w:p>
        </w:tc>
        <w:tc>
          <w:tcPr>
            <w:tcW w:w="5122" w:type="dxa"/>
          </w:tcPr>
          <w:p w:rsidR="00396A46" w:rsidRPr="000F5064" w:rsidRDefault="00396A46" w:rsidP="00041160">
            <w:pPr>
              <w:tabs>
                <w:tab w:val="left" w:pos="346"/>
              </w:tabs>
              <w:ind w:left="40"/>
              <w:contextualSpacing/>
              <w:rPr>
                <w:rFonts w:cs="Liberation Serif"/>
              </w:rPr>
            </w:pPr>
            <w:r w:rsidRPr="000F5064">
              <w:rPr>
                <w:rFonts w:cs="Liberation Serif"/>
              </w:rPr>
              <w:t xml:space="preserve">ГБУЗ СО </w:t>
            </w:r>
            <w:r w:rsidR="006027C6">
              <w:rPr>
                <w:rFonts w:cs="Liberation Serif"/>
              </w:rPr>
              <w:t>«</w:t>
            </w:r>
            <w:r w:rsidR="00486BA9">
              <w:rPr>
                <w:rFonts w:cs="Liberation Serif"/>
              </w:rPr>
              <w:t>ЦГКБ №</w:t>
            </w:r>
            <w:r w:rsidR="004C05DD">
              <w:rPr>
                <w:rFonts w:cs="Liberation Serif"/>
              </w:rPr>
              <w:t xml:space="preserve"> 1</w:t>
            </w:r>
            <w:r w:rsidR="006027C6">
              <w:rPr>
                <w:rFonts w:cs="Liberation Serif"/>
              </w:rPr>
              <w:t>»</w:t>
            </w:r>
          </w:p>
          <w:p w:rsidR="00396A46" w:rsidRPr="000F5064" w:rsidRDefault="00396A46" w:rsidP="00B75E1D">
            <w:pPr>
              <w:rPr>
                <w:rFonts w:cs="Liberation Serif"/>
              </w:rPr>
            </w:pPr>
          </w:p>
        </w:tc>
        <w:tc>
          <w:tcPr>
            <w:tcW w:w="4111" w:type="dxa"/>
          </w:tcPr>
          <w:p w:rsidR="00396A46" w:rsidRPr="000F5064" w:rsidRDefault="00396A46" w:rsidP="00041160">
            <w:pPr>
              <w:rPr>
                <w:rFonts w:cs="Liberation Serif"/>
              </w:rPr>
            </w:pPr>
            <w:r>
              <w:rPr>
                <w:rFonts w:cs="Liberation Serif"/>
              </w:rPr>
              <w:t>МО город Екатеринбург</w:t>
            </w:r>
          </w:p>
          <w:p w:rsidR="00396A46" w:rsidRPr="000F5064" w:rsidRDefault="00FE728B" w:rsidP="00B75E1D">
            <w:pPr>
              <w:rPr>
                <w:rFonts w:cs="Liberation Serif"/>
              </w:rPr>
            </w:pPr>
            <w:r>
              <w:rPr>
                <w:rFonts w:cs="Liberation Serif"/>
              </w:rPr>
              <w:t>Октябрьский район</w:t>
            </w:r>
          </w:p>
        </w:tc>
      </w:tr>
      <w:tr w:rsidR="00396A46" w:rsidRPr="000F5064" w:rsidTr="00396A46">
        <w:tc>
          <w:tcPr>
            <w:tcW w:w="543" w:type="dxa"/>
          </w:tcPr>
          <w:p w:rsidR="00396A46" w:rsidRPr="000F5064" w:rsidRDefault="00396A46" w:rsidP="000F5064">
            <w:pPr>
              <w:jc w:val="center"/>
            </w:pPr>
            <w:r>
              <w:t>2.</w:t>
            </w:r>
          </w:p>
        </w:tc>
        <w:tc>
          <w:tcPr>
            <w:tcW w:w="5122" w:type="dxa"/>
          </w:tcPr>
          <w:p w:rsidR="00396A46" w:rsidRPr="000F5064" w:rsidRDefault="00396A46" w:rsidP="00486BA9">
            <w:pPr>
              <w:tabs>
                <w:tab w:val="left" w:pos="301"/>
              </w:tabs>
              <w:ind w:left="40"/>
              <w:contextualSpacing/>
              <w:rPr>
                <w:rFonts w:cs="Liberation Serif"/>
              </w:rPr>
            </w:pPr>
            <w:r w:rsidRPr="000F5064">
              <w:rPr>
                <w:rFonts w:cs="Liberation Serif"/>
              </w:rPr>
              <w:t xml:space="preserve">ГБУЗ СО </w:t>
            </w:r>
            <w:r w:rsidR="006027C6">
              <w:rPr>
                <w:rFonts w:cs="Liberation Serif"/>
              </w:rPr>
              <w:t>«</w:t>
            </w:r>
            <w:r w:rsidRPr="000F5064">
              <w:rPr>
                <w:rFonts w:cs="Liberation Serif"/>
              </w:rPr>
              <w:t>ЦГБ №</w:t>
            </w:r>
            <w:r w:rsidR="00E24EB6">
              <w:rPr>
                <w:rFonts w:cs="Liberation Serif"/>
              </w:rPr>
              <w:t xml:space="preserve"> </w:t>
            </w:r>
            <w:r w:rsidRPr="000F5064">
              <w:rPr>
                <w:rFonts w:cs="Liberation Serif"/>
              </w:rPr>
              <w:t>2 им. А.А. Миславского</w:t>
            </w:r>
            <w:r w:rsidR="006027C6">
              <w:rPr>
                <w:rFonts w:cs="Liberation Serif"/>
              </w:rPr>
              <w:t>»</w:t>
            </w:r>
          </w:p>
        </w:tc>
        <w:tc>
          <w:tcPr>
            <w:tcW w:w="4111" w:type="dxa"/>
          </w:tcPr>
          <w:p w:rsidR="00396A46" w:rsidRPr="000F5064" w:rsidRDefault="00396A46" w:rsidP="00041160">
            <w:pPr>
              <w:rPr>
                <w:rFonts w:cs="Liberation Serif"/>
              </w:rPr>
            </w:pPr>
            <w:r w:rsidRPr="000F5064">
              <w:rPr>
                <w:rFonts w:cs="Liberation Serif"/>
              </w:rPr>
              <w:t>МО город Екатеринбург:</w:t>
            </w:r>
          </w:p>
          <w:p w:rsidR="00396A46" w:rsidRPr="000F5064" w:rsidRDefault="00396A46" w:rsidP="00041160">
            <w:pPr>
              <w:rPr>
                <w:rFonts w:cs="Liberation Serif"/>
              </w:rPr>
            </w:pPr>
            <w:r w:rsidRPr="000F5064">
              <w:rPr>
                <w:rFonts w:cs="Liberation Serif"/>
              </w:rPr>
              <w:t>Ленинский район</w:t>
            </w:r>
          </w:p>
          <w:p w:rsidR="00396A46" w:rsidRPr="000F5064" w:rsidRDefault="00396A46" w:rsidP="00B75E1D">
            <w:pPr>
              <w:rPr>
                <w:rFonts w:cs="Liberation Serif"/>
              </w:rPr>
            </w:pPr>
            <w:r>
              <w:rPr>
                <w:rFonts w:cs="Liberation Serif"/>
              </w:rPr>
              <w:t>Верх-</w:t>
            </w:r>
            <w:proofErr w:type="spellStart"/>
            <w:r>
              <w:rPr>
                <w:rFonts w:cs="Liberation Serif"/>
              </w:rPr>
              <w:t>Исетский</w:t>
            </w:r>
            <w:proofErr w:type="spellEnd"/>
            <w:r>
              <w:rPr>
                <w:rFonts w:cs="Liberation Serif"/>
              </w:rPr>
              <w:t xml:space="preserve"> район</w:t>
            </w:r>
          </w:p>
        </w:tc>
      </w:tr>
      <w:tr w:rsidR="00396A46" w:rsidRPr="000F5064" w:rsidTr="00396A46">
        <w:tc>
          <w:tcPr>
            <w:tcW w:w="543" w:type="dxa"/>
          </w:tcPr>
          <w:p w:rsidR="00396A46" w:rsidRPr="000F5064" w:rsidRDefault="00396A46" w:rsidP="000F5064">
            <w:pPr>
              <w:jc w:val="center"/>
            </w:pPr>
            <w:r>
              <w:t>3.</w:t>
            </w:r>
          </w:p>
        </w:tc>
        <w:tc>
          <w:tcPr>
            <w:tcW w:w="5122" w:type="dxa"/>
          </w:tcPr>
          <w:p w:rsidR="00396A46" w:rsidRPr="000F5064" w:rsidRDefault="00396A46" w:rsidP="00486BA9">
            <w:pPr>
              <w:rPr>
                <w:rFonts w:cs="Liberation Serif"/>
              </w:rPr>
            </w:pPr>
            <w:r w:rsidRPr="000F5064">
              <w:rPr>
                <w:rFonts w:cs="Liberation Serif"/>
              </w:rPr>
              <w:t xml:space="preserve">ГАУЗ СО </w:t>
            </w:r>
            <w:r w:rsidR="006027C6">
              <w:rPr>
                <w:rFonts w:cs="Liberation Serif"/>
              </w:rPr>
              <w:t>«</w:t>
            </w:r>
            <w:r w:rsidRPr="000F5064">
              <w:rPr>
                <w:rFonts w:cs="Liberation Serif"/>
              </w:rPr>
              <w:t>ЦГКБ №</w:t>
            </w:r>
            <w:r>
              <w:rPr>
                <w:rFonts w:cs="Liberation Serif"/>
              </w:rPr>
              <w:t xml:space="preserve"> </w:t>
            </w:r>
            <w:r w:rsidRPr="000F5064">
              <w:rPr>
                <w:rFonts w:cs="Liberation Serif"/>
              </w:rPr>
              <w:t>3</w:t>
            </w:r>
            <w:r w:rsidR="006027C6">
              <w:rPr>
                <w:rFonts w:cs="Liberation Serif"/>
              </w:rPr>
              <w:t>»</w:t>
            </w:r>
          </w:p>
        </w:tc>
        <w:tc>
          <w:tcPr>
            <w:tcW w:w="4111" w:type="dxa"/>
          </w:tcPr>
          <w:p w:rsidR="00396A46" w:rsidRPr="000F5064" w:rsidRDefault="00396A46" w:rsidP="00B75E1D">
            <w:pPr>
              <w:rPr>
                <w:rFonts w:cs="Liberation Serif"/>
              </w:rPr>
            </w:pPr>
            <w:r w:rsidRPr="000F5064">
              <w:rPr>
                <w:rFonts w:cs="Liberation Serif"/>
              </w:rPr>
              <w:t>МО город Екатеринбург:</w:t>
            </w:r>
          </w:p>
          <w:p w:rsidR="00396A46" w:rsidRPr="000F5064" w:rsidRDefault="00396A46" w:rsidP="00B75E1D">
            <w:pPr>
              <w:rPr>
                <w:rFonts w:cs="Liberation Serif"/>
              </w:rPr>
            </w:pPr>
            <w:r w:rsidRPr="000F5064">
              <w:rPr>
                <w:rFonts w:cs="Liberation Serif"/>
              </w:rPr>
              <w:t>Железнодорожный район</w:t>
            </w:r>
          </w:p>
          <w:p w:rsidR="00396A46" w:rsidRPr="000F5064" w:rsidRDefault="00396A46" w:rsidP="00B75E1D">
            <w:pPr>
              <w:rPr>
                <w:rFonts w:cs="Liberation Serif"/>
              </w:rPr>
            </w:pPr>
            <w:r w:rsidRPr="000F5064">
              <w:rPr>
                <w:rFonts w:cs="Liberation Serif"/>
              </w:rPr>
              <w:t>Кировский район</w:t>
            </w:r>
          </w:p>
          <w:p w:rsidR="00396A46" w:rsidRPr="000F5064" w:rsidRDefault="00396A46" w:rsidP="00B75E1D">
            <w:pPr>
              <w:rPr>
                <w:rFonts w:cs="Liberation Serif"/>
              </w:rPr>
            </w:pPr>
            <w:r w:rsidRPr="000F5064">
              <w:rPr>
                <w:rFonts w:cs="Liberation Serif"/>
              </w:rPr>
              <w:t>Октябрьский район</w:t>
            </w:r>
          </w:p>
          <w:p w:rsidR="00396A46" w:rsidRPr="000F5064" w:rsidRDefault="00396A46" w:rsidP="00B75E1D">
            <w:pPr>
              <w:rPr>
                <w:rFonts w:cs="Liberation Serif"/>
              </w:rPr>
            </w:pPr>
            <w:r w:rsidRPr="000F5064">
              <w:rPr>
                <w:rFonts w:cs="Liberation Serif"/>
              </w:rPr>
              <w:t>Орджоникидзевский район</w:t>
            </w:r>
          </w:p>
        </w:tc>
      </w:tr>
      <w:tr w:rsidR="00396A46" w:rsidRPr="000F5064" w:rsidTr="00396A46">
        <w:tc>
          <w:tcPr>
            <w:tcW w:w="543" w:type="dxa"/>
          </w:tcPr>
          <w:p w:rsidR="00396A46" w:rsidRPr="000F5064" w:rsidRDefault="00396A46" w:rsidP="000F5064">
            <w:pPr>
              <w:jc w:val="center"/>
            </w:pPr>
            <w:r>
              <w:t>4.</w:t>
            </w:r>
          </w:p>
        </w:tc>
        <w:tc>
          <w:tcPr>
            <w:tcW w:w="5122" w:type="dxa"/>
          </w:tcPr>
          <w:p w:rsidR="00396A46" w:rsidRPr="000F5064" w:rsidRDefault="00396A46" w:rsidP="00486BA9">
            <w:pPr>
              <w:rPr>
                <w:rFonts w:cs="Liberation Serif"/>
              </w:rPr>
            </w:pPr>
            <w:r w:rsidRPr="000F5064">
              <w:rPr>
                <w:rFonts w:cs="Liberation Serif"/>
              </w:rPr>
              <w:t xml:space="preserve">ГБУЗ СО </w:t>
            </w:r>
            <w:r w:rsidR="006027C6">
              <w:rPr>
                <w:rFonts w:cs="Liberation Serif"/>
              </w:rPr>
              <w:t>«</w:t>
            </w:r>
            <w:r w:rsidRPr="000F5064">
              <w:rPr>
                <w:rFonts w:cs="Liberation Serif"/>
              </w:rPr>
              <w:t>ЦГКБ №</w:t>
            </w:r>
            <w:r>
              <w:rPr>
                <w:rFonts w:cs="Liberation Serif"/>
              </w:rPr>
              <w:t xml:space="preserve"> </w:t>
            </w:r>
            <w:r w:rsidRPr="000F5064">
              <w:rPr>
                <w:rFonts w:cs="Liberation Serif"/>
              </w:rPr>
              <w:t>6</w:t>
            </w:r>
            <w:r w:rsidR="006027C6">
              <w:rPr>
                <w:rFonts w:cs="Liberation Serif"/>
              </w:rPr>
              <w:t>»</w:t>
            </w:r>
          </w:p>
        </w:tc>
        <w:tc>
          <w:tcPr>
            <w:tcW w:w="4111" w:type="dxa"/>
          </w:tcPr>
          <w:p w:rsidR="00396A46" w:rsidRPr="000F5064" w:rsidRDefault="00396A46" w:rsidP="00041160">
            <w:pPr>
              <w:rPr>
                <w:rFonts w:cs="Liberation Serif"/>
              </w:rPr>
            </w:pPr>
            <w:r w:rsidRPr="000F5064">
              <w:rPr>
                <w:rFonts w:cs="Liberation Serif"/>
              </w:rPr>
              <w:t>МО город Екатеринбург:</w:t>
            </w:r>
          </w:p>
          <w:p w:rsidR="00396A46" w:rsidRPr="000F5064" w:rsidRDefault="00396A46" w:rsidP="00041160">
            <w:pPr>
              <w:rPr>
                <w:rFonts w:cs="Liberation Serif"/>
              </w:rPr>
            </w:pPr>
            <w:r w:rsidRPr="000F5064">
              <w:rPr>
                <w:rFonts w:cs="Liberation Serif"/>
              </w:rPr>
              <w:t>Ленинский район</w:t>
            </w:r>
          </w:p>
          <w:p w:rsidR="00396A46" w:rsidRPr="000F5064" w:rsidRDefault="00396A46" w:rsidP="00041160">
            <w:pPr>
              <w:rPr>
                <w:rFonts w:cs="Liberation Serif"/>
              </w:rPr>
            </w:pPr>
            <w:r w:rsidRPr="000F5064">
              <w:rPr>
                <w:rFonts w:cs="Liberation Serif"/>
              </w:rPr>
              <w:t>Верх-</w:t>
            </w:r>
            <w:proofErr w:type="spellStart"/>
            <w:r w:rsidRPr="000F5064">
              <w:rPr>
                <w:rFonts w:cs="Liberation Serif"/>
              </w:rPr>
              <w:t>Исетский</w:t>
            </w:r>
            <w:proofErr w:type="spellEnd"/>
            <w:r w:rsidRPr="000F5064">
              <w:rPr>
                <w:rFonts w:cs="Liberation Serif"/>
              </w:rPr>
              <w:t xml:space="preserve"> район</w:t>
            </w:r>
          </w:p>
          <w:p w:rsidR="00396A46" w:rsidRPr="000F5064" w:rsidRDefault="00396A46" w:rsidP="00041160">
            <w:pPr>
              <w:rPr>
                <w:rFonts w:cs="Liberation Serif"/>
              </w:rPr>
            </w:pPr>
            <w:r w:rsidRPr="000F5064">
              <w:rPr>
                <w:rFonts w:cs="Liberation Serif"/>
              </w:rPr>
              <w:t>Чкаловский район</w:t>
            </w:r>
          </w:p>
          <w:p w:rsidR="00396A46" w:rsidRDefault="00396A46" w:rsidP="00041160">
            <w:pPr>
              <w:rPr>
                <w:rFonts w:cs="Liberation Serif"/>
              </w:rPr>
            </w:pPr>
            <w:r w:rsidRPr="000F5064">
              <w:rPr>
                <w:rFonts w:cs="Liberation Serif"/>
              </w:rPr>
              <w:t>Академический район</w:t>
            </w:r>
          </w:p>
          <w:p w:rsidR="00396A46" w:rsidRPr="000F5064" w:rsidRDefault="00396A46" w:rsidP="00041160">
            <w:pPr>
              <w:rPr>
                <w:rFonts w:cs="Liberation Serif"/>
              </w:rPr>
            </w:pPr>
            <w:r>
              <w:rPr>
                <w:rFonts w:cs="Liberation Serif"/>
              </w:rPr>
              <w:t>Октябрьский район</w:t>
            </w:r>
          </w:p>
        </w:tc>
      </w:tr>
      <w:tr w:rsidR="00396A46" w:rsidRPr="000F5064" w:rsidTr="00396A46">
        <w:tc>
          <w:tcPr>
            <w:tcW w:w="543" w:type="dxa"/>
          </w:tcPr>
          <w:p w:rsidR="00396A46" w:rsidRPr="000F5064" w:rsidRDefault="00396A46" w:rsidP="000F5064">
            <w:pPr>
              <w:jc w:val="center"/>
            </w:pPr>
            <w:r>
              <w:t>5.</w:t>
            </w:r>
          </w:p>
        </w:tc>
        <w:tc>
          <w:tcPr>
            <w:tcW w:w="5122" w:type="dxa"/>
          </w:tcPr>
          <w:p w:rsidR="00396A46" w:rsidRPr="000F5064" w:rsidRDefault="00396A46" w:rsidP="00E24EB6">
            <w:pPr>
              <w:tabs>
                <w:tab w:val="left" w:pos="346"/>
              </w:tabs>
              <w:ind w:left="40"/>
              <w:contextualSpacing/>
              <w:rPr>
                <w:rFonts w:cs="Liberation Serif"/>
              </w:rPr>
            </w:pPr>
            <w:r w:rsidRPr="000F5064">
              <w:rPr>
                <w:rFonts w:cs="Liberation Serif"/>
              </w:rPr>
              <w:t xml:space="preserve">ГБУЗ СО </w:t>
            </w:r>
            <w:r w:rsidR="006027C6">
              <w:rPr>
                <w:rFonts w:cs="Liberation Serif"/>
              </w:rPr>
              <w:t>«</w:t>
            </w:r>
            <w:r w:rsidRPr="000F5064">
              <w:rPr>
                <w:rFonts w:cs="Liberation Serif"/>
              </w:rPr>
              <w:t>ЦГКБ №</w:t>
            </w:r>
            <w:r>
              <w:rPr>
                <w:rFonts w:cs="Liberation Serif"/>
              </w:rPr>
              <w:t xml:space="preserve"> </w:t>
            </w:r>
            <w:r w:rsidR="00E24EB6">
              <w:rPr>
                <w:rFonts w:cs="Liberation Serif"/>
              </w:rPr>
              <w:t>7</w:t>
            </w:r>
            <w:r w:rsidR="006027C6">
              <w:rPr>
                <w:rFonts w:cs="Liberation Serif"/>
              </w:rPr>
              <w:t>»</w:t>
            </w:r>
          </w:p>
        </w:tc>
        <w:tc>
          <w:tcPr>
            <w:tcW w:w="4111" w:type="dxa"/>
          </w:tcPr>
          <w:p w:rsidR="00396A46" w:rsidRPr="000F5064" w:rsidRDefault="00396A46" w:rsidP="00396A46">
            <w:pPr>
              <w:rPr>
                <w:rFonts w:cs="Liberation Serif"/>
              </w:rPr>
            </w:pPr>
            <w:r w:rsidRPr="000F5064">
              <w:rPr>
                <w:rFonts w:cs="Liberation Serif"/>
              </w:rPr>
              <w:t>МО город Екатеринбург:</w:t>
            </w:r>
          </w:p>
          <w:p w:rsidR="00396A46" w:rsidRPr="000F5064" w:rsidRDefault="00396A46" w:rsidP="00B75E1D">
            <w:pPr>
              <w:rPr>
                <w:rFonts w:cs="Liberation Serif"/>
              </w:rPr>
            </w:pPr>
            <w:r>
              <w:rPr>
                <w:rFonts w:cs="Liberation Serif"/>
              </w:rPr>
              <w:t>Кировский район</w:t>
            </w:r>
          </w:p>
        </w:tc>
      </w:tr>
      <w:tr w:rsidR="00396A46" w:rsidRPr="000F5064" w:rsidTr="00396A46">
        <w:tc>
          <w:tcPr>
            <w:tcW w:w="543" w:type="dxa"/>
          </w:tcPr>
          <w:p w:rsidR="00396A46" w:rsidRPr="000F5064" w:rsidRDefault="00396A46" w:rsidP="000F5064">
            <w:pPr>
              <w:jc w:val="center"/>
            </w:pPr>
            <w:r>
              <w:t>6.</w:t>
            </w:r>
          </w:p>
        </w:tc>
        <w:tc>
          <w:tcPr>
            <w:tcW w:w="5122" w:type="dxa"/>
          </w:tcPr>
          <w:p w:rsidR="00396A46" w:rsidRPr="000F5064" w:rsidRDefault="00396A46" w:rsidP="00486BA9">
            <w:pPr>
              <w:rPr>
                <w:rFonts w:cs="Liberation Serif"/>
              </w:rPr>
            </w:pPr>
            <w:r w:rsidRPr="000F5064">
              <w:rPr>
                <w:rFonts w:cs="Liberation Serif"/>
              </w:rPr>
              <w:t xml:space="preserve">ГАУЗ СО </w:t>
            </w:r>
            <w:r w:rsidR="006027C6">
              <w:rPr>
                <w:rFonts w:cs="Liberation Serif"/>
              </w:rPr>
              <w:t>«</w:t>
            </w:r>
            <w:r w:rsidRPr="000F5064">
              <w:rPr>
                <w:rFonts w:cs="Liberation Serif"/>
              </w:rPr>
              <w:t>ГКБ №</w:t>
            </w:r>
            <w:r>
              <w:rPr>
                <w:rFonts w:cs="Liberation Serif"/>
              </w:rPr>
              <w:t xml:space="preserve"> </w:t>
            </w:r>
            <w:r w:rsidR="00486BA9">
              <w:rPr>
                <w:rFonts w:cs="Liberation Serif"/>
              </w:rPr>
              <w:t>14</w:t>
            </w:r>
            <w:r w:rsidR="006027C6">
              <w:rPr>
                <w:rFonts w:cs="Liberation Serif"/>
              </w:rPr>
              <w:t>»</w:t>
            </w:r>
          </w:p>
        </w:tc>
        <w:tc>
          <w:tcPr>
            <w:tcW w:w="4111" w:type="dxa"/>
          </w:tcPr>
          <w:p w:rsidR="00396A46" w:rsidRPr="000F5064" w:rsidRDefault="00396A46" w:rsidP="00396A46">
            <w:pPr>
              <w:rPr>
                <w:rFonts w:cs="Liberation Serif"/>
              </w:rPr>
            </w:pPr>
            <w:r w:rsidRPr="000F5064">
              <w:rPr>
                <w:rFonts w:cs="Liberation Serif"/>
              </w:rPr>
              <w:t>МО город Екатеринбург:</w:t>
            </w:r>
          </w:p>
          <w:p w:rsidR="00396A46" w:rsidRPr="000F5064" w:rsidRDefault="00396A46" w:rsidP="00B75E1D">
            <w:pPr>
              <w:rPr>
                <w:rFonts w:cs="Liberation Serif"/>
              </w:rPr>
            </w:pPr>
            <w:r w:rsidRPr="000F5064">
              <w:rPr>
                <w:rFonts w:cs="Liberation Serif"/>
              </w:rPr>
              <w:t>Орджоникидзевский район</w:t>
            </w:r>
          </w:p>
        </w:tc>
      </w:tr>
      <w:tr w:rsidR="00396A46" w:rsidRPr="000F5064" w:rsidTr="00396A46">
        <w:tc>
          <w:tcPr>
            <w:tcW w:w="543" w:type="dxa"/>
          </w:tcPr>
          <w:p w:rsidR="00396A46" w:rsidRPr="000F5064" w:rsidRDefault="00396A46" w:rsidP="000F5064">
            <w:pPr>
              <w:jc w:val="center"/>
            </w:pPr>
            <w:r>
              <w:t>7.</w:t>
            </w:r>
          </w:p>
        </w:tc>
        <w:tc>
          <w:tcPr>
            <w:tcW w:w="5122" w:type="dxa"/>
          </w:tcPr>
          <w:p w:rsidR="00396A46" w:rsidRPr="000F5064" w:rsidRDefault="00396A46" w:rsidP="00486BA9">
            <w:pPr>
              <w:rPr>
                <w:rFonts w:cs="Liberation Serif"/>
              </w:rPr>
            </w:pPr>
            <w:r w:rsidRPr="000F5064">
              <w:rPr>
                <w:rFonts w:cs="Liberation Serif"/>
              </w:rPr>
              <w:t xml:space="preserve">ГАУЗ СО </w:t>
            </w:r>
            <w:r w:rsidR="006027C6">
              <w:rPr>
                <w:rFonts w:cs="Liberation Serif"/>
              </w:rPr>
              <w:t>«</w:t>
            </w:r>
            <w:r w:rsidRPr="000F5064">
              <w:rPr>
                <w:rFonts w:cs="Liberation Serif"/>
              </w:rPr>
              <w:t>ЦГБ №</w:t>
            </w:r>
            <w:r>
              <w:rPr>
                <w:rFonts w:cs="Liberation Serif"/>
              </w:rPr>
              <w:t xml:space="preserve"> </w:t>
            </w:r>
            <w:r w:rsidRPr="000F5064">
              <w:rPr>
                <w:rFonts w:cs="Liberation Serif"/>
              </w:rPr>
              <w:t>20</w:t>
            </w:r>
            <w:r w:rsidR="006027C6">
              <w:rPr>
                <w:rFonts w:cs="Liberation Serif"/>
              </w:rPr>
              <w:t>»</w:t>
            </w:r>
          </w:p>
        </w:tc>
        <w:tc>
          <w:tcPr>
            <w:tcW w:w="4111" w:type="dxa"/>
          </w:tcPr>
          <w:p w:rsidR="00396A46" w:rsidRDefault="00396A46" w:rsidP="00041160">
            <w:pPr>
              <w:rPr>
                <w:rFonts w:cs="Liberation Serif"/>
              </w:rPr>
            </w:pPr>
            <w:r w:rsidRPr="000F5064">
              <w:rPr>
                <w:rFonts w:cs="Liberation Serif"/>
              </w:rPr>
              <w:t>МО город Екатеринбург:</w:t>
            </w:r>
          </w:p>
          <w:p w:rsidR="00396A46" w:rsidRPr="000F5064" w:rsidRDefault="00396A46" w:rsidP="00396A46">
            <w:pPr>
              <w:rPr>
                <w:rFonts w:cs="Liberation Serif"/>
              </w:rPr>
            </w:pPr>
            <w:r w:rsidRPr="000F5064">
              <w:rPr>
                <w:rFonts w:cs="Liberation Serif"/>
              </w:rPr>
              <w:t>Чкаловский район</w:t>
            </w:r>
            <w:r>
              <w:rPr>
                <w:rFonts w:cs="Liberation Serif"/>
              </w:rPr>
              <w:t xml:space="preserve"> </w:t>
            </w:r>
          </w:p>
        </w:tc>
      </w:tr>
      <w:tr w:rsidR="00396A46" w:rsidRPr="000F5064" w:rsidTr="00396A46">
        <w:tc>
          <w:tcPr>
            <w:tcW w:w="543" w:type="dxa"/>
          </w:tcPr>
          <w:p w:rsidR="00396A46" w:rsidRPr="000F5064" w:rsidRDefault="00396A46" w:rsidP="000F5064">
            <w:pPr>
              <w:jc w:val="center"/>
            </w:pPr>
            <w:r>
              <w:t>8.</w:t>
            </w:r>
          </w:p>
        </w:tc>
        <w:tc>
          <w:tcPr>
            <w:tcW w:w="5122" w:type="dxa"/>
          </w:tcPr>
          <w:p w:rsidR="00396A46" w:rsidRPr="000F5064" w:rsidRDefault="00396A46" w:rsidP="00486BA9">
            <w:pPr>
              <w:ind w:left="40"/>
              <w:contextualSpacing/>
              <w:rPr>
                <w:rFonts w:cs="Liberation Serif"/>
              </w:rPr>
            </w:pPr>
            <w:r>
              <w:rPr>
                <w:rFonts w:cs="Liberation Serif"/>
              </w:rPr>
              <w:t xml:space="preserve">ГАУЗ СО </w:t>
            </w:r>
            <w:r w:rsidR="006027C6">
              <w:rPr>
                <w:rFonts w:cs="Liberation Serif"/>
              </w:rPr>
              <w:t>«</w:t>
            </w:r>
            <w:r>
              <w:rPr>
                <w:rFonts w:cs="Liberation Serif"/>
              </w:rPr>
              <w:t>ЦГКБ №</w:t>
            </w:r>
            <w:r w:rsidR="00E24EB6">
              <w:rPr>
                <w:rFonts w:cs="Liberation Serif"/>
              </w:rPr>
              <w:t xml:space="preserve"> </w:t>
            </w:r>
            <w:r>
              <w:rPr>
                <w:rFonts w:cs="Liberation Serif"/>
              </w:rPr>
              <w:t>24</w:t>
            </w:r>
            <w:r w:rsidR="006027C6">
              <w:rPr>
                <w:rFonts w:cs="Liberation Serif"/>
              </w:rPr>
              <w:t>»</w:t>
            </w:r>
          </w:p>
        </w:tc>
        <w:tc>
          <w:tcPr>
            <w:tcW w:w="4111" w:type="dxa"/>
          </w:tcPr>
          <w:p w:rsidR="00396A46" w:rsidRPr="000F5064" w:rsidRDefault="00396A46" w:rsidP="00041160">
            <w:pPr>
              <w:rPr>
                <w:rFonts w:cs="Liberation Serif"/>
              </w:rPr>
            </w:pPr>
            <w:r w:rsidRPr="000F5064">
              <w:rPr>
                <w:rFonts w:cs="Liberation Serif"/>
              </w:rPr>
              <w:t>МО город Екатеринбург:</w:t>
            </w:r>
          </w:p>
          <w:p w:rsidR="00396A46" w:rsidRPr="000F5064" w:rsidRDefault="00396A46" w:rsidP="00B75E1D">
            <w:pPr>
              <w:rPr>
                <w:rFonts w:cs="Liberation Serif"/>
              </w:rPr>
            </w:pPr>
            <w:r>
              <w:rPr>
                <w:rFonts w:cs="Liberation Serif"/>
              </w:rPr>
              <w:t>Чкаловский район</w:t>
            </w:r>
          </w:p>
        </w:tc>
      </w:tr>
      <w:tr w:rsidR="00396A46" w:rsidRPr="000F5064" w:rsidTr="00396A46">
        <w:tc>
          <w:tcPr>
            <w:tcW w:w="543" w:type="dxa"/>
          </w:tcPr>
          <w:p w:rsidR="00396A46" w:rsidRPr="000F5064" w:rsidRDefault="00396A46" w:rsidP="000F5064">
            <w:pPr>
              <w:jc w:val="center"/>
            </w:pPr>
            <w:r>
              <w:t>9.</w:t>
            </w:r>
          </w:p>
        </w:tc>
        <w:tc>
          <w:tcPr>
            <w:tcW w:w="5122" w:type="dxa"/>
          </w:tcPr>
          <w:p w:rsidR="00396A46" w:rsidRPr="000F5064" w:rsidRDefault="00396A46" w:rsidP="00041160">
            <w:pPr>
              <w:tabs>
                <w:tab w:val="left" w:pos="301"/>
              </w:tabs>
              <w:ind w:left="40"/>
              <w:contextualSpacing/>
              <w:rPr>
                <w:rFonts w:cs="Liberation Serif"/>
              </w:rPr>
            </w:pPr>
            <w:r>
              <w:rPr>
                <w:rFonts w:cs="Liberation Serif"/>
              </w:rPr>
              <w:t xml:space="preserve">ГАУЗ СО </w:t>
            </w:r>
            <w:r w:rsidR="006027C6">
              <w:rPr>
                <w:rFonts w:cs="Liberation Serif"/>
              </w:rPr>
              <w:t>«</w:t>
            </w:r>
            <w:r>
              <w:rPr>
                <w:rFonts w:cs="Liberation Serif"/>
              </w:rPr>
              <w:t>СОБ № 2</w:t>
            </w:r>
            <w:r w:rsidR="006027C6">
              <w:rPr>
                <w:rFonts w:cs="Liberation Serif"/>
              </w:rPr>
              <w:t>»</w:t>
            </w:r>
          </w:p>
        </w:tc>
        <w:tc>
          <w:tcPr>
            <w:tcW w:w="4111" w:type="dxa"/>
          </w:tcPr>
          <w:p w:rsidR="00396A46" w:rsidRPr="000F5064" w:rsidRDefault="00396A46" w:rsidP="00B75E1D">
            <w:pPr>
              <w:rPr>
                <w:rFonts w:cs="Liberation Serif"/>
              </w:rPr>
            </w:pPr>
            <w:r>
              <w:rPr>
                <w:rFonts w:cs="Liberation Serif"/>
              </w:rPr>
              <w:t xml:space="preserve">Население, прикрепленное </w:t>
            </w:r>
            <w:r>
              <w:rPr>
                <w:rFonts w:cs="Liberation Serif"/>
              </w:rPr>
              <w:br/>
              <w:t xml:space="preserve">за медицинской организацией </w:t>
            </w:r>
          </w:p>
        </w:tc>
      </w:tr>
      <w:tr w:rsidR="00396A46" w:rsidRPr="000F5064" w:rsidTr="00396A46">
        <w:tc>
          <w:tcPr>
            <w:tcW w:w="543" w:type="dxa"/>
          </w:tcPr>
          <w:p w:rsidR="00396A46" w:rsidRPr="000F5064" w:rsidRDefault="00396A46" w:rsidP="00396A46">
            <w:pPr>
              <w:jc w:val="center"/>
            </w:pPr>
            <w:r w:rsidRPr="000F5064">
              <w:t>1</w:t>
            </w:r>
            <w:r>
              <w:t>0</w:t>
            </w:r>
            <w:r w:rsidRPr="000F5064">
              <w:t>.</w:t>
            </w:r>
          </w:p>
        </w:tc>
        <w:tc>
          <w:tcPr>
            <w:tcW w:w="5122" w:type="dxa"/>
          </w:tcPr>
          <w:p w:rsidR="00396A46" w:rsidRPr="000F5064" w:rsidRDefault="00396A46" w:rsidP="00B75E1D">
            <w:pPr>
              <w:rPr>
                <w:rFonts w:cs="Liberation Serif"/>
              </w:rPr>
            </w:pPr>
            <w:r w:rsidRPr="000F5064">
              <w:rPr>
                <w:rFonts w:cs="Liberation Serif"/>
              </w:rPr>
              <w:t xml:space="preserve">ГАУЗ СО </w:t>
            </w:r>
            <w:r w:rsidR="006027C6">
              <w:rPr>
                <w:rFonts w:cs="Liberation Serif"/>
              </w:rPr>
              <w:t>«</w:t>
            </w:r>
            <w:r w:rsidRPr="000F5064">
              <w:rPr>
                <w:rFonts w:cs="Liberation Serif"/>
              </w:rPr>
              <w:t>СОКП  госпиталь для ветеранов войн</w:t>
            </w:r>
            <w:r w:rsidR="006027C6">
              <w:rPr>
                <w:rFonts w:cs="Liberation Serif"/>
              </w:rPr>
              <w:t>»</w:t>
            </w:r>
          </w:p>
        </w:tc>
        <w:tc>
          <w:tcPr>
            <w:tcW w:w="4111" w:type="dxa"/>
          </w:tcPr>
          <w:p w:rsidR="00396A46" w:rsidRPr="000F5064" w:rsidRDefault="00396A46" w:rsidP="00041160">
            <w:pPr>
              <w:ind w:left="40"/>
              <w:contextualSpacing/>
              <w:rPr>
                <w:rFonts w:cs="Liberation Serif"/>
              </w:rPr>
            </w:pPr>
            <w:r w:rsidRPr="000F5064">
              <w:rPr>
                <w:rFonts w:cs="Liberation Serif"/>
              </w:rPr>
              <w:t>Все округа</w:t>
            </w:r>
          </w:p>
          <w:p w:rsidR="00396A46" w:rsidRPr="000F5064" w:rsidRDefault="00396A46" w:rsidP="00041160">
            <w:pPr>
              <w:ind w:left="40"/>
              <w:contextualSpacing/>
              <w:rPr>
                <w:rFonts w:cs="Liberation Serif"/>
              </w:rPr>
            </w:pPr>
            <w:r w:rsidRPr="000F5064">
              <w:rPr>
                <w:rFonts w:cs="Liberation Serif"/>
              </w:rPr>
              <w:t xml:space="preserve">Сложные клинические случаи </w:t>
            </w:r>
            <w:r w:rsidR="00FE728B">
              <w:rPr>
                <w:rFonts w:cs="Liberation Serif"/>
              </w:rPr>
              <w:br/>
            </w:r>
            <w:r w:rsidRPr="000F5064">
              <w:rPr>
                <w:rFonts w:cs="Liberation Serif"/>
              </w:rPr>
              <w:t>по направлениям из МО</w:t>
            </w:r>
          </w:p>
          <w:p w:rsidR="00396A46" w:rsidRPr="000F5064" w:rsidRDefault="00396A46" w:rsidP="00041160">
            <w:pPr>
              <w:ind w:left="40"/>
              <w:rPr>
                <w:rFonts w:cs="Liberation Serif"/>
              </w:rPr>
            </w:pPr>
            <w:r w:rsidRPr="000F5064">
              <w:rPr>
                <w:rFonts w:cs="Liberation Serif"/>
              </w:rPr>
              <w:t>С консультативного приема врачей гериатров Свердловской области</w:t>
            </w:r>
          </w:p>
        </w:tc>
      </w:tr>
    </w:tbl>
    <w:p w:rsidR="00041160" w:rsidRDefault="00041160" w:rsidP="00CA5F80">
      <w:pPr>
        <w:spacing w:after="0" w:line="240" w:lineRule="auto"/>
        <w:ind w:firstLine="709"/>
      </w:pPr>
    </w:p>
    <w:p w:rsidR="00E24EB6" w:rsidRDefault="00E24EB6" w:rsidP="00B53956">
      <w:pPr>
        <w:spacing w:after="0" w:line="240" w:lineRule="auto"/>
        <w:ind w:firstLine="709"/>
        <w:jc w:val="both"/>
      </w:pPr>
      <w:r>
        <w:t>* МО - муниципальное образование, МР- муниципальный район, ГО – городской округ;</w:t>
      </w:r>
    </w:p>
    <w:p w:rsidR="000F5064" w:rsidRDefault="00CA5F80" w:rsidP="00B53956">
      <w:pPr>
        <w:spacing w:after="0" w:line="240" w:lineRule="auto"/>
        <w:ind w:firstLine="709"/>
        <w:jc w:val="both"/>
      </w:pPr>
      <w:r>
        <w:t>*</w:t>
      </w:r>
      <w:r w:rsidR="00A41D2C">
        <w:t>*</w:t>
      </w:r>
      <w:r>
        <w:t xml:space="preserve"> до даты получения лицензии на оказание гериатрической помощи в амбулаторных условиях</w:t>
      </w:r>
      <w:r w:rsidR="003924DB">
        <w:t>;</w:t>
      </w:r>
    </w:p>
    <w:p w:rsidR="00CA5F80" w:rsidRPr="003924DB" w:rsidRDefault="00CA5F80" w:rsidP="00B53956">
      <w:pPr>
        <w:ind w:firstLine="709"/>
        <w:contextualSpacing/>
        <w:jc w:val="both"/>
        <w:rPr>
          <w:rFonts w:cs="Liberation Serif"/>
        </w:rPr>
      </w:pPr>
      <w:r>
        <w:t>**</w:t>
      </w:r>
      <w:r w:rsidR="00A41D2C">
        <w:t>*</w:t>
      </w:r>
      <w:r>
        <w:t xml:space="preserve"> до</w:t>
      </w:r>
      <w:r w:rsidR="003924DB">
        <w:t xml:space="preserve"> даты</w:t>
      </w:r>
      <w:r>
        <w:t xml:space="preserve"> получения лицензии </w:t>
      </w:r>
      <w:r w:rsidR="003924DB" w:rsidRPr="000F5064">
        <w:rPr>
          <w:rFonts w:cs="Liberation Serif"/>
        </w:rPr>
        <w:t xml:space="preserve">ГАУЗ СО </w:t>
      </w:r>
      <w:r w:rsidR="006027C6">
        <w:rPr>
          <w:rFonts w:cs="Liberation Serif"/>
        </w:rPr>
        <w:t>«</w:t>
      </w:r>
      <w:r w:rsidR="003924DB" w:rsidRPr="000F5064">
        <w:rPr>
          <w:rFonts w:cs="Liberation Serif"/>
        </w:rPr>
        <w:t>Тавдинская ЦРБ</w:t>
      </w:r>
      <w:r w:rsidR="006027C6">
        <w:rPr>
          <w:rFonts w:cs="Liberation Serif"/>
        </w:rPr>
        <w:t>»</w:t>
      </w:r>
      <w:r w:rsidR="00516342">
        <w:rPr>
          <w:rFonts w:cs="Liberation Serif"/>
        </w:rPr>
        <w:t>,</w:t>
      </w:r>
      <w:r w:rsidR="001A625B">
        <w:rPr>
          <w:rFonts w:cs="Liberation Serif"/>
        </w:rPr>
        <w:t xml:space="preserve"> </w:t>
      </w:r>
      <w:r w:rsidR="001A625B" w:rsidRPr="000F5064">
        <w:rPr>
          <w:rFonts w:cs="Liberation Serif"/>
        </w:rPr>
        <w:t xml:space="preserve">ГАУЗ СО </w:t>
      </w:r>
      <w:r w:rsidR="006027C6">
        <w:rPr>
          <w:rFonts w:cs="Liberation Serif"/>
        </w:rPr>
        <w:t>«</w:t>
      </w:r>
      <w:r w:rsidR="001A625B" w:rsidRPr="000F5064">
        <w:rPr>
          <w:rFonts w:cs="Liberation Serif"/>
        </w:rPr>
        <w:t>Кировградская ЦГБ</w:t>
      </w:r>
      <w:r w:rsidR="006027C6">
        <w:rPr>
          <w:rFonts w:cs="Liberation Serif"/>
        </w:rPr>
        <w:t>»</w:t>
      </w:r>
      <w:r w:rsidR="001A625B">
        <w:rPr>
          <w:rFonts w:cs="Liberation Serif"/>
        </w:rPr>
        <w:t>,</w:t>
      </w:r>
      <w:r w:rsidR="00516342">
        <w:rPr>
          <w:rFonts w:cs="Liberation Serif"/>
        </w:rPr>
        <w:t xml:space="preserve"> </w:t>
      </w:r>
      <w:r w:rsidR="003C25F5" w:rsidRPr="000F5064">
        <w:rPr>
          <w:rFonts w:cs="Liberation Serif"/>
        </w:rPr>
        <w:t xml:space="preserve">ГАУЗ СО </w:t>
      </w:r>
      <w:r w:rsidR="006027C6">
        <w:rPr>
          <w:rFonts w:cs="Liberation Serif"/>
        </w:rPr>
        <w:t>«</w:t>
      </w:r>
      <w:r w:rsidR="003C25F5" w:rsidRPr="000F5064">
        <w:rPr>
          <w:rFonts w:cs="Liberation Serif"/>
        </w:rPr>
        <w:t>Алапаевская ГБ</w:t>
      </w:r>
      <w:r w:rsidR="006027C6">
        <w:rPr>
          <w:rFonts w:cs="Liberation Serif"/>
        </w:rPr>
        <w:t>»</w:t>
      </w:r>
      <w:r w:rsidR="00C36F02">
        <w:rPr>
          <w:rFonts w:cs="Liberation Serif"/>
        </w:rPr>
        <w:t xml:space="preserve">, </w:t>
      </w:r>
      <w:r w:rsidR="00C36F02" w:rsidRPr="000F5064">
        <w:rPr>
          <w:rFonts w:cs="Liberation Serif"/>
        </w:rPr>
        <w:t xml:space="preserve">ГБУЗ СО </w:t>
      </w:r>
      <w:r w:rsidR="006027C6">
        <w:rPr>
          <w:rFonts w:cs="Liberation Serif"/>
        </w:rPr>
        <w:t>«</w:t>
      </w:r>
      <w:r w:rsidR="00C36F02" w:rsidRPr="000F5064">
        <w:rPr>
          <w:rFonts w:cs="Liberation Serif"/>
        </w:rPr>
        <w:t>Ивдельская ЦРБ</w:t>
      </w:r>
      <w:r w:rsidR="006027C6">
        <w:rPr>
          <w:rFonts w:cs="Liberation Serif"/>
        </w:rPr>
        <w:t>»</w:t>
      </w:r>
      <w:r w:rsidR="00C36F02">
        <w:rPr>
          <w:rFonts w:cs="Liberation Serif"/>
        </w:rPr>
        <w:t xml:space="preserve">, </w:t>
      </w:r>
      <w:r w:rsidR="00C36F02" w:rsidRPr="00C36F02">
        <w:rPr>
          <w:rFonts w:cs="Liberation Serif"/>
        </w:rPr>
        <w:t xml:space="preserve">ГАУЗ СО </w:t>
      </w:r>
      <w:r w:rsidR="006027C6">
        <w:rPr>
          <w:rFonts w:cs="Liberation Serif"/>
        </w:rPr>
        <w:t>«</w:t>
      </w:r>
      <w:r w:rsidR="00C36F02" w:rsidRPr="00C36F02">
        <w:rPr>
          <w:rFonts w:cs="Liberation Serif"/>
        </w:rPr>
        <w:t>Североуральская ЦГБ</w:t>
      </w:r>
      <w:r w:rsidR="006027C6">
        <w:rPr>
          <w:rFonts w:cs="Liberation Serif"/>
        </w:rPr>
        <w:t>»</w:t>
      </w:r>
      <w:r w:rsidR="003924DB" w:rsidRPr="000F5064">
        <w:rPr>
          <w:rFonts w:cs="Liberation Serif"/>
        </w:rPr>
        <w:t xml:space="preserve"> </w:t>
      </w:r>
      <w:r w:rsidR="003924DB">
        <w:t xml:space="preserve">на оказание гериатрической помощи в амбулаторных условиях. </w:t>
      </w:r>
    </w:p>
    <w:sectPr w:rsidR="00CA5F80" w:rsidRPr="003924DB" w:rsidSect="00316098">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D4" w:rsidRDefault="009354D4" w:rsidP="00DF5C77">
      <w:pPr>
        <w:spacing w:after="0" w:line="240" w:lineRule="auto"/>
      </w:pPr>
      <w:r>
        <w:separator/>
      </w:r>
    </w:p>
  </w:endnote>
  <w:endnote w:type="continuationSeparator" w:id="0">
    <w:p w:rsidR="009354D4" w:rsidRDefault="009354D4" w:rsidP="00DF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D4" w:rsidRDefault="009354D4" w:rsidP="00DF5C77">
      <w:pPr>
        <w:spacing w:after="0" w:line="240" w:lineRule="auto"/>
      </w:pPr>
      <w:r>
        <w:separator/>
      </w:r>
    </w:p>
  </w:footnote>
  <w:footnote w:type="continuationSeparator" w:id="0">
    <w:p w:rsidR="009354D4" w:rsidRDefault="009354D4" w:rsidP="00DF5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23244"/>
      <w:docPartObj>
        <w:docPartGallery w:val="Page Numbers (Top of Page)"/>
        <w:docPartUnique/>
      </w:docPartObj>
    </w:sdtPr>
    <w:sdtEndPr>
      <w:rPr>
        <w:rFonts w:ascii="Liberation Serif" w:hAnsi="Liberation Serif" w:cs="Liberation Serif"/>
        <w:sz w:val="28"/>
        <w:szCs w:val="28"/>
      </w:rPr>
    </w:sdtEndPr>
    <w:sdtContent>
      <w:p w:rsidR="007A78B4" w:rsidRPr="00DF5C77" w:rsidRDefault="007A78B4">
        <w:pPr>
          <w:pStyle w:val="a9"/>
          <w:jc w:val="center"/>
          <w:rPr>
            <w:rFonts w:ascii="Liberation Serif" w:hAnsi="Liberation Serif" w:cs="Liberation Serif"/>
            <w:sz w:val="28"/>
            <w:szCs w:val="28"/>
          </w:rPr>
        </w:pPr>
        <w:r w:rsidRPr="00DF5C77">
          <w:rPr>
            <w:rFonts w:ascii="Liberation Serif" w:hAnsi="Liberation Serif" w:cs="Liberation Serif"/>
            <w:sz w:val="28"/>
            <w:szCs w:val="28"/>
          </w:rPr>
          <w:fldChar w:fldCharType="begin"/>
        </w:r>
        <w:r w:rsidRPr="00DF5C77">
          <w:rPr>
            <w:rFonts w:ascii="Liberation Serif" w:hAnsi="Liberation Serif" w:cs="Liberation Serif"/>
            <w:sz w:val="28"/>
            <w:szCs w:val="28"/>
          </w:rPr>
          <w:instrText>PAGE   \* MERGEFORMAT</w:instrText>
        </w:r>
        <w:r w:rsidRPr="00DF5C77">
          <w:rPr>
            <w:rFonts w:ascii="Liberation Serif" w:hAnsi="Liberation Serif" w:cs="Liberation Serif"/>
            <w:sz w:val="28"/>
            <w:szCs w:val="28"/>
          </w:rPr>
          <w:fldChar w:fldCharType="separate"/>
        </w:r>
        <w:r w:rsidR="008716B6">
          <w:rPr>
            <w:rFonts w:ascii="Liberation Serif" w:hAnsi="Liberation Serif" w:cs="Liberation Serif"/>
            <w:noProof/>
            <w:sz w:val="28"/>
            <w:szCs w:val="28"/>
          </w:rPr>
          <w:t>21</w:t>
        </w:r>
        <w:r w:rsidRPr="00DF5C77">
          <w:rPr>
            <w:rFonts w:ascii="Liberation Serif" w:hAnsi="Liberation Serif" w:cs="Liberation Serif"/>
            <w:sz w:val="28"/>
            <w:szCs w:val="28"/>
          </w:rPr>
          <w:fldChar w:fldCharType="end"/>
        </w:r>
      </w:p>
    </w:sdtContent>
  </w:sdt>
  <w:p w:rsidR="007A78B4" w:rsidRDefault="007A78B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1A" w:rsidRPr="009A451A" w:rsidRDefault="009A451A" w:rsidP="009A451A">
    <w:pPr>
      <w:pStyle w:val="a9"/>
      <w:jc w:val="center"/>
      <w:rPr>
        <w:rFonts w:ascii="Liberation Serif" w:hAnsi="Liberation Serif" w:cs="Liberation Seri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17F"/>
    <w:multiLevelType w:val="hybridMultilevel"/>
    <w:tmpl w:val="71B22344"/>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BA9"/>
    <w:multiLevelType w:val="hybridMultilevel"/>
    <w:tmpl w:val="B628A00A"/>
    <w:lvl w:ilvl="0" w:tplc="04190005">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2" w15:restartNumberingAfterBreak="0">
    <w:nsid w:val="06D82EDC"/>
    <w:multiLevelType w:val="hybridMultilevel"/>
    <w:tmpl w:val="22101218"/>
    <w:lvl w:ilvl="0" w:tplc="A49C76EE">
      <w:start w:val="1"/>
      <w:numFmt w:val="decimal"/>
      <w:lvlText w:val="%1."/>
      <w:lvlJc w:val="left"/>
      <w:pPr>
        <w:ind w:left="33" w:firstLine="0"/>
      </w:pPr>
      <w:rPr>
        <w:rFonts w:ascii="Liberation Serif" w:eastAsia="Times New Roman" w:hAnsi="Liberation Serif" w:cs="Liberation Serif" w:hint="default"/>
        <w:b w:val="0"/>
        <w:i w:val="0"/>
        <w:strike w:val="0"/>
        <w:dstrike w:val="0"/>
        <w:color w:val="000000"/>
        <w:sz w:val="28"/>
        <w:szCs w:val="28"/>
        <w:u w:val="none" w:color="000000"/>
        <w:effect w:val="none"/>
        <w:bdr w:val="none" w:sz="0" w:space="0" w:color="auto" w:frame="1"/>
        <w:vertAlign w:val="baseline"/>
      </w:rPr>
    </w:lvl>
    <w:lvl w:ilvl="1" w:tplc="23EA0D2C">
      <w:start w:val="1"/>
      <w:numFmt w:val="lowerLetter"/>
      <w:lvlText w:val="%2"/>
      <w:lvlJc w:val="left"/>
      <w:pPr>
        <w:ind w:left="186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978A3420">
      <w:start w:val="1"/>
      <w:numFmt w:val="lowerRoman"/>
      <w:lvlText w:val="%3"/>
      <w:lvlJc w:val="left"/>
      <w:pPr>
        <w:ind w:left="25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18864626">
      <w:start w:val="1"/>
      <w:numFmt w:val="decimal"/>
      <w:lvlText w:val="%4"/>
      <w:lvlJc w:val="left"/>
      <w:pPr>
        <w:ind w:left="330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6849BFA">
      <w:start w:val="1"/>
      <w:numFmt w:val="lowerLetter"/>
      <w:lvlText w:val="%5"/>
      <w:lvlJc w:val="left"/>
      <w:pPr>
        <w:ind w:left="402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51DCE78A">
      <w:start w:val="1"/>
      <w:numFmt w:val="lowerRoman"/>
      <w:lvlText w:val="%6"/>
      <w:lvlJc w:val="left"/>
      <w:pPr>
        <w:ind w:left="474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AB43422">
      <w:start w:val="1"/>
      <w:numFmt w:val="decimal"/>
      <w:lvlText w:val="%7"/>
      <w:lvlJc w:val="left"/>
      <w:pPr>
        <w:ind w:left="546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856FB2A">
      <w:start w:val="1"/>
      <w:numFmt w:val="lowerLetter"/>
      <w:lvlText w:val="%8"/>
      <w:lvlJc w:val="left"/>
      <w:pPr>
        <w:ind w:left="6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0D89DF8">
      <w:start w:val="1"/>
      <w:numFmt w:val="lowerRoman"/>
      <w:lvlText w:val="%9"/>
      <w:lvlJc w:val="left"/>
      <w:pPr>
        <w:ind w:left="690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15:restartNumberingAfterBreak="0">
    <w:nsid w:val="0C1F3E20"/>
    <w:multiLevelType w:val="hybridMultilevel"/>
    <w:tmpl w:val="4B069F30"/>
    <w:lvl w:ilvl="0" w:tplc="673280D8">
      <w:start w:val="1"/>
      <w:numFmt w:val="decimal"/>
      <w:lvlText w:val="%1."/>
      <w:lvlJc w:val="left"/>
      <w:pPr>
        <w:ind w:left="4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78A5EE8">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86A7842">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7C6D0E">
      <w:start w:val="1"/>
      <w:numFmt w:val="decimal"/>
      <w:lvlText w:val="%4"/>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B5453BA">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534D104">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10AED4">
      <w:start w:val="1"/>
      <w:numFmt w:val="decimal"/>
      <w:lvlText w:val="%7"/>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D32B55E">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2F02140">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2CE29ED"/>
    <w:multiLevelType w:val="hybridMultilevel"/>
    <w:tmpl w:val="686A3D4C"/>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02F76"/>
    <w:multiLevelType w:val="hybridMultilevel"/>
    <w:tmpl w:val="1882ABC2"/>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CE78BF"/>
    <w:multiLevelType w:val="hybridMultilevel"/>
    <w:tmpl w:val="19482884"/>
    <w:lvl w:ilvl="0" w:tplc="E14E28F0">
      <w:start w:val="1"/>
      <w:numFmt w:val="decimal"/>
      <w:lvlText w:val="%1)"/>
      <w:lvlJc w:val="left"/>
      <w:pPr>
        <w:ind w:left="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CFD82DD6">
      <w:start w:val="1"/>
      <w:numFmt w:val="lowerLetter"/>
      <w:lvlText w:val="%2"/>
      <w:lvlJc w:val="left"/>
      <w:pPr>
        <w:ind w:left="185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D3084FB0">
      <w:start w:val="1"/>
      <w:numFmt w:val="lowerRoman"/>
      <w:lvlText w:val="%3"/>
      <w:lvlJc w:val="left"/>
      <w:pPr>
        <w:ind w:left="257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A036DC1C">
      <w:start w:val="1"/>
      <w:numFmt w:val="decimal"/>
      <w:lvlText w:val="%4"/>
      <w:lvlJc w:val="left"/>
      <w:pPr>
        <w:ind w:left="329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9EFA4BF6">
      <w:start w:val="1"/>
      <w:numFmt w:val="lowerLetter"/>
      <w:lvlText w:val="%5"/>
      <w:lvlJc w:val="left"/>
      <w:pPr>
        <w:ind w:left="401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17A99D4">
      <w:start w:val="1"/>
      <w:numFmt w:val="lowerRoman"/>
      <w:lvlText w:val="%6"/>
      <w:lvlJc w:val="left"/>
      <w:pPr>
        <w:ind w:left="473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18C3E1C">
      <w:start w:val="1"/>
      <w:numFmt w:val="decimal"/>
      <w:lvlText w:val="%7"/>
      <w:lvlJc w:val="left"/>
      <w:pPr>
        <w:ind w:left="545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387EA4FC">
      <w:start w:val="1"/>
      <w:numFmt w:val="lowerLetter"/>
      <w:lvlText w:val="%8"/>
      <w:lvlJc w:val="left"/>
      <w:pPr>
        <w:ind w:left="617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EAAA2B02">
      <w:start w:val="1"/>
      <w:numFmt w:val="lowerRoman"/>
      <w:lvlText w:val="%9"/>
      <w:lvlJc w:val="left"/>
      <w:pPr>
        <w:ind w:left="689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7" w15:restartNumberingAfterBreak="0">
    <w:nsid w:val="22D9242A"/>
    <w:multiLevelType w:val="hybridMultilevel"/>
    <w:tmpl w:val="8CC4E7DE"/>
    <w:lvl w:ilvl="0" w:tplc="5AA4A08C">
      <w:start w:val="1"/>
      <w:numFmt w:val="decimal"/>
      <w:lvlText w:val="%1)"/>
      <w:lvlJc w:val="left"/>
      <w:pPr>
        <w:ind w:left="1162" w:hanging="405"/>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15:restartNumberingAfterBreak="0">
    <w:nsid w:val="26C7637D"/>
    <w:multiLevelType w:val="hybridMultilevel"/>
    <w:tmpl w:val="FE5464EA"/>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3515A2"/>
    <w:multiLevelType w:val="hybridMultilevel"/>
    <w:tmpl w:val="4C9C6CC4"/>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1D2379"/>
    <w:multiLevelType w:val="hybridMultilevel"/>
    <w:tmpl w:val="ED102E52"/>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C143D7"/>
    <w:multiLevelType w:val="hybridMultilevel"/>
    <w:tmpl w:val="B0120DF6"/>
    <w:lvl w:ilvl="0" w:tplc="0419000F">
      <w:start w:val="1"/>
      <w:numFmt w:val="decimal"/>
      <w:lvlText w:val="%1."/>
      <w:lvlJc w:val="left"/>
      <w:pPr>
        <w:ind w:left="840" w:hanging="360"/>
      </w:pPr>
      <w:rPr>
        <w:rFonts w:cs="Times New Roman"/>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12" w15:restartNumberingAfterBreak="0">
    <w:nsid w:val="4CB17A0C"/>
    <w:multiLevelType w:val="hybridMultilevel"/>
    <w:tmpl w:val="E7CC2D46"/>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3D4CBD"/>
    <w:multiLevelType w:val="hybridMultilevel"/>
    <w:tmpl w:val="4F5E3138"/>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7B10F5"/>
    <w:multiLevelType w:val="hybridMultilevel"/>
    <w:tmpl w:val="8A009FC0"/>
    <w:lvl w:ilvl="0" w:tplc="281AC1A0">
      <w:start w:val="1"/>
      <w:numFmt w:val="decimal"/>
      <w:lvlText w:val="%1)"/>
      <w:lvlJc w:val="left"/>
      <w:pPr>
        <w:ind w:left="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A9746CF2">
      <w:start w:val="1"/>
      <w:numFmt w:val="lowerLetter"/>
      <w:lvlText w:val="%2"/>
      <w:lvlJc w:val="left"/>
      <w:pPr>
        <w:ind w:left="18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D9A0CB4">
      <w:start w:val="1"/>
      <w:numFmt w:val="lowerRoman"/>
      <w:lvlText w:val="%3"/>
      <w:lvlJc w:val="left"/>
      <w:pPr>
        <w:ind w:left="25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2A49272">
      <w:start w:val="1"/>
      <w:numFmt w:val="decimal"/>
      <w:lvlText w:val="%4"/>
      <w:lvlJc w:val="left"/>
      <w:pPr>
        <w:ind w:left="3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EE2B31E">
      <w:start w:val="1"/>
      <w:numFmt w:val="lowerLetter"/>
      <w:lvlText w:val="%5"/>
      <w:lvlJc w:val="left"/>
      <w:pPr>
        <w:ind w:left="39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C90FB4E">
      <w:start w:val="1"/>
      <w:numFmt w:val="lowerRoman"/>
      <w:lvlText w:val="%6"/>
      <w:lvlJc w:val="left"/>
      <w:pPr>
        <w:ind w:left="47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A7C4935E">
      <w:start w:val="1"/>
      <w:numFmt w:val="decimal"/>
      <w:lvlText w:val="%7"/>
      <w:lvlJc w:val="left"/>
      <w:pPr>
        <w:ind w:left="54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162230C">
      <w:start w:val="1"/>
      <w:numFmt w:val="lowerLetter"/>
      <w:lvlText w:val="%8"/>
      <w:lvlJc w:val="left"/>
      <w:pPr>
        <w:ind w:left="61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ADC7B7C">
      <w:start w:val="1"/>
      <w:numFmt w:val="lowerRoman"/>
      <w:lvlText w:val="%9"/>
      <w:lvlJc w:val="left"/>
      <w:pPr>
        <w:ind w:left="68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15:restartNumberingAfterBreak="0">
    <w:nsid w:val="51FC009F"/>
    <w:multiLevelType w:val="hybridMultilevel"/>
    <w:tmpl w:val="7BE45510"/>
    <w:lvl w:ilvl="0" w:tplc="AA006C66">
      <w:start w:val="1"/>
      <w:numFmt w:val="decimal"/>
      <w:lvlText w:val="%1."/>
      <w:lvlJc w:val="left"/>
      <w:pPr>
        <w:ind w:left="115" w:firstLine="0"/>
      </w:pPr>
      <w:rPr>
        <w:rFonts w:ascii="Liberation Serif" w:eastAsia="Times New Roman" w:hAnsi="Liberation Serif" w:cs="Liberation Serif" w:hint="default"/>
        <w:b w:val="0"/>
        <w:i w:val="0"/>
        <w:strike w:val="0"/>
        <w:dstrike w:val="0"/>
        <w:color w:val="000000"/>
        <w:sz w:val="28"/>
        <w:szCs w:val="28"/>
        <w:u w:val="none" w:color="000000"/>
        <w:effect w:val="none"/>
        <w:bdr w:val="none" w:sz="0" w:space="0" w:color="auto" w:frame="1"/>
        <w:vertAlign w:val="baseline"/>
      </w:rPr>
    </w:lvl>
    <w:lvl w:ilvl="1" w:tplc="29F875C4">
      <w:start w:val="1"/>
      <w:numFmt w:val="lowerLetter"/>
      <w:lvlText w:val="%2"/>
      <w:lvlJc w:val="left"/>
      <w:pPr>
        <w:ind w:left="1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4966B50">
      <w:start w:val="1"/>
      <w:numFmt w:val="lowerRoman"/>
      <w:lvlText w:val="%3"/>
      <w:lvlJc w:val="left"/>
      <w:pPr>
        <w:ind w:left="2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4FE85E2">
      <w:start w:val="1"/>
      <w:numFmt w:val="decimal"/>
      <w:lvlText w:val="%4"/>
      <w:lvlJc w:val="left"/>
      <w:pPr>
        <w:ind w:left="32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D63EB2">
      <w:start w:val="1"/>
      <w:numFmt w:val="lowerLetter"/>
      <w:lvlText w:val="%5"/>
      <w:lvlJc w:val="left"/>
      <w:pPr>
        <w:ind w:left="39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ED229AC">
      <w:start w:val="1"/>
      <w:numFmt w:val="lowerRoman"/>
      <w:lvlText w:val="%6"/>
      <w:lvlJc w:val="left"/>
      <w:pPr>
        <w:ind w:left="47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F2858FC">
      <w:start w:val="1"/>
      <w:numFmt w:val="decimal"/>
      <w:lvlText w:val="%7"/>
      <w:lvlJc w:val="left"/>
      <w:pPr>
        <w:ind w:left="54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368BFC0">
      <w:start w:val="1"/>
      <w:numFmt w:val="lowerLetter"/>
      <w:lvlText w:val="%8"/>
      <w:lvlJc w:val="left"/>
      <w:pPr>
        <w:ind w:left="6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F28ABA4">
      <w:start w:val="1"/>
      <w:numFmt w:val="lowerRoman"/>
      <w:lvlText w:val="%9"/>
      <w:lvlJc w:val="left"/>
      <w:pPr>
        <w:ind w:left="68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2892977"/>
    <w:multiLevelType w:val="hybridMultilevel"/>
    <w:tmpl w:val="93FEF012"/>
    <w:lvl w:ilvl="0" w:tplc="6888B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2EA476A"/>
    <w:multiLevelType w:val="hybridMultilevel"/>
    <w:tmpl w:val="041A9EF6"/>
    <w:lvl w:ilvl="0" w:tplc="CB528C32">
      <w:start w:val="4"/>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054E8DE">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C06C50">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CD22DAA">
      <w:start w:val="1"/>
      <w:numFmt w:val="decimal"/>
      <w:lvlText w:val="%4"/>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DCA117E">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587C30">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D66298C">
      <w:start w:val="1"/>
      <w:numFmt w:val="decimal"/>
      <w:lvlText w:val="%7"/>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0F44AE4">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16DFEC">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73764136"/>
    <w:multiLevelType w:val="hybridMultilevel"/>
    <w:tmpl w:val="D6F65836"/>
    <w:lvl w:ilvl="0" w:tplc="6BB21970">
      <w:start w:val="5"/>
      <w:numFmt w:val="decimal"/>
      <w:lvlText w:val="%1."/>
      <w:lvlJc w:val="left"/>
      <w:pPr>
        <w:ind w:left="1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670470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70C081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90471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33E7D1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6689F2">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A1AE69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D449A1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E26F9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55E58B9"/>
    <w:multiLevelType w:val="hybridMultilevel"/>
    <w:tmpl w:val="FA148FC0"/>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185041"/>
    <w:multiLevelType w:val="hybridMultilevel"/>
    <w:tmpl w:val="1526D3D6"/>
    <w:lvl w:ilvl="0" w:tplc="7E10C5C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D16031"/>
    <w:multiLevelType w:val="hybridMultilevel"/>
    <w:tmpl w:val="F82EBC04"/>
    <w:lvl w:ilvl="0" w:tplc="98D23266">
      <w:start w:val="8"/>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8"/>
  </w:num>
  <w:num w:numId="3">
    <w:abstractNumId w:val="20"/>
  </w:num>
  <w:num w:numId="4">
    <w:abstractNumId w:val="19"/>
  </w:num>
  <w:num w:numId="5">
    <w:abstractNumId w:val="4"/>
  </w:num>
  <w:num w:numId="6">
    <w:abstractNumId w:val="5"/>
  </w:num>
  <w:num w:numId="7">
    <w:abstractNumId w:val="0"/>
  </w:num>
  <w:num w:numId="8">
    <w:abstractNumId w:val="12"/>
  </w:num>
  <w:num w:numId="9">
    <w:abstractNumId w:val="9"/>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92"/>
    <w:rsid w:val="00014AE9"/>
    <w:rsid w:val="00040C86"/>
    <w:rsid w:val="00041160"/>
    <w:rsid w:val="00073CE8"/>
    <w:rsid w:val="000A0643"/>
    <w:rsid w:val="000B4E96"/>
    <w:rsid w:val="000E5CF6"/>
    <w:rsid w:val="000F2292"/>
    <w:rsid w:val="000F5064"/>
    <w:rsid w:val="00120943"/>
    <w:rsid w:val="00122D43"/>
    <w:rsid w:val="00123DF8"/>
    <w:rsid w:val="00140A75"/>
    <w:rsid w:val="00152BD2"/>
    <w:rsid w:val="0016057E"/>
    <w:rsid w:val="001617FB"/>
    <w:rsid w:val="00176804"/>
    <w:rsid w:val="00176D17"/>
    <w:rsid w:val="00181F14"/>
    <w:rsid w:val="001A625B"/>
    <w:rsid w:val="001C4689"/>
    <w:rsid w:val="001C596A"/>
    <w:rsid w:val="001E01CA"/>
    <w:rsid w:val="001E133E"/>
    <w:rsid w:val="00205A00"/>
    <w:rsid w:val="00215BBA"/>
    <w:rsid w:val="002201C1"/>
    <w:rsid w:val="00223E45"/>
    <w:rsid w:val="0022602E"/>
    <w:rsid w:val="002316B8"/>
    <w:rsid w:val="00231DF0"/>
    <w:rsid w:val="002548AA"/>
    <w:rsid w:val="002641E4"/>
    <w:rsid w:val="002730C8"/>
    <w:rsid w:val="002A4278"/>
    <w:rsid w:val="002C28EF"/>
    <w:rsid w:val="002C4F97"/>
    <w:rsid w:val="002F4905"/>
    <w:rsid w:val="00312BA2"/>
    <w:rsid w:val="00316098"/>
    <w:rsid w:val="00346BEA"/>
    <w:rsid w:val="00361AD5"/>
    <w:rsid w:val="0036711A"/>
    <w:rsid w:val="00377914"/>
    <w:rsid w:val="00381AFF"/>
    <w:rsid w:val="003924DB"/>
    <w:rsid w:val="00396A46"/>
    <w:rsid w:val="003C25F5"/>
    <w:rsid w:val="00402480"/>
    <w:rsid w:val="0040676D"/>
    <w:rsid w:val="00421E68"/>
    <w:rsid w:val="00434D4F"/>
    <w:rsid w:val="00443510"/>
    <w:rsid w:val="00453192"/>
    <w:rsid w:val="00486BA9"/>
    <w:rsid w:val="00491151"/>
    <w:rsid w:val="004C05DD"/>
    <w:rsid w:val="004E38C3"/>
    <w:rsid w:val="004E64E8"/>
    <w:rsid w:val="00505D0F"/>
    <w:rsid w:val="00510C5A"/>
    <w:rsid w:val="00516342"/>
    <w:rsid w:val="005219D7"/>
    <w:rsid w:val="00523F59"/>
    <w:rsid w:val="005438C5"/>
    <w:rsid w:val="00546015"/>
    <w:rsid w:val="00546046"/>
    <w:rsid w:val="00556515"/>
    <w:rsid w:val="00580DD6"/>
    <w:rsid w:val="005D34E4"/>
    <w:rsid w:val="005E5CE6"/>
    <w:rsid w:val="005F1212"/>
    <w:rsid w:val="006022A9"/>
    <w:rsid w:val="006027C6"/>
    <w:rsid w:val="00603396"/>
    <w:rsid w:val="00615A7D"/>
    <w:rsid w:val="00622862"/>
    <w:rsid w:val="00634737"/>
    <w:rsid w:val="006B0558"/>
    <w:rsid w:val="006B10FB"/>
    <w:rsid w:val="006C0097"/>
    <w:rsid w:val="006D43A0"/>
    <w:rsid w:val="00701113"/>
    <w:rsid w:val="007101FE"/>
    <w:rsid w:val="00713EEB"/>
    <w:rsid w:val="00717CD1"/>
    <w:rsid w:val="007363EC"/>
    <w:rsid w:val="00752EE9"/>
    <w:rsid w:val="00763A71"/>
    <w:rsid w:val="0077061A"/>
    <w:rsid w:val="00771BF1"/>
    <w:rsid w:val="007744ED"/>
    <w:rsid w:val="0078456D"/>
    <w:rsid w:val="007A78B4"/>
    <w:rsid w:val="007B15B9"/>
    <w:rsid w:val="007B1AC7"/>
    <w:rsid w:val="007B30B9"/>
    <w:rsid w:val="007E0535"/>
    <w:rsid w:val="00834B7D"/>
    <w:rsid w:val="008423A3"/>
    <w:rsid w:val="00843969"/>
    <w:rsid w:val="00851AA6"/>
    <w:rsid w:val="008716B6"/>
    <w:rsid w:val="008B653C"/>
    <w:rsid w:val="008C6111"/>
    <w:rsid w:val="008D158B"/>
    <w:rsid w:val="008E50E8"/>
    <w:rsid w:val="008F0530"/>
    <w:rsid w:val="00932796"/>
    <w:rsid w:val="009354D4"/>
    <w:rsid w:val="009642B4"/>
    <w:rsid w:val="00980443"/>
    <w:rsid w:val="00980948"/>
    <w:rsid w:val="00982E1A"/>
    <w:rsid w:val="009958CF"/>
    <w:rsid w:val="009A451A"/>
    <w:rsid w:val="009D5A13"/>
    <w:rsid w:val="009D5C89"/>
    <w:rsid w:val="00A3606B"/>
    <w:rsid w:val="00A40070"/>
    <w:rsid w:val="00A41D2C"/>
    <w:rsid w:val="00A762B0"/>
    <w:rsid w:val="00AB0A74"/>
    <w:rsid w:val="00AB1EC3"/>
    <w:rsid w:val="00AE0C56"/>
    <w:rsid w:val="00AE56BD"/>
    <w:rsid w:val="00B0399B"/>
    <w:rsid w:val="00B3650D"/>
    <w:rsid w:val="00B50ACF"/>
    <w:rsid w:val="00B53956"/>
    <w:rsid w:val="00B547DE"/>
    <w:rsid w:val="00B61414"/>
    <w:rsid w:val="00B67CA2"/>
    <w:rsid w:val="00B75E1D"/>
    <w:rsid w:val="00BA30D6"/>
    <w:rsid w:val="00BD03E0"/>
    <w:rsid w:val="00BD7EED"/>
    <w:rsid w:val="00BE3508"/>
    <w:rsid w:val="00BF7291"/>
    <w:rsid w:val="00C00EB1"/>
    <w:rsid w:val="00C05B97"/>
    <w:rsid w:val="00C1701F"/>
    <w:rsid w:val="00C2422D"/>
    <w:rsid w:val="00C36F02"/>
    <w:rsid w:val="00C53AD3"/>
    <w:rsid w:val="00C610DC"/>
    <w:rsid w:val="00C976C7"/>
    <w:rsid w:val="00CA5F80"/>
    <w:rsid w:val="00CA6372"/>
    <w:rsid w:val="00CF39A9"/>
    <w:rsid w:val="00CF4B3F"/>
    <w:rsid w:val="00CF79F8"/>
    <w:rsid w:val="00D13C61"/>
    <w:rsid w:val="00D34554"/>
    <w:rsid w:val="00D44C83"/>
    <w:rsid w:val="00D45CD2"/>
    <w:rsid w:val="00D63189"/>
    <w:rsid w:val="00D724C0"/>
    <w:rsid w:val="00DC1B49"/>
    <w:rsid w:val="00DC67C5"/>
    <w:rsid w:val="00DE4355"/>
    <w:rsid w:val="00DF1705"/>
    <w:rsid w:val="00DF200F"/>
    <w:rsid w:val="00DF2851"/>
    <w:rsid w:val="00DF5C77"/>
    <w:rsid w:val="00E14E3F"/>
    <w:rsid w:val="00E15D76"/>
    <w:rsid w:val="00E24EB6"/>
    <w:rsid w:val="00E501EA"/>
    <w:rsid w:val="00E53172"/>
    <w:rsid w:val="00E736F8"/>
    <w:rsid w:val="00E80816"/>
    <w:rsid w:val="00E91375"/>
    <w:rsid w:val="00E969B8"/>
    <w:rsid w:val="00EB2CDD"/>
    <w:rsid w:val="00EC1E1B"/>
    <w:rsid w:val="00EC2638"/>
    <w:rsid w:val="00ED4B5C"/>
    <w:rsid w:val="00EE0168"/>
    <w:rsid w:val="00EE6560"/>
    <w:rsid w:val="00F57CFE"/>
    <w:rsid w:val="00FD58ED"/>
    <w:rsid w:val="00FE1096"/>
    <w:rsid w:val="00FE473D"/>
    <w:rsid w:val="00FE4A55"/>
    <w:rsid w:val="00FE728B"/>
    <w:rsid w:val="00FF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11C50-3FC6-4269-A4C4-B57294B1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2292"/>
    <w:pPr>
      <w:ind w:left="720"/>
      <w:contextualSpacing/>
    </w:pPr>
  </w:style>
  <w:style w:type="table" w:styleId="a4">
    <w:name w:val="Table Grid"/>
    <w:basedOn w:val="a1"/>
    <w:uiPriority w:val="39"/>
    <w:rsid w:val="000F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6D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76D17"/>
    <w:rPr>
      <w:rFonts w:ascii="Segoe UI" w:hAnsi="Segoe UI" w:cs="Segoe UI"/>
      <w:sz w:val="18"/>
      <w:szCs w:val="18"/>
    </w:rPr>
  </w:style>
  <w:style w:type="character" w:styleId="a7">
    <w:name w:val="Hyperlink"/>
    <w:basedOn w:val="a0"/>
    <w:uiPriority w:val="99"/>
    <w:unhideWhenUsed/>
    <w:rsid w:val="00231DF0"/>
    <w:rPr>
      <w:color w:val="0563C1" w:themeColor="hyperlink"/>
      <w:u w:val="single"/>
    </w:rPr>
  </w:style>
  <w:style w:type="character" w:customStyle="1" w:styleId="1">
    <w:name w:val="Неразрешенное упоминание1"/>
    <w:basedOn w:val="a0"/>
    <w:uiPriority w:val="99"/>
    <w:semiHidden/>
    <w:unhideWhenUsed/>
    <w:rsid w:val="00231DF0"/>
    <w:rPr>
      <w:color w:val="605E5C"/>
      <w:shd w:val="clear" w:color="auto" w:fill="E1DFDD"/>
    </w:rPr>
  </w:style>
  <w:style w:type="paragraph" w:customStyle="1" w:styleId="Standard">
    <w:name w:val="Standard"/>
    <w:rsid w:val="00231DF0"/>
    <w:pPr>
      <w:suppressAutoHyphens/>
      <w:autoSpaceDN w:val="0"/>
      <w:spacing w:after="0" w:line="240" w:lineRule="auto"/>
    </w:pPr>
    <w:rPr>
      <w:rFonts w:eastAsia="SimSun" w:cs="Mangal"/>
      <w:kern w:val="3"/>
      <w:lang w:val="en-US" w:eastAsia="zh-CN" w:bidi="hi-IN"/>
    </w:rPr>
  </w:style>
  <w:style w:type="paragraph" w:customStyle="1" w:styleId="Textbody">
    <w:name w:val="Text body"/>
    <w:basedOn w:val="Standard"/>
    <w:rsid w:val="00231DF0"/>
    <w:pPr>
      <w:spacing w:after="140" w:line="288" w:lineRule="auto"/>
    </w:pPr>
  </w:style>
  <w:style w:type="paragraph" w:customStyle="1" w:styleId="TableContents">
    <w:name w:val="Table Contents"/>
    <w:basedOn w:val="Standard"/>
    <w:rsid w:val="00231DF0"/>
    <w:pPr>
      <w:widowControl w:val="0"/>
      <w:suppressLineNumbers/>
    </w:pPr>
  </w:style>
  <w:style w:type="table" w:customStyle="1" w:styleId="TableGrid">
    <w:name w:val="TableGrid"/>
    <w:rsid w:val="009958CF"/>
    <w:pPr>
      <w:spacing w:after="0" w:line="240" w:lineRule="auto"/>
    </w:pPr>
    <w:rPr>
      <w:rFonts w:asciiTheme="minorHAnsi" w:eastAsiaTheme="minorEastAsia" w:hAnsiTheme="minorHAnsi"/>
      <w:sz w:val="22"/>
      <w:szCs w:val="22"/>
      <w:lang w:eastAsia="ru-RU"/>
    </w:rPr>
    <w:tblPr>
      <w:tblCellMar>
        <w:top w:w="0" w:type="dxa"/>
        <w:left w:w="0" w:type="dxa"/>
        <w:bottom w:w="0" w:type="dxa"/>
        <w:right w:w="0" w:type="dxa"/>
      </w:tblCellMar>
    </w:tblPr>
  </w:style>
  <w:style w:type="paragraph" w:styleId="a8">
    <w:name w:val="Normal (Web)"/>
    <w:basedOn w:val="a"/>
    <w:uiPriority w:val="99"/>
    <w:semiHidden/>
    <w:unhideWhenUsed/>
    <w:rsid w:val="009958CF"/>
    <w:pPr>
      <w:spacing w:before="100" w:beforeAutospacing="1" w:after="100" w:afterAutospacing="1" w:line="240" w:lineRule="auto"/>
    </w:pPr>
    <w:rPr>
      <w:rFonts w:ascii="Times New Roman" w:eastAsia="Times New Roman" w:hAnsi="Times New Roman" w:cs="Times New Roman"/>
      <w:lang w:eastAsia="ru-RU"/>
    </w:rPr>
  </w:style>
  <w:style w:type="paragraph" w:styleId="a9">
    <w:name w:val="header"/>
    <w:basedOn w:val="a"/>
    <w:link w:val="aa"/>
    <w:uiPriority w:val="99"/>
    <w:unhideWhenUsed/>
    <w:rsid w:val="009958CF"/>
    <w:pPr>
      <w:tabs>
        <w:tab w:val="center" w:pos="4677"/>
        <w:tab w:val="right" w:pos="9355"/>
      </w:tabs>
      <w:spacing w:after="0" w:line="240" w:lineRule="auto"/>
    </w:pPr>
    <w:rPr>
      <w:rFonts w:ascii="Calibri" w:eastAsia="Calibri" w:hAnsi="Calibri" w:cs="Calibri"/>
      <w:sz w:val="22"/>
      <w:szCs w:val="22"/>
    </w:rPr>
  </w:style>
  <w:style w:type="character" w:customStyle="1" w:styleId="aa">
    <w:name w:val="Верхний колонтитул Знак"/>
    <w:basedOn w:val="a0"/>
    <w:link w:val="a9"/>
    <w:uiPriority w:val="99"/>
    <w:rsid w:val="009958CF"/>
    <w:rPr>
      <w:rFonts w:ascii="Calibri" w:eastAsia="Calibri" w:hAnsi="Calibri" w:cs="Calibri"/>
      <w:sz w:val="22"/>
      <w:szCs w:val="22"/>
    </w:rPr>
  </w:style>
  <w:style w:type="paragraph" w:styleId="ab">
    <w:name w:val="footer"/>
    <w:basedOn w:val="a"/>
    <w:link w:val="ac"/>
    <w:uiPriority w:val="99"/>
    <w:unhideWhenUsed/>
    <w:rsid w:val="00DF5C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5C77"/>
  </w:style>
  <w:style w:type="table" w:customStyle="1" w:styleId="10">
    <w:name w:val="Сетка таблицы1"/>
    <w:basedOn w:val="a1"/>
    <w:next w:val="a4"/>
    <w:uiPriority w:val="39"/>
    <w:rsid w:val="000F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CA5F80"/>
    <w:pPr>
      <w:spacing w:after="0" w:line="240" w:lineRule="auto"/>
    </w:pPr>
    <w:rPr>
      <w:sz w:val="20"/>
      <w:szCs w:val="20"/>
    </w:rPr>
  </w:style>
  <w:style w:type="character" w:customStyle="1" w:styleId="ae">
    <w:name w:val="Текст сноски Знак"/>
    <w:basedOn w:val="a0"/>
    <w:link w:val="ad"/>
    <w:uiPriority w:val="99"/>
    <w:semiHidden/>
    <w:rsid w:val="00CA5F80"/>
    <w:rPr>
      <w:sz w:val="20"/>
      <w:szCs w:val="20"/>
    </w:rPr>
  </w:style>
  <w:style w:type="character" w:styleId="af">
    <w:name w:val="footnote reference"/>
    <w:basedOn w:val="a0"/>
    <w:uiPriority w:val="99"/>
    <w:semiHidden/>
    <w:unhideWhenUsed/>
    <w:rsid w:val="00CA5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0924">
      <w:bodyDiv w:val="1"/>
      <w:marLeft w:val="0"/>
      <w:marRight w:val="0"/>
      <w:marTop w:val="0"/>
      <w:marBottom w:val="0"/>
      <w:divBdr>
        <w:top w:val="none" w:sz="0" w:space="0" w:color="auto"/>
        <w:left w:val="none" w:sz="0" w:space="0" w:color="auto"/>
        <w:bottom w:val="none" w:sz="0" w:space="0" w:color="auto"/>
        <w:right w:val="none" w:sz="0" w:space="0" w:color="auto"/>
      </w:divBdr>
    </w:div>
    <w:div w:id="362633960">
      <w:bodyDiv w:val="1"/>
      <w:marLeft w:val="0"/>
      <w:marRight w:val="0"/>
      <w:marTop w:val="0"/>
      <w:marBottom w:val="0"/>
      <w:divBdr>
        <w:top w:val="none" w:sz="0" w:space="0" w:color="auto"/>
        <w:left w:val="none" w:sz="0" w:space="0" w:color="auto"/>
        <w:bottom w:val="none" w:sz="0" w:space="0" w:color="auto"/>
        <w:right w:val="none" w:sz="0" w:space="0" w:color="auto"/>
      </w:divBdr>
    </w:div>
    <w:div w:id="436410008">
      <w:bodyDiv w:val="1"/>
      <w:marLeft w:val="0"/>
      <w:marRight w:val="0"/>
      <w:marTop w:val="0"/>
      <w:marBottom w:val="0"/>
      <w:divBdr>
        <w:top w:val="none" w:sz="0" w:space="0" w:color="auto"/>
        <w:left w:val="none" w:sz="0" w:space="0" w:color="auto"/>
        <w:bottom w:val="none" w:sz="0" w:space="0" w:color="auto"/>
        <w:right w:val="none" w:sz="0" w:space="0" w:color="auto"/>
      </w:divBdr>
    </w:div>
    <w:div w:id="965505318">
      <w:bodyDiv w:val="1"/>
      <w:marLeft w:val="0"/>
      <w:marRight w:val="0"/>
      <w:marTop w:val="0"/>
      <w:marBottom w:val="0"/>
      <w:divBdr>
        <w:top w:val="none" w:sz="0" w:space="0" w:color="auto"/>
        <w:left w:val="none" w:sz="0" w:space="0" w:color="auto"/>
        <w:bottom w:val="none" w:sz="0" w:space="0" w:color="auto"/>
        <w:right w:val="none" w:sz="0" w:space="0" w:color="auto"/>
      </w:divBdr>
    </w:div>
    <w:div w:id="1199316698">
      <w:bodyDiv w:val="1"/>
      <w:marLeft w:val="0"/>
      <w:marRight w:val="0"/>
      <w:marTop w:val="0"/>
      <w:marBottom w:val="0"/>
      <w:divBdr>
        <w:top w:val="none" w:sz="0" w:space="0" w:color="auto"/>
        <w:left w:val="none" w:sz="0" w:space="0" w:color="auto"/>
        <w:bottom w:val="none" w:sz="0" w:space="0" w:color="auto"/>
        <w:right w:val="none" w:sz="0" w:space="0" w:color="auto"/>
      </w:divBdr>
    </w:div>
    <w:div w:id="1672633528">
      <w:bodyDiv w:val="1"/>
      <w:marLeft w:val="0"/>
      <w:marRight w:val="0"/>
      <w:marTop w:val="0"/>
      <w:marBottom w:val="0"/>
      <w:divBdr>
        <w:top w:val="none" w:sz="0" w:space="0" w:color="auto"/>
        <w:left w:val="none" w:sz="0" w:space="0" w:color="auto"/>
        <w:bottom w:val="none" w:sz="0" w:space="0" w:color="auto"/>
        <w:right w:val="none" w:sz="0" w:space="0" w:color="auto"/>
      </w:divBdr>
    </w:div>
    <w:div w:id="1786996906">
      <w:bodyDiv w:val="1"/>
      <w:marLeft w:val="0"/>
      <w:marRight w:val="0"/>
      <w:marTop w:val="0"/>
      <w:marBottom w:val="0"/>
      <w:divBdr>
        <w:top w:val="none" w:sz="0" w:space="0" w:color="auto"/>
        <w:left w:val="none" w:sz="0" w:space="0" w:color="auto"/>
        <w:bottom w:val="none" w:sz="0" w:space="0" w:color="auto"/>
        <w:right w:val="none" w:sz="0" w:space="0" w:color="auto"/>
      </w:divBdr>
    </w:div>
    <w:div w:id="2030788379">
      <w:bodyDiv w:val="1"/>
      <w:marLeft w:val="0"/>
      <w:marRight w:val="0"/>
      <w:marTop w:val="0"/>
      <w:marBottom w:val="0"/>
      <w:divBdr>
        <w:top w:val="none" w:sz="0" w:space="0" w:color="auto"/>
        <w:left w:val="none" w:sz="0" w:space="0" w:color="auto"/>
        <w:bottom w:val="none" w:sz="0" w:space="0" w:color="auto"/>
        <w:right w:val="none" w:sz="0" w:space="0" w:color="auto"/>
      </w:divBdr>
    </w:div>
    <w:div w:id="21087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mk@gvvso.ru" TargetMode="External"/><Relationship Id="rId4" Type="http://schemas.openxmlformats.org/officeDocument/2006/relationships/settings" Target="settings.xml"/><Relationship Id="rId9" Type="http://schemas.openxmlformats.org/officeDocument/2006/relationships/hyperlink" Target="mailto:opg-public@mis6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6281-F5CE-4C97-9E0C-B0405ABC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8985</Words>
  <Characters>51220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Родченкова Светлана Леонидовна</cp:lastModifiedBy>
  <cp:revision>2</cp:revision>
  <cp:lastPrinted>2024-07-29T04:14:00Z</cp:lastPrinted>
  <dcterms:created xsi:type="dcterms:W3CDTF">2024-07-29T04:19:00Z</dcterms:created>
  <dcterms:modified xsi:type="dcterms:W3CDTF">2024-07-29T04:19:00Z</dcterms:modified>
</cp:coreProperties>
</file>